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54" w:rsidRPr="00AE62D2" w:rsidRDefault="00734127" w:rsidP="00956CC5">
      <w:pPr>
        <w:spacing w:line="320" w:lineRule="exact"/>
        <w:rPr>
          <w:rFonts w:eastAsia="Calibri" w:cs="Arial"/>
          <w:b/>
          <w:sz w:val="32"/>
          <w:szCs w:val="32"/>
          <w:lang w:val="en-US"/>
        </w:rPr>
      </w:pPr>
      <w:r>
        <w:rPr>
          <w:rFonts w:eastAsia="Calibri" w:cs="Arial"/>
          <w:b/>
          <w:bCs/>
          <w:sz w:val="32"/>
          <w:szCs w:val="32"/>
          <w:lang w:val="en"/>
        </w:rPr>
        <w:t xml:space="preserve">Cradle to Cradle </w:t>
      </w:r>
      <w:proofErr w:type="spellStart"/>
      <w:r>
        <w:rPr>
          <w:rFonts w:eastAsia="Calibri" w:cs="Arial"/>
          <w:b/>
          <w:bCs/>
          <w:sz w:val="32"/>
          <w:szCs w:val="32"/>
          <w:lang w:val="en"/>
        </w:rPr>
        <w:t>certificering</w:t>
      </w:r>
      <w:proofErr w:type="spellEnd"/>
      <w:r>
        <w:rPr>
          <w:rFonts w:eastAsia="Calibri" w:cs="Arial"/>
          <w:b/>
          <w:bCs/>
          <w:sz w:val="32"/>
          <w:szCs w:val="32"/>
          <w:lang w:val="en"/>
        </w:rPr>
        <w:t xml:space="preserve"> </w:t>
      </w:r>
      <w:proofErr w:type="spellStart"/>
      <w:r>
        <w:rPr>
          <w:rFonts w:eastAsia="Calibri" w:cs="Arial"/>
          <w:b/>
          <w:bCs/>
          <w:sz w:val="32"/>
          <w:szCs w:val="32"/>
          <w:lang w:val="en"/>
        </w:rPr>
        <w:t>voor</w:t>
      </w:r>
      <w:proofErr w:type="spellEnd"/>
      <w:r>
        <w:rPr>
          <w:rFonts w:eastAsia="Calibri" w:cs="Arial"/>
          <w:b/>
          <w:bCs/>
          <w:sz w:val="32"/>
          <w:szCs w:val="32"/>
          <w:lang w:val="en"/>
        </w:rPr>
        <w:t xml:space="preserve"> rubber </w:t>
      </w:r>
      <w:proofErr w:type="spellStart"/>
      <w:r>
        <w:rPr>
          <w:rFonts w:eastAsia="Calibri" w:cs="Arial"/>
          <w:b/>
          <w:bCs/>
          <w:sz w:val="32"/>
          <w:szCs w:val="32"/>
          <w:lang w:val="en"/>
        </w:rPr>
        <w:t>vloerbedekking</w:t>
      </w:r>
      <w:proofErr w:type="spellEnd"/>
    </w:p>
    <w:p w:rsidR="00A77C54" w:rsidRPr="00AE62D2" w:rsidRDefault="00A77C54" w:rsidP="00956CC5">
      <w:pPr>
        <w:spacing w:line="320" w:lineRule="exact"/>
        <w:rPr>
          <w:rFonts w:eastAsia="Calibri" w:cs="Arial"/>
          <w:szCs w:val="22"/>
          <w:lang w:val="en-US"/>
        </w:rPr>
      </w:pPr>
    </w:p>
    <w:p w:rsidR="00A77C54" w:rsidRPr="00AE62D2" w:rsidRDefault="00A77C54" w:rsidP="00956CC5">
      <w:pPr>
        <w:spacing w:line="320" w:lineRule="exact"/>
        <w:rPr>
          <w:rFonts w:eastAsia="Calibri" w:cs="Arial"/>
          <w:b/>
          <w:szCs w:val="22"/>
          <w:lang w:val="en-US"/>
        </w:rPr>
      </w:pPr>
      <w:proofErr w:type="gramStart"/>
      <w:r>
        <w:rPr>
          <w:rFonts w:eastAsia="Calibri" w:cs="Arial"/>
          <w:b/>
          <w:bCs/>
          <w:szCs w:val="22"/>
          <w:lang w:val="en"/>
        </w:rPr>
        <w:t>nora</w:t>
      </w:r>
      <w:proofErr w:type="gramEnd"/>
      <w:r>
        <w:rPr>
          <w:rFonts w:eastAsia="Calibri" w:cs="Arial"/>
          <w:b/>
          <w:bCs/>
          <w:szCs w:val="22"/>
          <w:lang w:val="en"/>
        </w:rPr>
        <w:t xml:space="preserve"> systems </w:t>
      </w:r>
      <w:proofErr w:type="spellStart"/>
      <w:r>
        <w:rPr>
          <w:rFonts w:eastAsia="Calibri" w:cs="Arial"/>
          <w:b/>
          <w:bCs/>
          <w:szCs w:val="22"/>
          <w:lang w:val="en"/>
        </w:rPr>
        <w:t>ontvangt</w:t>
      </w:r>
      <w:proofErr w:type="spellEnd"/>
      <w:r>
        <w:rPr>
          <w:rFonts w:eastAsia="Calibri" w:cs="Arial"/>
          <w:b/>
          <w:bCs/>
          <w:szCs w:val="22"/>
          <w:lang w:val="en"/>
        </w:rPr>
        <w:t xml:space="preserve"> </w:t>
      </w:r>
      <w:proofErr w:type="spellStart"/>
      <w:r>
        <w:rPr>
          <w:rFonts w:eastAsia="Calibri" w:cs="Arial"/>
          <w:b/>
          <w:bCs/>
          <w:szCs w:val="22"/>
          <w:lang w:val="en"/>
        </w:rPr>
        <w:t>zilveren</w:t>
      </w:r>
      <w:proofErr w:type="spellEnd"/>
      <w:r>
        <w:rPr>
          <w:rFonts w:eastAsia="Calibri" w:cs="Arial"/>
          <w:b/>
          <w:bCs/>
          <w:szCs w:val="22"/>
          <w:lang w:val="en"/>
        </w:rPr>
        <w:t xml:space="preserve"> certificering voor de collectie norament </w:t>
      </w:r>
      <w:proofErr w:type="spellStart"/>
      <w:r>
        <w:rPr>
          <w:rFonts w:eastAsia="Calibri" w:cs="Arial"/>
          <w:b/>
          <w:bCs/>
          <w:szCs w:val="22"/>
          <w:lang w:val="en"/>
        </w:rPr>
        <w:t>vloerbedekking</w:t>
      </w:r>
      <w:proofErr w:type="spellEnd"/>
    </w:p>
    <w:p w:rsidR="00A77C54" w:rsidRPr="00AE62D2" w:rsidRDefault="00A77C54" w:rsidP="00956CC5">
      <w:pPr>
        <w:spacing w:line="320" w:lineRule="exact"/>
        <w:rPr>
          <w:rFonts w:eastAsia="Calibri" w:cs="Arial"/>
          <w:b/>
          <w:sz w:val="32"/>
          <w:szCs w:val="32"/>
          <w:lang w:val="en-US"/>
        </w:rPr>
      </w:pPr>
      <w:bookmarkStart w:id="0" w:name="_GoBack"/>
      <w:bookmarkEnd w:id="0"/>
    </w:p>
    <w:p w:rsidR="00C724E5" w:rsidRPr="00AE62D2" w:rsidRDefault="00A77C54" w:rsidP="00956CC5">
      <w:pPr>
        <w:spacing w:line="320" w:lineRule="exact"/>
        <w:rPr>
          <w:rFonts w:eastAsia="Calibri" w:cs="Arial"/>
          <w:szCs w:val="22"/>
          <w:lang w:val="en-US"/>
        </w:rPr>
      </w:pPr>
      <w:r w:rsidRPr="00AE62D2">
        <w:rPr>
          <w:rFonts w:eastAsia="Calibri" w:cs="Arial"/>
          <w:i/>
          <w:iCs/>
          <w:szCs w:val="22"/>
        </w:rPr>
        <w:t xml:space="preserve">Weinheim, </w:t>
      </w:r>
      <w:proofErr w:type="spellStart"/>
      <w:r w:rsidRPr="00AE62D2">
        <w:rPr>
          <w:rFonts w:eastAsia="Calibri" w:cs="Arial"/>
          <w:i/>
          <w:iCs/>
          <w:szCs w:val="22"/>
        </w:rPr>
        <w:t>juni</w:t>
      </w:r>
      <w:proofErr w:type="spellEnd"/>
      <w:r w:rsidRPr="00AE62D2">
        <w:rPr>
          <w:rFonts w:eastAsia="Calibri" w:cs="Arial"/>
          <w:i/>
          <w:iCs/>
          <w:szCs w:val="22"/>
        </w:rPr>
        <w:t xml:space="preserve"> 2018</w:t>
      </w:r>
      <w:r w:rsidRPr="00AE62D2">
        <w:rPr>
          <w:rFonts w:eastAsia="Calibri" w:cs="Arial"/>
          <w:szCs w:val="22"/>
        </w:rPr>
        <w:t xml:space="preserve"> – Biologisch </w:t>
      </w:r>
      <w:proofErr w:type="spellStart"/>
      <w:r w:rsidRPr="00AE62D2">
        <w:rPr>
          <w:rFonts w:eastAsia="Calibri" w:cs="Arial"/>
          <w:szCs w:val="22"/>
        </w:rPr>
        <w:t>afbreekbare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kleding</w:t>
      </w:r>
      <w:proofErr w:type="spellEnd"/>
      <w:r w:rsidRPr="00AE62D2">
        <w:rPr>
          <w:rFonts w:eastAsia="Calibri" w:cs="Arial"/>
          <w:szCs w:val="22"/>
        </w:rPr>
        <w:t xml:space="preserve">, </w:t>
      </w:r>
      <w:proofErr w:type="spellStart"/>
      <w:r w:rsidRPr="00AE62D2">
        <w:rPr>
          <w:rFonts w:eastAsia="Calibri" w:cs="Arial"/>
          <w:szCs w:val="22"/>
        </w:rPr>
        <w:t>apparaten</w:t>
      </w:r>
      <w:proofErr w:type="spellEnd"/>
      <w:r w:rsidRPr="00AE62D2">
        <w:rPr>
          <w:rFonts w:eastAsia="Calibri" w:cs="Arial"/>
          <w:szCs w:val="22"/>
        </w:rPr>
        <w:t xml:space="preserve"> en materialen </w:t>
      </w:r>
      <w:proofErr w:type="spellStart"/>
      <w:r w:rsidRPr="00AE62D2">
        <w:rPr>
          <w:rFonts w:eastAsia="Calibri" w:cs="Arial"/>
          <w:szCs w:val="22"/>
        </w:rPr>
        <w:t>waarvan</w:t>
      </w:r>
      <w:proofErr w:type="spellEnd"/>
      <w:r w:rsidRPr="00AE62D2">
        <w:rPr>
          <w:rFonts w:eastAsia="Calibri" w:cs="Arial"/>
          <w:szCs w:val="22"/>
        </w:rPr>
        <w:t xml:space="preserve"> de </w:t>
      </w:r>
      <w:proofErr w:type="spellStart"/>
      <w:r w:rsidRPr="00AE62D2">
        <w:rPr>
          <w:rFonts w:eastAsia="Calibri" w:cs="Arial"/>
          <w:szCs w:val="22"/>
        </w:rPr>
        <w:t>afzonderlijke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onderdelen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kunnen</w:t>
      </w:r>
      <w:proofErr w:type="spellEnd"/>
      <w:r w:rsidRPr="00AE62D2">
        <w:rPr>
          <w:rFonts w:eastAsia="Calibri" w:cs="Arial"/>
          <w:szCs w:val="22"/>
        </w:rPr>
        <w:t xml:space="preserve"> worden </w:t>
      </w:r>
      <w:proofErr w:type="spellStart"/>
      <w:r w:rsidRPr="00AE62D2">
        <w:rPr>
          <w:rFonts w:eastAsia="Calibri" w:cs="Arial"/>
          <w:szCs w:val="22"/>
        </w:rPr>
        <w:t>gebruikt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voor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nieuwe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producten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zodra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ze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het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einde</w:t>
      </w:r>
      <w:proofErr w:type="spellEnd"/>
      <w:r w:rsidRPr="00AE62D2">
        <w:rPr>
          <w:rFonts w:eastAsia="Calibri" w:cs="Arial"/>
          <w:szCs w:val="22"/>
        </w:rPr>
        <w:t xml:space="preserve"> van </w:t>
      </w:r>
      <w:proofErr w:type="spellStart"/>
      <w:r w:rsidRPr="00AE62D2">
        <w:rPr>
          <w:rFonts w:eastAsia="Calibri" w:cs="Arial"/>
          <w:szCs w:val="22"/>
        </w:rPr>
        <w:t>hun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levensduur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hebben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bereikt</w:t>
      </w:r>
      <w:proofErr w:type="spellEnd"/>
      <w:r w:rsidRPr="00AE62D2">
        <w:rPr>
          <w:rFonts w:eastAsia="Calibri" w:cs="Arial"/>
          <w:szCs w:val="22"/>
        </w:rPr>
        <w:t xml:space="preserve">. </w:t>
      </w:r>
      <w:proofErr w:type="spellStart"/>
      <w:r w:rsidRPr="00AE62D2">
        <w:rPr>
          <w:rFonts w:eastAsia="Calibri" w:cs="Arial"/>
          <w:szCs w:val="22"/>
        </w:rPr>
        <w:t>Cradle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to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Cradle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zet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zich</w:t>
      </w:r>
      <w:proofErr w:type="spellEnd"/>
      <w:r w:rsidRPr="00AE62D2">
        <w:rPr>
          <w:rFonts w:eastAsia="Calibri" w:cs="Arial"/>
          <w:szCs w:val="22"/>
        </w:rPr>
        <w:t xml:space="preserve"> in </w:t>
      </w:r>
      <w:proofErr w:type="spellStart"/>
      <w:r w:rsidRPr="00AE62D2">
        <w:rPr>
          <w:rFonts w:eastAsia="Calibri" w:cs="Arial"/>
          <w:szCs w:val="22"/>
        </w:rPr>
        <w:t>voor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het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ontwikkelen</w:t>
      </w:r>
      <w:proofErr w:type="spellEnd"/>
      <w:r w:rsidRPr="00AE62D2">
        <w:rPr>
          <w:rFonts w:eastAsia="Calibri" w:cs="Arial"/>
          <w:szCs w:val="22"/>
        </w:rPr>
        <w:t xml:space="preserve"> en </w:t>
      </w:r>
      <w:proofErr w:type="spellStart"/>
      <w:r w:rsidRPr="00AE62D2">
        <w:rPr>
          <w:rFonts w:eastAsia="Calibri" w:cs="Arial"/>
          <w:szCs w:val="22"/>
        </w:rPr>
        <w:t>bevorderen</w:t>
      </w:r>
      <w:proofErr w:type="spellEnd"/>
      <w:r w:rsidRPr="00AE62D2">
        <w:rPr>
          <w:rFonts w:eastAsia="Calibri" w:cs="Arial"/>
          <w:szCs w:val="22"/>
        </w:rPr>
        <w:t xml:space="preserve"> van </w:t>
      </w:r>
      <w:proofErr w:type="spellStart"/>
      <w:r w:rsidRPr="00AE62D2">
        <w:rPr>
          <w:rFonts w:eastAsia="Calibri" w:cs="Arial"/>
          <w:szCs w:val="22"/>
        </w:rPr>
        <w:t>een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potentieel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oneindige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circulaire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economie</w:t>
      </w:r>
      <w:proofErr w:type="spellEnd"/>
      <w:r w:rsidRPr="00AE62D2">
        <w:rPr>
          <w:rFonts w:eastAsia="Calibri" w:cs="Arial"/>
          <w:szCs w:val="22"/>
        </w:rPr>
        <w:t xml:space="preserve">. </w:t>
      </w:r>
      <w:proofErr w:type="gramStart"/>
      <w:r w:rsidRPr="00AE62D2">
        <w:rPr>
          <w:rFonts w:eastAsia="Calibri" w:cs="Arial"/>
          <w:szCs w:val="22"/>
        </w:rPr>
        <w:t>nora</w:t>
      </w:r>
      <w:proofErr w:type="gramEnd"/>
      <w:r w:rsidRPr="00AE62D2">
        <w:rPr>
          <w:rFonts w:eastAsia="Calibri" w:cs="Arial"/>
          <w:szCs w:val="22"/>
        </w:rPr>
        <w:t xml:space="preserve"> systems </w:t>
      </w:r>
      <w:proofErr w:type="spellStart"/>
      <w:r w:rsidRPr="00AE62D2">
        <w:rPr>
          <w:rFonts w:eastAsia="Calibri" w:cs="Arial"/>
          <w:szCs w:val="22"/>
        </w:rPr>
        <w:t>is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wereldwijd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marktleider</w:t>
      </w:r>
      <w:proofErr w:type="spellEnd"/>
      <w:r w:rsidRPr="00AE62D2">
        <w:rPr>
          <w:rFonts w:eastAsia="Calibri" w:cs="Arial"/>
          <w:szCs w:val="22"/>
        </w:rPr>
        <w:t xml:space="preserve"> van </w:t>
      </w:r>
      <w:proofErr w:type="spellStart"/>
      <w:r w:rsidRPr="00AE62D2">
        <w:rPr>
          <w:rFonts w:eastAsia="Calibri" w:cs="Arial"/>
          <w:szCs w:val="22"/>
        </w:rPr>
        <w:t>rubber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vloerbedekking</w:t>
      </w:r>
      <w:proofErr w:type="spellEnd"/>
      <w:r w:rsidRPr="00AE62D2">
        <w:rPr>
          <w:rFonts w:eastAsia="Calibri" w:cs="Arial"/>
          <w:szCs w:val="22"/>
        </w:rPr>
        <w:t xml:space="preserve"> en </w:t>
      </w:r>
      <w:proofErr w:type="spellStart"/>
      <w:r w:rsidRPr="00AE62D2">
        <w:rPr>
          <w:rFonts w:eastAsia="Calibri" w:cs="Arial"/>
          <w:szCs w:val="22"/>
        </w:rPr>
        <w:t>draagt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met</w:t>
      </w:r>
      <w:proofErr w:type="spellEnd"/>
      <w:r w:rsidRPr="00AE62D2">
        <w:rPr>
          <w:rFonts w:eastAsia="Calibri" w:cs="Arial"/>
          <w:szCs w:val="22"/>
        </w:rPr>
        <w:t xml:space="preserve"> haar </w:t>
      </w:r>
      <w:proofErr w:type="spellStart"/>
      <w:r w:rsidRPr="00AE62D2">
        <w:rPr>
          <w:rFonts w:eastAsia="Calibri" w:cs="Arial"/>
          <w:szCs w:val="22"/>
        </w:rPr>
        <w:t>producten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bij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aan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duurzame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eco-efficiëntie</w:t>
      </w:r>
      <w:proofErr w:type="spellEnd"/>
      <w:r w:rsidRPr="00AE62D2">
        <w:rPr>
          <w:rFonts w:eastAsia="Calibri" w:cs="Arial"/>
          <w:szCs w:val="22"/>
        </w:rPr>
        <w:t xml:space="preserve"> in de </w:t>
      </w:r>
      <w:proofErr w:type="spellStart"/>
      <w:r w:rsidRPr="00AE62D2">
        <w:rPr>
          <w:rFonts w:eastAsia="Calibri" w:cs="Arial"/>
          <w:szCs w:val="22"/>
        </w:rPr>
        <w:t>industrie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voor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vloerbedekking</w:t>
      </w:r>
      <w:proofErr w:type="spellEnd"/>
      <w:r w:rsidRPr="00AE62D2">
        <w:rPr>
          <w:rFonts w:eastAsia="Calibri" w:cs="Arial"/>
          <w:szCs w:val="22"/>
        </w:rPr>
        <w:t xml:space="preserve">. </w:t>
      </w:r>
      <w:proofErr w:type="spellStart"/>
      <w:r>
        <w:rPr>
          <w:rFonts w:eastAsia="Calibri" w:cs="Arial"/>
          <w:szCs w:val="22"/>
          <w:lang w:val="en"/>
        </w:rPr>
        <w:t>Voor</w:t>
      </w:r>
      <w:proofErr w:type="spellEnd"/>
      <w:r>
        <w:rPr>
          <w:rFonts w:eastAsia="Calibri" w:cs="Arial"/>
          <w:szCs w:val="22"/>
          <w:lang w:val="en"/>
        </w:rPr>
        <w:t xml:space="preserve"> </w:t>
      </w:r>
      <w:proofErr w:type="spellStart"/>
      <w:r>
        <w:rPr>
          <w:rFonts w:eastAsia="Calibri" w:cs="Arial"/>
          <w:szCs w:val="22"/>
          <w:lang w:val="en"/>
        </w:rPr>
        <w:t>deze</w:t>
      </w:r>
      <w:proofErr w:type="spellEnd"/>
      <w:r>
        <w:rPr>
          <w:rFonts w:eastAsia="Calibri" w:cs="Arial"/>
          <w:szCs w:val="22"/>
          <w:lang w:val="en"/>
        </w:rPr>
        <w:t xml:space="preserve"> </w:t>
      </w:r>
      <w:proofErr w:type="spellStart"/>
      <w:r>
        <w:rPr>
          <w:rFonts w:eastAsia="Calibri" w:cs="Arial"/>
          <w:szCs w:val="22"/>
          <w:lang w:val="en"/>
        </w:rPr>
        <w:t>duurzame</w:t>
      </w:r>
      <w:proofErr w:type="spellEnd"/>
      <w:r>
        <w:rPr>
          <w:rFonts w:eastAsia="Calibri" w:cs="Arial"/>
          <w:szCs w:val="22"/>
          <w:lang w:val="en"/>
        </w:rPr>
        <w:t xml:space="preserve"> </w:t>
      </w:r>
      <w:proofErr w:type="spellStart"/>
      <w:r>
        <w:rPr>
          <w:rFonts w:eastAsia="Calibri" w:cs="Arial"/>
          <w:szCs w:val="22"/>
          <w:lang w:val="en"/>
        </w:rPr>
        <w:t>inspanningen</w:t>
      </w:r>
      <w:proofErr w:type="spellEnd"/>
      <w:r>
        <w:rPr>
          <w:rFonts w:eastAsia="Calibri" w:cs="Arial"/>
          <w:szCs w:val="22"/>
          <w:lang w:val="en"/>
        </w:rPr>
        <w:t xml:space="preserve"> ontving het hele norament-productassortiment het zilveren Cradle to Cradle-certificaat van het Cradle to Cradle Products Innovation Institute.</w:t>
      </w:r>
    </w:p>
    <w:p w:rsidR="00A074A8" w:rsidRPr="00AE62D2" w:rsidRDefault="00A074A8" w:rsidP="00956CC5">
      <w:pPr>
        <w:spacing w:line="320" w:lineRule="exact"/>
        <w:rPr>
          <w:rFonts w:eastAsia="Calibri" w:cs="Arial"/>
          <w:szCs w:val="22"/>
          <w:lang w:val="en-US"/>
        </w:rPr>
      </w:pPr>
    </w:p>
    <w:p w:rsidR="00A77C54" w:rsidRPr="00AE62D2" w:rsidRDefault="004E12AF" w:rsidP="00956CC5">
      <w:pPr>
        <w:spacing w:line="320" w:lineRule="exact"/>
        <w:rPr>
          <w:rFonts w:eastAsia="Calibri" w:cs="Arial"/>
          <w:b/>
          <w:szCs w:val="22"/>
          <w:lang w:val="en-US"/>
        </w:rPr>
      </w:pPr>
      <w:r>
        <w:rPr>
          <w:rFonts w:eastAsia="Calibri" w:cs="Arial"/>
          <w:b/>
          <w:bCs/>
          <w:szCs w:val="22"/>
          <w:lang w:val="en"/>
        </w:rPr>
        <w:t xml:space="preserve">De </w:t>
      </w:r>
      <w:proofErr w:type="spellStart"/>
      <w:r>
        <w:rPr>
          <w:rFonts w:eastAsia="Calibri" w:cs="Arial"/>
          <w:b/>
          <w:bCs/>
          <w:szCs w:val="22"/>
          <w:lang w:val="en"/>
        </w:rPr>
        <w:t>weg</w:t>
      </w:r>
      <w:proofErr w:type="spellEnd"/>
      <w:r>
        <w:rPr>
          <w:rFonts w:eastAsia="Calibri" w:cs="Arial"/>
          <w:b/>
          <w:bCs/>
          <w:szCs w:val="22"/>
          <w:lang w:val="en"/>
        </w:rPr>
        <w:t xml:space="preserve"> </w:t>
      </w:r>
      <w:proofErr w:type="spellStart"/>
      <w:r>
        <w:rPr>
          <w:rFonts w:eastAsia="Calibri" w:cs="Arial"/>
          <w:b/>
          <w:bCs/>
          <w:szCs w:val="22"/>
          <w:lang w:val="en"/>
        </w:rPr>
        <w:t>naar</w:t>
      </w:r>
      <w:proofErr w:type="spellEnd"/>
      <w:r>
        <w:rPr>
          <w:rFonts w:eastAsia="Calibri" w:cs="Arial"/>
          <w:b/>
          <w:bCs/>
          <w:szCs w:val="22"/>
          <w:lang w:val="en"/>
        </w:rPr>
        <w:t xml:space="preserve"> de </w:t>
      </w:r>
      <w:proofErr w:type="spellStart"/>
      <w:r>
        <w:rPr>
          <w:rFonts w:eastAsia="Calibri" w:cs="Arial"/>
          <w:b/>
          <w:bCs/>
          <w:szCs w:val="22"/>
          <w:lang w:val="en"/>
        </w:rPr>
        <w:t>zilveren</w:t>
      </w:r>
      <w:proofErr w:type="spellEnd"/>
      <w:r>
        <w:rPr>
          <w:rFonts w:eastAsia="Calibri" w:cs="Arial"/>
          <w:b/>
          <w:bCs/>
          <w:szCs w:val="22"/>
          <w:lang w:val="en"/>
        </w:rPr>
        <w:t xml:space="preserve"> </w:t>
      </w:r>
      <w:proofErr w:type="spellStart"/>
      <w:r>
        <w:rPr>
          <w:rFonts w:eastAsia="Calibri" w:cs="Arial"/>
          <w:b/>
          <w:bCs/>
          <w:szCs w:val="22"/>
          <w:lang w:val="en"/>
        </w:rPr>
        <w:t>certificering</w:t>
      </w:r>
      <w:proofErr w:type="spellEnd"/>
    </w:p>
    <w:p w:rsidR="00A77C54" w:rsidRPr="00AE62D2" w:rsidRDefault="00A77C54" w:rsidP="00956CC5">
      <w:pPr>
        <w:spacing w:line="320" w:lineRule="exact"/>
        <w:rPr>
          <w:rFonts w:eastAsia="Calibri" w:cs="Arial"/>
          <w:b/>
          <w:szCs w:val="22"/>
          <w:lang w:val="en-US"/>
        </w:rPr>
      </w:pPr>
    </w:p>
    <w:p w:rsidR="004E12AF" w:rsidRPr="0010664F" w:rsidRDefault="00352FD7" w:rsidP="00956CC5">
      <w:pPr>
        <w:spacing w:line="320" w:lineRule="exact"/>
        <w:rPr>
          <w:rFonts w:eastAsia="Calibri" w:cs="Arial"/>
          <w:szCs w:val="22"/>
        </w:rPr>
      </w:pPr>
      <w:r>
        <w:rPr>
          <w:rFonts w:eastAsia="Calibri" w:cs="Arial"/>
          <w:szCs w:val="22"/>
          <w:lang w:val="en"/>
        </w:rPr>
        <w:t xml:space="preserve">De </w:t>
      </w:r>
      <w:proofErr w:type="spellStart"/>
      <w:r>
        <w:rPr>
          <w:rFonts w:eastAsia="Calibri" w:cs="Arial"/>
          <w:szCs w:val="22"/>
          <w:lang w:val="en"/>
        </w:rPr>
        <w:t>essentie</w:t>
      </w:r>
      <w:proofErr w:type="spellEnd"/>
      <w:r>
        <w:rPr>
          <w:rFonts w:eastAsia="Calibri" w:cs="Arial"/>
          <w:szCs w:val="22"/>
          <w:lang w:val="en"/>
        </w:rPr>
        <w:t xml:space="preserve"> van het concept is </w:t>
      </w:r>
      <w:proofErr w:type="gramStart"/>
      <w:r>
        <w:rPr>
          <w:rFonts w:eastAsia="Calibri" w:cs="Arial"/>
          <w:szCs w:val="22"/>
          <w:lang w:val="en"/>
        </w:rPr>
        <w:t>om</w:t>
      </w:r>
      <w:proofErr w:type="gramEnd"/>
      <w:r>
        <w:rPr>
          <w:rFonts w:eastAsia="Calibri" w:cs="Arial"/>
          <w:szCs w:val="22"/>
          <w:lang w:val="en"/>
        </w:rPr>
        <w:t xml:space="preserve"> van begin af aan in complete productcycli te denken om te voorkomen dat afval in de traditionele zin ontstaat. </w:t>
      </w:r>
      <w:r w:rsidRPr="00AE62D2">
        <w:rPr>
          <w:rFonts w:eastAsia="Calibri" w:cs="Arial"/>
          <w:szCs w:val="22"/>
        </w:rPr>
        <w:t xml:space="preserve">Alle </w:t>
      </w:r>
      <w:proofErr w:type="spellStart"/>
      <w:r w:rsidRPr="00AE62D2">
        <w:rPr>
          <w:rFonts w:eastAsia="Calibri" w:cs="Arial"/>
          <w:szCs w:val="22"/>
        </w:rPr>
        <w:t>gebruikte</w:t>
      </w:r>
      <w:proofErr w:type="spellEnd"/>
      <w:r w:rsidRPr="00AE62D2">
        <w:rPr>
          <w:rFonts w:eastAsia="Calibri" w:cs="Arial"/>
          <w:szCs w:val="22"/>
        </w:rPr>
        <w:t xml:space="preserve"> materialen </w:t>
      </w:r>
      <w:proofErr w:type="spellStart"/>
      <w:r w:rsidRPr="00AE62D2">
        <w:rPr>
          <w:rFonts w:eastAsia="Calibri" w:cs="Arial"/>
          <w:szCs w:val="22"/>
        </w:rPr>
        <w:t>voor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het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product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moeten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daarom</w:t>
      </w:r>
      <w:proofErr w:type="spellEnd"/>
      <w:r w:rsidRPr="00AE62D2">
        <w:rPr>
          <w:rFonts w:eastAsia="Calibri" w:cs="Arial"/>
          <w:szCs w:val="22"/>
        </w:rPr>
        <w:t xml:space="preserve"> na </w:t>
      </w:r>
      <w:proofErr w:type="spellStart"/>
      <w:r w:rsidRPr="00AE62D2">
        <w:rPr>
          <w:rFonts w:eastAsia="Calibri" w:cs="Arial"/>
          <w:szCs w:val="22"/>
        </w:rPr>
        <w:t>gebruik</w:t>
      </w:r>
      <w:proofErr w:type="spellEnd"/>
      <w:r w:rsidRPr="00AE62D2">
        <w:rPr>
          <w:rFonts w:eastAsia="Calibri" w:cs="Arial"/>
          <w:szCs w:val="22"/>
        </w:rPr>
        <w:t xml:space="preserve"> biologisch </w:t>
      </w:r>
      <w:proofErr w:type="spellStart"/>
      <w:r w:rsidRPr="00AE62D2">
        <w:rPr>
          <w:rFonts w:eastAsia="Calibri" w:cs="Arial"/>
          <w:szCs w:val="22"/>
        </w:rPr>
        <w:t>afbreekbaar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of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herbruikbaar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zijn</w:t>
      </w:r>
      <w:proofErr w:type="spellEnd"/>
      <w:r w:rsidRPr="00AE62D2">
        <w:rPr>
          <w:rFonts w:eastAsia="Calibri" w:cs="Arial"/>
          <w:szCs w:val="22"/>
        </w:rPr>
        <w:t xml:space="preserve">. </w:t>
      </w:r>
      <w:proofErr w:type="spellStart"/>
      <w:r w:rsidRPr="00AE62D2">
        <w:rPr>
          <w:rFonts w:eastAsia="Calibri" w:cs="Arial"/>
          <w:szCs w:val="22"/>
        </w:rPr>
        <w:t>Voor</w:t>
      </w:r>
      <w:proofErr w:type="spellEnd"/>
      <w:r w:rsidRPr="00AE62D2">
        <w:rPr>
          <w:rFonts w:eastAsia="Calibri" w:cs="Arial"/>
          <w:szCs w:val="22"/>
        </w:rPr>
        <w:t xml:space="preserve"> de </w:t>
      </w:r>
      <w:proofErr w:type="spellStart"/>
      <w:r w:rsidRPr="00AE62D2">
        <w:rPr>
          <w:rFonts w:eastAsia="Calibri" w:cs="Arial"/>
          <w:szCs w:val="22"/>
        </w:rPr>
        <w:t>certificering</w:t>
      </w:r>
      <w:proofErr w:type="spellEnd"/>
      <w:r w:rsidRPr="00AE62D2">
        <w:rPr>
          <w:rFonts w:eastAsia="Calibri" w:cs="Arial"/>
          <w:szCs w:val="22"/>
        </w:rPr>
        <w:t xml:space="preserve"> worden </w:t>
      </w:r>
      <w:proofErr w:type="spellStart"/>
      <w:r w:rsidRPr="00AE62D2">
        <w:rPr>
          <w:rFonts w:eastAsia="Calibri" w:cs="Arial"/>
          <w:szCs w:val="22"/>
        </w:rPr>
        <w:t>verschillende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categorieën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onderzocht</w:t>
      </w:r>
      <w:proofErr w:type="spellEnd"/>
      <w:r w:rsidRPr="00AE62D2">
        <w:rPr>
          <w:rFonts w:eastAsia="Calibri" w:cs="Arial"/>
          <w:szCs w:val="22"/>
        </w:rPr>
        <w:t xml:space="preserve"> en </w:t>
      </w:r>
      <w:proofErr w:type="spellStart"/>
      <w:r w:rsidRPr="00AE62D2">
        <w:rPr>
          <w:rFonts w:eastAsia="Calibri" w:cs="Arial"/>
          <w:szCs w:val="22"/>
        </w:rPr>
        <w:t>geëvalueerd</w:t>
      </w:r>
      <w:proofErr w:type="spellEnd"/>
      <w:r w:rsidRPr="00AE62D2">
        <w:rPr>
          <w:rFonts w:eastAsia="Calibri" w:cs="Arial"/>
          <w:szCs w:val="22"/>
        </w:rPr>
        <w:t xml:space="preserve">: de </w:t>
      </w:r>
      <w:proofErr w:type="spellStart"/>
      <w:r w:rsidRPr="00AE62D2">
        <w:rPr>
          <w:rFonts w:eastAsia="Calibri" w:cs="Arial"/>
          <w:szCs w:val="22"/>
        </w:rPr>
        <w:t>materiële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gezondheid</w:t>
      </w:r>
      <w:proofErr w:type="spellEnd"/>
      <w:r w:rsidRPr="00AE62D2">
        <w:rPr>
          <w:rFonts w:eastAsia="Calibri" w:cs="Arial"/>
          <w:szCs w:val="22"/>
        </w:rPr>
        <w:t xml:space="preserve"> van de </w:t>
      </w:r>
      <w:proofErr w:type="spellStart"/>
      <w:r w:rsidRPr="00AE62D2">
        <w:rPr>
          <w:rFonts w:eastAsia="Calibri" w:cs="Arial"/>
          <w:szCs w:val="22"/>
        </w:rPr>
        <w:t>gebruikte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onderdelen</w:t>
      </w:r>
      <w:proofErr w:type="spellEnd"/>
      <w:r w:rsidRPr="00AE62D2">
        <w:rPr>
          <w:rFonts w:eastAsia="Calibri" w:cs="Arial"/>
          <w:szCs w:val="22"/>
        </w:rPr>
        <w:t xml:space="preserve">, de </w:t>
      </w:r>
      <w:proofErr w:type="spellStart"/>
      <w:r w:rsidRPr="00AE62D2">
        <w:rPr>
          <w:rFonts w:eastAsia="Calibri" w:cs="Arial"/>
          <w:szCs w:val="22"/>
        </w:rPr>
        <w:t>herbruikbaarheid</w:t>
      </w:r>
      <w:proofErr w:type="spellEnd"/>
      <w:r w:rsidRPr="00AE62D2">
        <w:rPr>
          <w:rFonts w:eastAsia="Calibri" w:cs="Arial"/>
          <w:szCs w:val="22"/>
        </w:rPr>
        <w:t xml:space="preserve"> van </w:t>
      </w:r>
      <w:proofErr w:type="spellStart"/>
      <w:r w:rsidRPr="00AE62D2">
        <w:rPr>
          <w:rFonts w:eastAsia="Calibri" w:cs="Arial"/>
          <w:szCs w:val="22"/>
        </w:rPr>
        <w:t>het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product</w:t>
      </w:r>
      <w:proofErr w:type="spellEnd"/>
      <w:r w:rsidRPr="00AE62D2">
        <w:rPr>
          <w:rFonts w:eastAsia="Calibri" w:cs="Arial"/>
          <w:szCs w:val="22"/>
        </w:rPr>
        <w:t xml:space="preserve">, </w:t>
      </w:r>
      <w:proofErr w:type="spellStart"/>
      <w:r w:rsidRPr="00AE62D2">
        <w:rPr>
          <w:rFonts w:eastAsia="Calibri" w:cs="Arial"/>
          <w:szCs w:val="22"/>
        </w:rPr>
        <w:t>het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gebruik</w:t>
      </w:r>
      <w:proofErr w:type="spellEnd"/>
      <w:r w:rsidRPr="00AE62D2">
        <w:rPr>
          <w:rFonts w:eastAsia="Calibri" w:cs="Arial"/>
          <w:szCs w:val="22"/>
        </w:rPr>
        <w:t xml:space="preserve"> van </w:t>
      </w:r>
      <w:proofErr w:type="spellStart"/>
      <w:r w:rsidRPr="00AE62D2">
        <w:rPr>
          <w:rFonts w:eastAsia="Calibri" w:cs="Arial"/>
          <w:szCs w:val="22"/>
        </w:rPr>
        <w:t>hernieuwbare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energiebronnen</w:t>
      </w:r>
      <w:proofErr w:type="spellEnd"/>
      <w:r w:rsidRPr="00AE62D2">
        <w:rPr>
          <w:rFonts w:eastAsia="Calibri" w:cs="Arial"/>
          <w:szCs w:val="22"/>
        </w:rPr>
        <w:t xml:space="preserve">, </w:t>
      </w:r>
      <w:proofErr w:type="spellStart"/>
      <w:r w:rsidRPr="00AE62D2">
        <w:rPr>
          <w:rFonts w:eastAsia="Calibri" w:cs="Arial"/>
          <w:szCs w:val="22"/>
        </w:rPr>
        <w:t>verantwoordelijk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waterbeheer</w:t>
      </w:r>
      <w:proofErr w:type="spellEnd"/>
      <w:r w:rsidRPr="00AE62D2">
        <w:rPr>
          <w:rFonts w:eastAsia="Calibri" w:cs="Arial"/>
          <w:szCs w:val="22"/>
        </w:rPr>
        <w:t xml:space="preserve"> en de </w:t>
      </w:r>
      <w:proofErr w:type="spellStart"/>
      <w:r w:rsidRPr="00AE62D2">
        <w:rPr>
          <w:rFonts w:eastAsia="Calibri" w:cs="Arial"/>
          <w:szCs w:val="22"/>
        </w:rPr>
        <w:t>naleving</w:t>
      </w:r>
      <w:proofErr w:type="spellEnd"/>
      <w:r w:rsidRPr="00AE62D2">
        <w:rPr>
          <w:rFonts w:eastAsia="Calibri" w:cs="Arial"/>
          <w:szCs w:val="22"/>
        </w:rPr>
        <w:t xml:space="preserve"> van </w:t>
      </w:r>
      <w:proofErr w:type="spellStart"/>
      <w:r w:rsidRPr="00AE62D2">
        <w:rPr>
          <w:rFonts w:eastAsia="Calibri" w:cs="Arial"/>
          <w:szCs w:val="22"/>
        </w:rPr>
        <w:t>sociale</w:t>
      </w:r>
      <w:proofErr w:type="spellEnd"/>
      <w:r w:rsidRPr="00AE62D2">
        <w:rPr>
          <w:rFonts w:eastAsia="Calibri" w:cs="Arial"/>
          <w:szCs w:val="22"/>
        </w:rPr>
        <w:t xml:space="preserve"> normen. De </w:t>
      </w:r>
      <w:proofErr w:type="spellStart"/>
      <w:r w:rsidRPr="00AE62D2">
        <w:rPr>
          <w:rFonts w:eastAsia="Calibri" w:cs="Arial"/>
          <w:szCs w:val="22"/>
        </w:rPr>
        <w:t>scores</w:t>
      </w:r>
      <w:proofErr w:type="spellEnd"/>
      <w:r w:rsidRPr="00AE62D2">
        <w:rPr>
          <w:rFonts w:eastAsia="Calibri" w:cs="Arial"/>
          <w:szCs w:val="22"/>
        </w:rPr>
        <w:t xml:space="preserve"> die </w:t>
      </w:r>
      <w:proofErr w:type="spellStart"/>
      <w:r w:rsidRPr="00AE62D2">
        <w:rPr>
          <w:rFonts w:eastAsia="Calibri" w:cs="Arial"/>
          <w:szCs w:val="22"/>
        </w:rPr>
        <w:t>producten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kunnen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krijgen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zijn</w:t>
      </w:r>
      <w:proofErr w:type="spellEnd"/>
      <w:r w:rsidRPr="00AE62D2">
        <w:rPr>
          <w:rFonts w:eastAsia="Calibri" w:cs="Arial"/>
          <w:szCs w:val="22"/>
        </w:rPr>
        <w:t xml:space="preserve"> Basis, </w:t>
      </w:r>
      <w:proofErr w:type="spellStart"/>
      <w:r w:rsidRPr="00AE62D2">
        <w:rPr>
          <w:rFonts w:eastAsia="Calibri" w:cs="Arial"/>
          <w:szCs w:val="22"/>
        </w:rPr>
        <w:t>Brons</w:t>
      </w:r>
      <w:proofErr w:type="spellEnd"/>
      <w:r w:rsidRPr="00AE62D2">
        <w:rPr>
          <w:rFonts w:eastAsia="Calibri" w:cs="Arial"/>
          <w:szCs w:val="22"/>
        </w:rPr>
        <w:t xml:space="preserve">, </w:t>
      </w:r>
      <w:proofErr w:type="spellStart"/>
      <w:r w:rsidRPr="00AE62D2">
        <w:rPr>
          <w:rFonts w:eastAsia="Calibri" w:cs="Arial"/>
          <w:szCs w:val="22"/>
        </w:rPr>
        <w:t>Zilver</w:t>
      </w:r>
      <w:proofErr w:type="spellEnd"/>
      <w:r w:rsidRPr="00AE62D2">
        <w:rPr>
          <w:rFonts w:eastAsia="Calibri" w:cs="Arial"/>
          <w:szCs w:val="22"/>
        </w:rPr>
        <w:t xml:space="preserve">, </w:t>
      </w:r>
      <w:proofErr w:type="spellStart"/>
      <w:r w:rsidRPr="00AE62D2">
        <w:rPr>
          <w:rFonts w:eastAsia="Calibri" w:cs="Arial"/>
          <w:szCs w:val="22"/>
        </w:rPr>
        <w:t>Goud</w:t>
      </w:r>
      <w:proofErr w:type="spellEnd"/>
      <w:r w:rsidRPr="00AE62D2">
        <w:rPr>
          <w:rFonts w:eastAsia="Calibri" w:cs="Arial"/>
          <w:szCs w:val="22"/>
        </w:rPr>
        <w:t xml:space="preserve"> en Platinum. De </w:t>
      </w:r>
      <w:proofErr w:type="spellStart"/>
      <w:r w:rsidRPr="00AE62D2">
        <w:rPr>
          <w:rFonts w:eastAsia="Calibri" w:cs="Arial"/>
          <w:szCs w:val="22"/>
        </w:rPr>
        <w:t>laagste</w:t>
      </w:r>
      <w:proofErr w:type="spellEnd"/>
      <w:r w:rsidRPr="00AE62D2">
        <w:rPr>
          <w:rFonts w:eastAsia="Calibri" w:cs="Arial"/>
          <w:szCs w:val="22"/>
        </w:rPr>
        <w:t xml:space="preserve"> score die binnen </w:t>
      </w:r>
      <w:proofErr w:type="spellStart"/>
      <w:r w:rsidRPr="00AE62D2">
        <w:rPr>
          <w:rFonts w:eastAsia="Calibri" w:cs="Arial"/>
          <w:szCs w:val="22"/>
        </w:rPr>
        <w:t>een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categorie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wordt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behaald</w:t>
      </w:r>
      <w:proofErr w:type="spellEnd"/>
      <w:r w:rsidRPr="00AE62D2">
        <w:rPr>
          <w:rFonts w:eastAsia="Calibri" w:cs="Arial"/>
          <w:szCs w:val="22"/>
        </w:rPr>
        <w:t xml:space="preserve">, </w:t>
      </w:r>
      <w:proofErr w:type="spellStart"/>
      <w:r w:rsidRPr="00AE62D2">
        <w:rPr>
          <w:rFonts w:eastAsia="Calibri" w:cs="Arial"/>
          <w:szCs w:val="22"/>
        </w:rPr>
        <w:t>bepaalt</w:t>
      </w:r>
      <w:proofErr w:type="spellEnd"/>
      <w:r w:rsidRPr="00AE62D2">
        <w:rPr>
          <w:rFonts w:eastAsia="Calibri" w:cs="Arial"/>
          <w:szCs w:val="22"/>
        </w:rPr>
        <w:t xml:space="preserve"> de </w:t>
      </w:r>
      <w:proofErr w:type="spellStart"/>
      <w:r w:rsidRPr="00AE62D2">
        <w:rPr>
          <w:rFonts w:eastAsia="Calibri" w:cs="Arial"/>
          <w:szCs w:val="22"/>
        </w:rPr>
        <w:t>algemene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classificatie</w:t>
      </w:r>
      <w:proofErr w:type="spellEnd"/>
      <w:r w:rsidRPr="00AE62D2">
        <w:rPr>
          <w:rFonts w:eastAsia="Calibri" w:cs="Arial"/>
          <w:szCs w:val="22"/>
        </w:rPr>
        <w:t xml:space="preserve"> van </w:t>
      </w:r>
      <w:proofErr w:type="spellStart"/>
      <w:r w:rsidRPr="00AE62D2">
        <w:rPr>
          <w:rFonts w:eastAsia="Calibri" w:cs="Arial"/>
          <w:szCs w:val="22"/>
        </w:rPr>
        <w:t>het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product</w:t>
      </w:r>
      <w:proofErr w:type="spellEnd"/>
      <w:r w:rsidRPr="00AE62D2">
        <w:rPr>
          <w:rFonts w:eastAsia="Calibri" w:cs="Arial"/>
          <w:szCs w:val="22"/>
        </w:rPr>
        <w:t>. "</w:t>
      </w:r>
      <w:proofErr w:type="spellStart"/>
      <w:r w:rsidRPr="00AE62D2">
        <w:rPr>
          <w:rFonts w:eastAsia="Calibri" w:cs="Arial"/>
          <w:szCs w:val="22"/>
        </w:rPr>
        <w:t>We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hebben</w:t>
      </w:r>
      <w:proofErr w:type="spellEnd"/>
      <w:r w:rsidRPr="00AE62D2">
        <w:rPr>
          <w:rFonts w:eastAsia="Calibri" w:cs="Arial"/>
          <w:szCs w:val="22"/>
        </w:rPr>
        <w:t xml:space="preserve"> in alle </w:t>
      </w:r>
      <w:proofErr w:type="spellStart"/>
      <w:r w:rsidRPr="00AE62D2">
        <w:rPr>
          <w:rFonts w:eastAsia="Calibri" w:cs="Arial"/>
          <w:szCs w:val="22"/>
        </w:rPr>
        <w:t>categorieën</w:t>
      </w:r>
      <w:proofErr w:type="spellEnd"/>
      <w:r w:rsidRPr="00AE62D2">
        <w:rPr>
          <w:rFonts w:eastAsia="Calibri" w:cs="Arial"/>
          <w:szCs w:val="22"/>
        </w:rPr>
        <w:t xml:space="preserve"> de score </w:t>
      </w:r>
      <w:proofErr w:type="spellStart"/>
      <w:r w:rsidRPr="00AE62D2">
        <w:rPr>
          <w:rFonts w:eastAsia="Calibri" w:cs="Arial"/>
          <w:szCs w:val="22"/>
        </w:rPr>
        <w:t>zilver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behaald</w:t>
      </w:r>
      <w:proofErr w:type="spellEnd"/>
      <w:r w:rsidRPr="00AE62D2">
        <w:rPr>
          <w:rFonts w:eastAsia="Calibri" w:cs="Arial"/>
          <w:szCs w:val="22"/>
        </w:rPr>
        <w:t xml:space="preserve">. En </w:t>
      </w:r>
      <w:proofErr w:type="spellStart"/>
      <w:r w:rsidRPr="00AE62D2">
        <w:rPr>
          <w:rFonts w:eastAsia="Calibri" w:cs="Arial"/>
          <w:szCs w:val="22"/>
        </w:rPr>
        <w:t>omdat</w:t>
      </w:r>
      <w:proofErr w:type="spellEnd"/>
      <w:r w:rsidRPr="00AE62D2">
        <w:rPr>
          <w:rFonts w:eastAsia="Calibri" w:cs="Arial"/>
          <w:szCs w:val="22"/>
        </w:rPr>
        <w:t xml:space="preserve"> er </w:t>
      </w:r>
      <w:proofErr w:type="spellStart"/>
      <w:r w:rsidRPr="00AE62D2">
        <w:rPr>
          <w:rFonts w:eastAsia="Calibri" w:cs="Arial"/>
          <w:szCs w:val="22"/>
        </w:rPr>
        <w:t>nauwelijks</w:t>
      </w:r>
      <w:proofErr w:type="spellEnd"/>
      <w:r w:rsidRPr="00AE62D2">
        <w:rPr>
          <w:rFonts w:eastAsia="Calibri" w:cs="Arial"/>
          <w:szCs w:val="22"/>
        </w:rPr>
        <w:t xml:space="preserve"> technische </w:t>
      </w:r>
      <w:proofErr w:type="spellStart"/>
      <w:r w:rsidRPr="00AE62D2">
        <w:rPr>
          <w:rFonts w:eastAsia="Calibri" w:cs="Arial"/>
          <w:szCs w:val="22"/>
        </w:rPr>
        <w:t>consumentenproducten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zijn</w:t>
      </w:r>
      <w:proofErr w:type="spellEnd"/>
      <w:r w:rsidRPr="00AE62D2">
        <w:rPr>
          <w:rFonts w:eastAsia="Calibri" w:cs="Arial"/>
          <w:szCs w:val="22"/>
        </w:rPr>
        <w:t xml:space="preserve"> die </w:t>
      </w:r>
      <w:proofErr w:type="spellStart"/>
      <w:r w:rsidRPr="00AE62D2">
        <w:rPr>
          <w:rFonts w:eastAsia="Calibri" w:cs="Arial"/>
          <w:szCs w:val="22"/>
        </w:rPr>
        <w:t>voor</w:t>
      </w:r>
      <w:proofErr w:type="spellEnd"/>
      <w:r w:rsidRPr="00AE62D2">
        <w:rPr>
          <w:rFonts w:eastAsia="Calibri" w:cs="Arial"/>
          <w:szCs w:val="22"/>
        </w:rPr>
        <w:t xml:space="preserve"> alle </w:t>
      </w:r>
      <w:proofErr w:type="spellStart"/>
      <w:r w:rsidRPr="00AE62D2">
        <w:rPr>
          <w:rFonts w:eastAsia="Calibri" w:cs="Arial"/>
          <w:szCs w:val="22"/>
        </w:rPr>
        <w:t>criteria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een</w:t>
      </w:r>
      <w:proofErr w:type="spellEnd"/>
      <w:r w:rsidRPr="00AE62D2">
        <w:rPr>
          <w:rFonts w:eastAsia="Calibri" w:cs="Arial"/>
          <w:szCs w:val="22"/>
        </w:rPr>
        <w:t xml:space="preserve"> 100 </w:t>
      </w:r>
      <w:proofErr w:type="spellStart"/>
      <w:r w:rsidRPr="00AE62D2">
        <w:rPr>
          <w:rFonts w:eastAsia="Calibri" w:cs="Arial"/>
          <w:szCs w:val="22"/>
        </w:rPr>
        <w:t>procent</w:t>
      </w:r>
      <w:proofErr w:type="spellEnd"/>
      <w:r w:rsidRPr="00AE62D2">
        <w:rPr>
          <w:rFonts w:eastAsia="Calibri" w:cs="Arial"/>
          <w:szCs w:val="22"/>
        </w:rPr>
        <w:t xml:space="preserve"> score </w:t>
      </w:r>
      <w:proofErr w:type="spellStart"/>
      <w:r w:rsidRPr="00AE62D2">
        <w:rPr>
          <w:rFonts w:eastAsia="Calibri" w:cs="Arial"/>
          <w:szCs w:val="22"/>
        </w:rPr>
        <w:t>behalen</w:t>
      </w:r>
      <w:proofErr w:type="spellEnd"/>
      <w:r w:rsidRPr="00AE62D2">
        <w:rPr>
          <w:rFonts w:eastAsia="Calibri" w:cs="Arial"/>
          <w:szCs w:val="22"/>
        </w:rPr>
        <w:t xml:space="preserve">, </w:t>
      </w:r>
      <w:proofErr w:type="spellStart"/>
      <w:r w:rsidRPr="00AE62D2">
        <w:rPr>
          <w:rFonts w:eastAsia="Calibri" w:cs="Arial"/>
          <w:szCs w:val="22"/>
        </w:rPr>
        <w:t>is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zilver</w:t>
      </w:r>
      <w:proofErr w:type="spellEnd"/>
      <w:r w:rsidRPr="00AE62D2">
        <w:rPr>
          <w:rFonts w:eastAsia="Calibri" w:cs="Arial"/>
          <w:szCs w:val="22"/>
        </w:rPr>
        <w:t xml:space="preserve"> - </w:t>
      </w:r>
      <w:proofErr w:type="spellStart"/>
      <w:r w:rsidRPr="00AE62D2">
        <w:rPr>
          <w:rFonts w:eastAsia="Calibri" w:cs="Arial"/>
          <w:szCs w:val="22"/>
        </w:rPr>
        <w:t>met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name</w:t>
      </w:r>
      <w:proofErr w:type="spellEnd"/>
      <w:r w:rsidRPr="00AE62D2">
        <w:rPr>
          <w:rFonts w:eastAsia="Calibri" w:cs="Arial"/>
          <w:szCs w:val="22"/>
        </w:rPr>
        <w:t xml:space="preserve"> in de technische </w:t>
      </w:r>
      <w:proofErr w:type="spellStart"/>
      <w:r w:rsidRPr="00AE62D2">
        <w:rPr>
          <w:rFonts w:eastAsia="Calibri" w:cs="Arial"/>
          <w:szCs w:val="22"/>
        </w:rPr>
        <w:t>sector</w:t>
      </w:r>
      <w:proofErr w:type="spellEnd"/>
      <w:r w:rsidRPr="00AE62D2">
        <w:rPr>
          <w:rFonts w:eastAsia="Calibri" w:cs="Arial"/>
          <w:szCs w:val="22"/>
        </w:rPr>
        <w:t xml:space="preserve"> – </w:t>
      </w:r>
      <w:proofErr w:type="spellStart"/>
      <w:r w:rsidRPr="00AE62D2">
        <w:rPr>
          <w:rFonts w:eastAsia="Calibri" w:cs="Arial"/>
          <w:szCs w:val="22"/>
        </w:rPr>
        <w:t>een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zeer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goed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resultaat</w:t>
      </w:r>
      <w:proofErr w:type="spellEnd"/>
      <w:r w:rsidRPr="00AE62D2">
        <w:rPr>
          <w:rFonts w:eastAsia="Calibri" w:cs="Arial"/>
          <w:szCs w:val="22"/>
        </w:rPr>
        <w:t xml:space="preserve">", </w:t>
      </w:r>
      <w:proofErr w:type="spellStart"/>
      <w:r w:rsidRPr="00AE62D2">
        <w:rPr>
          <w:rFonts w:eastAsia="Calibri" w:cs="Arial"/>
          <w:szCs w:val="22"/>
        </w:rPr>
        <w:t>aldus</w:t>
      </w:r>
      <w:proofErr w:type="spellEnd"/>
      <w:r w:rsidRPr="00AE62D2">
        <w:rPr>
          <w:rFonts w:eastAsia="Calibri" w:cs="Arial"/>
          <w:szCs w:val="22"/>
        </w:rPr>
        <w:t xml:space="preserve"> Dietmar Mävers, </w:t>
      </w:r>
      <w:proofErr w:type="spellStart"/>
      <w:r w:rsidRPr="00AE62D2">
        <w:rPr>
          <w:rFonts w:eastAsia="Calibri" w:cs="Arial"/>
          <w:szCs w:val="22"/>
        </w:rPr>
        <w:t>business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development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manager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bij</w:t>
      </w:r>
      <w:proofErr w:type="spellEnd"/>
      <w:r w:rsidRPr="00AE62D2">
        <w:rPr>
          <w:rFonts w:eastAsia="Calibri" w:cs="Arial"/>
          <w:szCs w:val="22"/>
        </w:rPr>
        <w:t xml:space="preserve"> nora systems. "</w:t>
      </w:r>
      <w:proofErr w:type="spellStart"/>
      <w:r w:rsidRPr="00AE62D2">
        <w:rPr>
          <w:rFonts w:eastAsia="Calibri" w:cs="Arial"/>
          <w:szCs w:val="22"/>
        </w:rPr>
        <w:t>Bovendien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zijn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we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onze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processen</w:t>
      </w:r>
      <w:proofErr w:type="spellEnd"/>
      <w:r w:rsidRPr="00AE62D2">
        <w:rPr>
          <w:rFonts w:eastAsia="Calibri" w:cs="Arial"/>
          <w:szCs w:val="22"/>
        </w:rPr>
        <w:t xml:space="preserve"> en </w:t>
      </w:r>
      <w:proofErr w:type="spellStart"/>
      <w:r w:rsidRPr="00AE62D2">
        <w:rPr>
          <w:rFonts w:eastAsia="Calibri" w:cs="Arial"/>
          <w:szCs w:val="22"/>
        </w:rPr>
        <w:t>producten</w:t>
      </w:r>
      <w:proofErr w:type="spellEnd"/>
      <w:r w:rsidRPr="00AE62D2">
        <w:rPr>
          <w:rFonts w:eastAsia="Calibri" w:cs="Arial"/>
          <w:szCs w:val="22"/>
        </w:rPr>
        <w:t xml:space="preserve"> de </w:t>
      </w:r>
      <w:proofErr w:type="spellStart"/>
      <w:r w:rsidRPr="00AE62D2">
        <w:rPr>
          <w:rFonts w:eastAsia="Calibri" w:cs="Arial"/>
          <w:szCs w:val="22"/>
        </w:rPr>
        <w:t>afgelopen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jaren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voortdurend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blijven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ontwikkelen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om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onze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bijdrage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te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leveren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aan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duurzame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waardecreatie</w:t>
      </w:r>
      <w:proofErr w:type="spellEnd"/>
      <w:r w:rsidRPr="00AE62D2">
        <w:rPr>
          <w:rFonts w:eastAsia="Calibri" w:cs="Arial"/>
          <w:szCs w:val="22"/>
        </w:rPr>
        <w:t xml:space="preserve">. De </w:t>
      </w:r>
      <w:proofErr w:type="spellStart"/>
      <w:r w:rsidRPr="00AE62D2">
        <w:rPr>
          <w:rFonts w:eastAsia="Calibri" w:cs="Arial"/>
          <w:szCs w:val="22"/>
        </w:rPr>
        <w:t>aanhoudende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hoge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mate</w:t>
      </w:r>
      <w:proofErr w:type="spellEnd"/>
      <w:r w:rsidRPr="00AE62D2">
        <w:rPr>
          <w:rFonts w:eastAsia="Calibri" w:cs="Arial"/>
          <w:szCs w:val="22"/>
        </w:rPr>
        <w:t xml:space="preserve"> van </w:t>
      </w:r>
      <w:proofErr w:type="spellStart"/>
      <w:r w:rsidRPr="00AE62D2">
        <w:rPr>
          <w:rFonts w:eastAsia="Calibri" w:cs="Arial"/>
          <w:szCs w:val="22"/>
        </w:rPr>
        <w:t>betrokkenheid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op</w:t>
      </w:r>
      <w:proofErr w:type="spellEnd"/>
      <w:r w:rsidRPr="00AE62D2">
        <w:rPr>
          <w:rFonts w:eastAsia="Calibri" w:cs="Arial"/>
          <w:szCs w:val="22"/>
        </w:rPr>
        <w:t xml:space="preserve"> alle </w:t>
      </w:r>
      <w:proofErr w:type="spellStart"/>
      <w:r w:rsidRPr="00AE62D2">
        <w:rPr>
          <w:rFonts w:eastAsia="Calibri" w:cs="Arial"/>
          <w:szCs w:val="22"/>
        </w:rPr>
        <w:t>gebieden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heeft</w:t>
      </w:r>
      <w:proofErr w:type="spellEnd"/>
      <w:r w:rsidRPr="00AE62D2">
        <w:rPr>
          <w:rFonts w:eastAsia="Calibri" w:cs="Arial"/>
          <w:szCs w:val="22"/>
        </w:rPr>
        <w:t xml:space="preserve"> nu </w:t>
      </w:r>
      <w:proofErr w:type="spellStart"/>
      <w:r w:rsidRPr="00AE62D2">
        <w:rPr>
          <w:rFonts w:eastAsia="Calibri" w:cs="Arial"/>
          <w:szCs w:val="22"/>
        </w:rPr>
        <w:t>zijn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vruchten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afgeworpen</w:t>
      </w:r>
      <w:proofErr w:type="spellEnd"/>
      <w:r w:rsidRPr="00AE62D2">
        <w:rPr>
          <w:rFonts w:eastAsia="Calibri" w:cs="Arial"/>
          <w:szCs w:val="22"/>
        </w:rPr>
        <w:t xml:space="preserve">", </w:t>
      </w:r>
      <w:proofErr w:type="spellStart"/>
      <w:r w:rsidRPr="00AE62D2">
        <w:rPr>
          <w:rFonts w:eastAsia="Calibri" w:cs="Arial"/>
          <w:szCs w:val="22"/>
        </w:rPr>
        <w:t>voegt</w:t>
      </w:r>
      <w:proofErr w:type="spellEnd"/>
      <w:r w:rsidRPr="00AE62D2">
        <w:rPr>
          <w:rFonts w:eastAsia="Calibri" w:cs="Arial"/>
          <w:szCs w:val="22"/>
        </w:rPr>
        <w:t xml:space="preserve"> Dietmar </w:t>
      </w:r>
      <w:proofErr w:type="spellStart"/>
      <w:r w:rsidRPr="00AE62D2">
        <w:rPr>
          <w:rFonts w:eastAsia="Calibri" w:cs="Arial"/>
          <w:szCs w:val="22"/>
        </w:rPr>
        <w:t>hieraan</w:t>
      </w:r>
      <w:proofErr w:type="spellEnd"/>
      <w:r w:rsidRPr="00AE62D2">
        <w:rPr>
          <w:rFonts w:eastAsia="Calibri" w:cs="Arial"/>
          <w:szCs w:val="22"/>
        </w:rPr>
        <w:t xml:space="preserve"> </w:t>
      </w:r>
      <w:proofErr w:type="spellStart"/>
      <w:r w:rsidRPr="00AE62D2">
        <w:rPr>
          <w:rFonts w:eastAsia="Calibri" w:cs="Arial"/>
          <w:szCs w:val="22"/>
        </w:rPr>
        <w:t>toe</w:t>
      </w:r>
      <w:proofErr w:type="spellEnd"/>
      <w:r w:rsidRPr="00AE62D2">
        <w:rPr>
          <w:rFonts w:eastAsia="Calibri" w:cs="Arial"/>
          <w:szCs w:val="22"/>
        </w:rPr>
        <w:t>.</w:t>
      </w:r>
    </w:p>
    <w:p w:rsidR="004E12AF" w:rsidRPr="0010664F" w:rsidRDefault="004E12AF" w:rsidP="00956CC5">
      <w:pPr>
        <w:autoSpaceDE w:val="0"/>
        <w:autoSpaceDN w:val="0"/>
        <w:adjustRightInd w:val="0"/>
        <w:spacing w:line="320" w:lineRule="atLeast"/>
        <w:rPr>
          <w:rFonts w:eastAsia="Calibri" w:cs="Arial"/>
          <w:szCs w:val="22"/>
        </w:rPr>
      </w:pPr>
    </w:p>
    <w:p w:rsidR="005F2970" w:rsidRPr="0010664F" w:rsidRDefault="001F5078" w:rsidP="00956CC5">
      <w:pPr>
        <w:autoSpaceDE w:val="0"/>
        <w:autoSpaceDN w:val="0"/>
        <w:adjustRightInd w:val="0"/>
        <w:spacing w:line="320" w:lineRule="atLeast"/>
        <w:rPr>
          <w:rFonts w:eastAsia="Calibri" w:cs="Arial"/>
          <w:b/>
          <w:szCs w:val="22"/>
        </w:rPr>
      </w:pPr>
      <w:proofErr w:type="spellStart"/>
      <w:proofErr w:type="gramStart"/>
      <w:r w:rsidRPr="00AE62D2">
        <w:rPr>
          <w:rFonts w:eastAsia="Calibri" w:cs="Arial"/>
          <w:b/>
          <w:bCs/>
          <w:szCs w:val="22"/>
        </w:rPr>
        <w:t>noraplan-productassortiment</w:t>
      </w:r>
      <w:proofErr w:type="spellEnd"/>
      <w:proofErr w:type="gramEnd"/>
      <w:r w:rsidRPr="00AE62D2">
        <w:rPr>
          <w:rFonts w:eastAsia="Calibri" w:cs="Arial"/>
          <w:b/>
          <w:bCs/>
          <w:szCs w:val="22"/>
        </w:rPr>
        <w:t xml:space="preserve"> </w:t>
      </w:r>
      <w:proofErr w:type="spellStart"/>
      <w:r w:rsidRPr="00AE62D2">
        <w:rPr>
          <w:rFonts w:eastAsia="Calibri" w:cs="Arial"/>
          <w:b/>
          <w:bCs/>
          <w:szCs w:val="22"/>
        </w:rPr>
        <w:t>volgt</w:t>
      </w:r>
      <w:proofErr w:type="spellEnd"/>
      <w:r w:rsidRPr="00AE62D2">
        <w:rPr>
          <w:rFonts w:eastAsia="Calibri" w:cs="Arial"/>
          <w:b/>
          <w:bCs/>
          <w:szCs w:val="22"/>
        </w:rPr>
        <w:t xml:space="preserve"> binnenkort</w:t>
      </w:r>
    </w:p>
    <w:p w:rsidR="005F2970" w:rsidRPr="0010664F" w:rsidRDefault="005F2970" w:rsidP="00956CC5">
      <w:pPr>
        <w:autoSpaceDE w:val="0"/>
        <w:autoSpaceDN w:val="0"/>
        <w:adjustRightInd w:val="0"/>
        <w:spacing w:line="320" w:lineRule="atLeast"/>
        <w:rPr>
          <w:rFonts w:eastAsia="Calibri" w:cs="Arial"/>
          <w:szCs w:val="22"/>
        </w:rPr>
      </w:pPr>
    </w:p>
    <w:p w:rsidR="00601530" w:rsidRDefault="002F3B02" w:rsidP="00455AF3">
      <w:pPr>
        <w:autoSpaceDE w:val="0"/>
        <w:autoSpaceDN w:val="0"/>
        <w:adjustRightInd w:val="0"/>
        <w:spacing w:line="320" w:lineRule="exact"/>
        <w:rPr>
          <w:rFonts w:cs="Arial"/>
          <w:szCs w:val="22"/>
        </w:rPr>
      </w:pPr>
      <w:proofErr w:type="spellStart"/>
      <w:r w:rsidRPr="00AE62D2">
        <w:rPr>
          <w:rFonts w:cs="Arial"/>
          <w:szCs w:val="22"/>
        </w:rPr>
        <w:t>Het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volledige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productassortiment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werd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gecertificeerd</w:t>
      </w:r>
      <w:proofErr w:type="spellEnd"/>
      <w:r w:rsidRPr="00AE62D2">
        <w:rPr>
          <w:rFonts w:cs="Arial"/>
          <w:szCs w:val="22"/>
        </w:rPr>
        <w:t xml:space="preserve">, </w:t>
      </w:r>
      <w:proofErr w:type="spellStart"/>
      <w:r w:rsidRPr="00AE62D2">
        <w:rPr>
          <w:rFonts w:cs="Arial"/>
          <w:szCs w:val="22"/>
        </w:rPr>
        <w:t>waaronder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norament</w:t>
      </w:r>
      <w:proofErr w:type="spellEnd"/>
      <w:r w:rsidRPr="00AE62D2">
        <w:rPr>
          <w:rFonts w:cs="Arial"/>
          <w:szCs w:val="22"/>
        </w:rPr>
        <w:t xml:space="preserve"> 926 (</w:t>
      </w:r>
      <w:proofErr w:type="spellStart"/>
      <w:r w:rsidRPr="00AE62D2">
        <w:rPr>
          <w:rFonts w:cs="Arial"/>
          <w:szCs w:val="22"/>
        </w:rPr>
        <w:t>nop</w:t>
      </w:r>
      <w:proofErr w:type="spellEnd"/>
      <w:r w:rsidRPr="00AE62D2">
        <w:rPr>
          <w:rFonts w:cs="Arial"/>
          <w:szCs w:val="22"/>
        </w:rPr>
        <w:t xml:space="preserve"> design), </w:t>
      </w:r>
      <w:proofErr w:type="spellStart"/>
      <w:r w:rsidRPr="00AE62D2">
        <w:rPr>
          <w:rFonts w:cs="Arial"/>
          <w:szCs w:val="22"/>
        </w:rPr>
        <w:t>norament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arago</w:t>
      </w:r>
      <w:proofErr w:type="spellEnd"/>
      <w:r w:rsidRPr="00AE62D2">
        <w:rPr>
          <w:rFonts w:cs="Arial"/>
          <w:szCs w:val="22"/>
        </w:rPr>
        <w:t xml:space="preserve">, </w:t>
      </w:r>
      <w:proofErr w:type="spellStart"/>
      <w:r w:rsidRPr="00AE62D2">
        <w:rPr>
          <w:rFonts w:cs="Arial"/>
          <w:szCs w:val="22"/>
        </w:rPr>
        <w:t>norament</w:t>
      </w:r>
      <w:proofErr w:type="spellEnd"/>
      <w:r w:rsidRPr="00AE62D2">
        <w:rPr>
          <w:rFonts w:cs="Arial"/>
          <w:szCs w:val="22"/>
        </w:rPr>
        <w:t xml:space="preserve"> grano en </w:t>
      </w:r>
      <w:proofErr w:type="spellStart"/>
      <w:r w:rsidRPr="00AE62D2">
        <w:rPr>
          <w:rFonts w:cs="Arial"/>
          <w:szCs w:val="22"/>
        </w:rPr>
        <w:t>norament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satura</w:t>
      </w:r>
      <w:proofErr w:type="spellEnd"/>
      <w:r w:rsidRPr="00AE62D2">
        <w:rPr>
          <w:rFonts w:cs="Arial"/>
          <w:szCs w:val="22"/>
        </w:rPr>
        <w:t>. "</w:t>
      </w:r>
      <w:proofErr w:type="spellStart"/>
      <w:r w:rsidRPr="00AE62D2">
        <w:rPr>
          <w:rFonts w:cs="Arial"/>
          <w:szCs w:val="22"/>
        </w:rPr>
        <w:t>We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zijn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trots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op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deze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onderscheiding</w:t>
      </w:r>
      <w:proofErr w:type="spellEnd"/>
      <w:r w:rsidRPr="00AE62D2">
        <w:rPr>
          <w:rFonts w:cs="Arial"/>
          <w:szCs w:val="22"/>
        </w:rPr>
        <w:t xml:space="preserve"> en </w:t>
      </w:r>
      <w:proofErr w:type="spellStart"/>
      <w:r w:rsidRPr="00AE62D2">
        <w:rPr>
          <w:rFonts w:cs="Arial"/>
          <w:szCs w:val="22"/>
        </w:rPr>
        <w:t>zijn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blij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dat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we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onze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klanten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een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onafhankelijke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verificatie</w:t>
      </w:r>
      <w:proofErr w:type="spellEnd"/>
      <w:r w:rsidRPr="00AE62D2">
        <w:rPr>
          <w:rFonts w:cs="Arial"/>
          <w:szCs w:val="22"/>
        </w:rPr>
        <w:t xml:space="preserve"> van de </w:t>
      </w:r>
      <w:proofErr w:type="spellStart"/>
      <w:r w:rsidRPr="00AE62D2">
        <w:rPr>
          <w:rFonts w:cs="Arial"/>
          <w:szCs w:val="22"/>
        </w:rPr>
        <w:t>duurzaamheid</w:t>
      </w:r>
      <w:proofErr w:type="spellEnd"/>
      <w:r w:rsidRPr="00AE62D2">
        <w:rPr>
          <w:rFonts w:cs="Arial"/>
          <w:szCs w:val="22"/>
        </w:rPr>
        <w:t xml:space="preserve"> van </w:t>
      </w:r>
      <w:proofErr w:type="spellStart"/>
      <w:r w:rsidRPr="00AE62D2">
        <w:rPr>
          <w:rFonts w:cs="Arial"/>
          <w:szCs w:val="22"/>
        </w:rPr>
        <w:t>onze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producten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kunnen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bieden</w:t>
      </w:r>
      <w:proofErr w:type="spellEnd"/>
      <w:r w:rsidRPr="00AE62D2">
        <w:rPr>
          <w:rFonts w:cs="Arial"/>
          <w:szCs w:val="22"/>
        </w:rPr>
        <w:t xml:space="preserve">. </w:t>
      </w:r>
      <w:proofErr w:type="spellStart"/>
      <w:r w:rsidRPr="00AE62D2">
        <w:rPr>
          <w:rFonts w:cs="Arial"/>
          <w:szCs w:val="22"/>
        </w:rPr>
        <w:t>Aan</w:t>
      </w:r>
      <w:proofErr w:type="spellEnd"/>
      <w:r w:rsidRPr="00AE62D2">
        <w:rPr>
          <w:rFonts w:cs="Arial"/>
          <w:szCs w:val="22"/>
        </w:rPr>
        <w:t xml:space="preserve"> de </w:t>
      </w:r>
      <w:proofErr w:type="spellStart"/>
      <w:r w:rsidRPr="00AE62D2">
        <w:rPr>
          <w:rFonts w:cs="Arial"/>
          <w:szCs w:val="22"/>
        </w:rPr>
        <w:t>certificering</w:t>
      </w:r>
      <w:proofErr w:type="spellEnd"/>
      <w:r w:rsidRPr="00AE62D2">
        <w:rPr>
          <w:rFonts w:cs="Arial"/>
          <w:szCs w:val="22"/>
        </w:rPr>
        <w:t xml:space="preserve"> van andere </w:t>
      </w:r>
      <w:proofErr w:type="spellStart"/>
      <w:r w:rsidRPr="00AE62D2">
        <w:rPr>
          <w:rFonts w:cs="Arial"/>
          <w:szCs w:val="22"/>
        </w:rPr>
        <w:t>producten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wordt</w:t>
      </w:r>
      <w:proofErr w:type="spellEnd"/>
      <w:r w:rsidRPr="00AE62D2">
        <w:rPr>
          <w:rFonts w:cs="Arial"/>
          <w:szCs w:val="22"/>
        </w:rPr>
        <w:t xml:space="preserve"> gewerkt. Maar </w:t>
      </w:r>
      <w:proofErr w:type="spellStart"/>
      <w:r w:rsidRPr="00AE62D2">
        <w:rPr>
          <w:rFonts w:cs="Arial"/>
          <w:szCs w:val="22"/>
        </w:rPr>
        <w:t>we</w:t>
      </w:r>
      <w:proofErr w:type="spellEnd"/>
      <w:r w:rsidRPr="00AE62D2">
        <w:rPr>
          <w:rFonts w:cs="Arial"/>
          <w:szCs w:val="22"/>
        </w:rPr>
        <w:t xml:space="preserve"> willen </w:t>
      </w:r>
      <w:proofErr w:type="spellStart"/>
      <w:r w:rsidRPr="00AE62D2">
        <w:rPr>
          <w:rFonts w:cs="Arial"/>
          <w:szCs w:val="22"/>
        </w:rPr>
        <w:t>onze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processen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ook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voortdurend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blijven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ontwikkelen</w:t>
      </w:r>
      <w:proofErr w:type="spellEnd"/>
      <w:r w:rsidRPr="00AE62D2">
        <w:rPr>
          <w:rFonts w:cs="Arial"/>
          <w:szCs w:val="22"/>
        </w:rPr>
        <w:t xml:space="preserve">. </w:t>
      </w:r>
      <w:proofErr w:type="spellStart"/>
      <w:r w:rsidRPr="00AE62D2">
        <w:rPr>
          <w:rFonts w:cs="Arial"/>
          <w:szCs w:val="22"/>
        </w:rPr>
        <w:t>Daarom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halen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we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sinds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het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begin</w:t>
      </w:r>
      <w:proofErr w:type="spellEnd"/>
      <w:r w:rsidRPr="00AE62D2">
        <w:rPr>
          <w:rFonts w:cs="Arial"/>
          <w:szCs w:val="22"/>
        </w:rPr>
        <w:t xml:space="preserve"> van </w:t>
      </w:r>
      <w:proofErr w:type="spellStart"/>
      <w:r w:rsidRPr="00AE62D2">
        <w:rPr>
          <w:rFonts w:cs="Arial"/>
          <w:szCs w:val="22"/>
        </w:rPr>
        <w:t>het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jaar</w:t>
      </w:r>
      <w:proofErr w:type="spellEnd"/>
      <w:r w:rsidRPr="00AE62D2">
        <w:rPr>
          <w:rFonts w:cs="Arial"/>
          <w:szCs w:val="22"/>
        </w:rPr>
        <w:t xml:space="preserve"> al </w:t>
      </w:r>
      <w:proofErr w:type="spellStart"/>
      <w:r w:rsidRPr="00AE62D2">
        <w:rPr>
          <w:rFonts w:cs="Arial"/>
          <w:szCs w:val="22"/>
        </w:rPr>
        <w:t>onze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elektriciteitsbehoeften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uit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hernieuwbare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energie</w:t>
      </w:r>
      <w:proofErr w:type="spellEnd"/>
      <w:r w:rsidRPr="00AE62D2">
        <w:rPr>
          <w:rFonts w:cs="Arial"/>
          <w:szCs w:val="22"/>
        </w:rPr>
        <w:t xml:space="preserve">", </w:t>
      </w:r>
      <w:proofErr w:type="spellStart"/>
      <w:r w:rsidRPr="00AE62D2">
        <w:rPr>
          <w:rFonts w:cs="Arial"/>
          <w:szCs w:val="22"/>
        </w:rPr>
        <w:t>aldus</w:t>
      </w:r>
      <w:proofErr w:type="spellEnd"/>
      <w:r w:rsidRPr="00AE62D2">
        <w:rPr>
          <w:rFonts w:cs="Arial"/>
          <w:szCs w:val="22"/>
        </w:rPr>
        <w:t xml:space="preserve"> Mävers. </w:t>
      </w:r>
      <w:r>
        <w:rPr>
          <w:rFonts w:cs="Arial"/>
          <w:szCs w:val="22"/>
          <w:lang w:val="en"/>
        </w:rPr>
        <w:lastRenderedPageBreak/>
        <w:t>Het Cradle to Cradle-</w:t>
      </w:r>
      <w:proofErr w:type="spellStart"/>
      <w:r>
        <w:rPr>
          <w:rFonts w:cs="Arial"/>
          <w:szCs w:val="22"/>
          <w:lang w:val="en"/>
        </w:rPr>
        <w:t>certificaat</w:t>
      </w:r>
      <w:proofErr w:type="spellEnd"/>
      <w:r>
        <w:rPr>
          <w:rFonts w:cs="Arial"/>
          <w:szCs w:val="22"/>
          <w:lang w:val="en"/>
        </w:rPr>
        <w:t xml:space="preserve"> is niet alleen voor de producten zelf, maar heeft ook een positief effect op de scores voor de DGNB, LEED en BREEAM-certificeringen. </w:t>
      </w:r>
      <w:r w:rsidRPr="00AE62D2">
        <w:rPr>
          <w:rFonts w:cs="Arial"/>
          <w:szCs w:val="22"/>
        </w:rPr>
        <w:t xml:space="preserve">Als </w:t>
      </w:r>
      <w:proofErr w:type="spellStart"/>
      <w:r w:rsidRPr="00AE62D2">
        <w:rPr>
          <w:rFonts w:cs="Arial"/>
          <w:szCs w:val="22"/>
        </w:rPr>
        <w:t>gevolg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hiervan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draagt</w:t>
      </w:r>
      <w:proofErr w:type="spellEnd"/>
      <w:r w:rsidRPr="00AE62D2">
        <w:rPr>
          <w:rFonts w:cs="Arial"/>
          <w:szCs w:val="22"/>
        </w:rPr>
        <w:t xml:space="preserve"> nora systems </w:t>
      </w:r>
      <w:proofErr w:type="spellStart"/>
      <w:r w:rsidRPr="00AE62D2">
        <w:rPr>
          <w:rFonts w:cs="Arial"/>
          <w:szCs w:val="22"/>
        </w:rPr>
        <w:t>aanzienlijk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bij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aan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meer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Cradle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to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Cradle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geïnspireerde</w:t>
      </w:r>
      <w:proofErr w:type="spellEnd"/>
      <w:r w:rsidRPr="00AE62D2">
        <w:rPr>
          <w:rFonts w:cs="Arial"/>
          <w:szCs w:val="22"/>
        </w:rPr>
        <w:t xml:space="preserve"> en </w:t>
      </w:r>
      <w:proofErr w:type="spellStart"/>
      <w:r w:rsidRPr="00AE62D2">
        <w:rPr>
          <w:rFonts w:cs="Arial"/>
          <w:szCs w:val="22"/>
        </w:rPr>
        <w:t>dus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duurzame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gebouwen</w:t>
      </w:r>
      <w:proofErr w:type="spellEnd"/>
      <w:r w:rsidRPr="00AE62D2">
        <w:rPr>
          <w:rFonts w:cs="Arial"/>
          <w:szCs w:val="22"/>
        </w:rPr>
        <w:t xml:space="preserve"> die </w:t>
      </w:r>
      <w:proofErr w:type="spellStart"/>
      <w:r w:rsidRPr="00AE62D2">
        <w:rPr>
          <w:rFonts w:cs="Arial"/>
          <w:szCs w:val="22"/>
        </w:rPr>
        <w:t>voornamelijk</w:t>
      </w:r>
      <w:proofErr w:type="spellEnd"/>
      <w:r w:rsidRPr="00AE62D2">
        <w:rPr>
          <w:rFonts w:cs="Arial"/>
          <w:szCs w:val="22"/>
        </w:rPr>
        <w:t xml:space="preserve"> materialen </w:t>
      </w:r>
      <w:proofErr w:type="spellStart"/>
      <w:r w:rsidRPr="00AE62D2">
        <w:rPr>
          <w:rFonts w:cs="Arial"/>
          <w:szCs w:val="22"/>
        </w:rPr>
        <w:t>gebruiken</w:t>
      </w:r>
      <w:proofErr w:type="spellEnd"/>
      <w:r w:rsidRPr="00AE62D2">
        <w:rPr>
          <w:rFonts w:cs="Arial"/>
          <w:szCs w:val="22"/>
        </w:rPr>
        <w:t xml:space="preserve"> die in biologische </w:t>
      </w:r>
      <w:proofErr w:type="spellStart"/>
      <w:r w:rsidRPr="00AE62D2">
        <w:rPr>
          <w:rFonts w:cs="Arial"/>
          <w:szCs w:val="22"/>
        </w:rPr>
        <w:t>of</w:t>
      </w:r>
      <w:proofErr w:type="spellEnd"/>
      <w:r w:rsidRPr="00AE62D2">
        <w:rPr>
          <w:rFonts w:cs="Arial"/>
          <w:szCs w:val="22"/>
        </w:rPr>
        <w:t xml:space="preserve"> technische </w:t>
      </w:r>
      <w:proofErr w:type="spellStart"/>
      <w:r w:rsidRPr="00AE62D2">
        <w:rPr>
          <w:rFonts w:cs="Arial"/>
          <w:szCs w:val="22"/>
        </w:rPr>
        <w:t>productiecycli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kunnen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circuleren</w:t>
      </w:r>
      <w:proofErr w:type="spellEnd"/>
      <w:r w:rsidRPr="00AE62D2">
        <w:rPr>
          <w:rFonts w:cs="Arial"/>
          <w:szCs w:val="22"/>
        </w:rPr>
        <w:t xml:space="preserve"> en </w:t>
      </w:r>
      <w:proofErr w:type="spellStart"/>
      <w:r w:rsidRPr="00AE62D2">
        <w:rPr>
          <w:rFonts w:cs="Arial"/>
          <w:szCs w:val="22"/>
        </w:rPr>
        <w:t>dus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een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positief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effect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hebben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op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mens</w:t>
      </w:r>
      <w:proofErr w:type="spellEnd"/>
      <w:r w:rsidRPr="00AE62D2">
        <w:rPr>
          <w:rFonts w:cs="Arial"/>
          <w:szCs w:val="22"/>
        </w:rPr>
        <w:t xml:space="preserve"> en milieu.*</w:t>
      </w:r>
    </w:p>
    <w:p w:rsidR="00455AF3" w:rsidRPr="00455AF3" w:rsidRDefault="00455AF3" w:rsidP="00455AF3">
      <w:pPr>
        <w:autoSpaceDE w:val="0"/>
        <w:autoSpaceDN w:val="0"/>
        <w:adjustRightInd w:val="0"/>
        <w:spacing w:line="320" w:lineRule="exact"/>
        <w:rPr>
          <w:rFonts w:cs="Arial"/>
          <w:szCs w:val="22"/>
        </w:rPr>
      </w:pPr>
    </w:p>
    <w:p w:rsidR="00455AF3" w:rsidRPr="00455AF3" w:rsidRDefault="00455AF3" w:rsidP="00455AF3">
      <w:pPr>
        <w:spacing w:line="320" w:lineRule="exact"/>
        <w:rPr>
          <w:rFonts w:cs="Arial"/>
          <w:szCs w:val="22"/>
        </w:rPr>
      </w:pPr>
      <w:r w:rsidRPr="00AE62D2">
        <w:rPr>
          <w:rFonts w:cs="Arial"/>
          <w:szCs w:val="22"/>
        </w:rPr>
        <w:t>*</w:t>
      </w:r>
      <w:proofErr w:type="spellStart"/>
      <w:r w:rsidRPr="00AE62D2">
        <w:rPr>
          <w:rFonts w:cs="Arial"/>
          <w:szCs w:val="22"/>
        </w:rPr>
        <w:t>Deze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tekst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kan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kosteloos</w:t>
      </w:r>
      <w:proofErr w:type="spellEnd"/>
      <w:r w:rsidRPr="00AE62D2">
        <w:rPr>
          <w:rFonts w:cs="Arial"/>
          <w:szCs w:val="22"/>
        </w:rPr>
        <w:t xml:space="preserve"> worden </w:t>
      </w:r>
      <w:proofErr w:type="spellStart"/>
      <w:r w:rsidRPr="00AE62D2">
        <w:rPr>
          <w:rFonts w:cs="Arial"/>
          <w:szCs w:val="22"/>
        </w:rPr>
        <w:t>gekopieerd</w:t>
      </w:r>
      <w:proofErr w:type="spellEnd"/>
      <w:r w:rsidRPr="00AE62D2">
        <w:rPr>
          <w:rFonts w:cs="Arial"/>
          <w:szCs w:val="22"/>
        </w:rPr>
        <w:t xml:space="preserve">. </w:t>
      </w:r>
      <w:proofErr w:type="spellStart"/>
      <w:r w:rsidRPr="00AE62D2">
        <w:rPr>
          <w:rFonts w:cs="Arial"/>
          <w:szCs w:val="22"/>
        </w:rPr>
        <w:t>Gelieve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ons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een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voorbeeld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toe</w:t>
      </w:r>
      <w:proofErr w:type="spellEnd"/>
      <w:r w:rsidRPr="00AE62D2">
        <w:rPr>
          <w:rFonts w:cs="Arial"/>
          <w:szCs w:val="22"/>
        </w:rPr>
        <w:t xml:space="preserve"> </w:t>
      </w:r>
      <w:proofErr w:type="spellStart"/>
      <w:r w:rsidRPr="00AE62D2">
        <w:rPr>
          <w:rFonts w:cs="Arial"/>
          <w:szCs w:val="22"/>
        </w:rPr>
        <w:t>te</w:t>
      </w:r>
      <w:proofErr w:type="spellEnd"/>
      <w:r w:rsidRPr="00AE62D2">
        <w:rPr>
          <w:rFonts w:cs="Arial"/>
          <w:szCs w:val="22"/>
        </w:rPr>
        <w:t xml:space="preserve"> sturen.</w:t>
      </w:r>
    </w:p>
    <w:p w:rsidR="00455AF3" w:rsidRDefault="00455AF3" w:rsidP="00455AF3">
      <w:pPr>
        <w:spacing w:line="320" w:lineRule="exact"/>
        <w:rPr>
          <w:rFonts w:cs="Arial"/>
          <w:szCs w:val="22"/>
        </w:rPr>
      </w:pPr>
    </w:p>
    <w:p w:rsidR="00634A15" w:rsidRPr="00455AF3" w:rsidRDefault="00634A15" w:rsidP="00455AF3">
      <w:pPr>
        <w:spacing w:line="320" w:lineRule="exact"/>
        <w:rPr>
          <w:rFonts w:cs="Arial"/>
          <w:szCs w:val="22"/>
        </w:rPr>
      </w:pPr>
    </w:p>
    <w:p w:rsidR="00455AF3" w:rsidRPr="00455AF3" w:rsidRDefault="00455AF3" w:rsidP="00634A15">
      <w:pPr>
        <w:rPr>
          <w:rFonts w:cs="Arial"/>
          <w:b/>
          <w:szCs w:val="22"/>
        </w:rPr>
      </w:pPr>
      <w:r w:rsidRPr="00AE62D2">
        <w:rPr>
          <w:rFonts w:cs="Arial"/>
          <w:b/>
          <w:bCs/>
          <w:i/>
          <w:iCs/>
          <w:szCs w:val="22"/>
          <w:u w:val="single"/>
        </w:rPr>
        <w:t>Over nora systems</w:t>
      </w:r>
    </w:p>
    <w:p w:rsidR="00455AF3" w:rsidRDefault="00455AF3" w:rsidP="00634A15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E62D2">
        <w:rPr>
          <w:rFonts w:cs="Arial"/>
          <w:i/>
          <w:iCs/>
          <w:szCs w:val="22"/>
        </w:rPr>
        <w:t xml:space="preserve">nora systems </w:t>
      </w:r>
      <w:proofErr w:type="spellStart"/>
      <w:r w:rsidRPr="00AE62D2">
        <w:rPr>
          <w:rFonts w:cs="Arial"/>
          <w:i/>
          <w:iCs/>
          <w:szCs w:val="22"/>
        </w:rPr>
        <w:t>ontwikkelt</w:t>
      </w:r>
      <w:proofErr w:type="spellEnd"/>
      <w:r w:rsidRPr="00AE62D2">
        <w:rPr>
          <w:rFonts w:cs="Arial"/>
          <w:i/>
          <w:iCs/>
          <w:szCs w:val="22"/>
        </w:rPr>
        <w:t xml:space="preserve">, </w:t>
      </w:r>
      <w:proofErr w:type="spellStart"/>
      <w:r w:rsidRPr="00AE62D2">
        <w:rPr>
          <w:rFonts w:cs="Arial"/>
          <w:i/>
          <w:iCs/>
          <w:szCs w:val="22"/>
        </w:rPr>
        <w:t>produceert</w:t>
      </w:r>
      <w:proofErr w:type="spellEnd"/>
      <w:r w:rsidRPr="00AE62D2">
        <w:rPr>
          <w:rFonts w:cs="Arial"/>
          <w:i/>
          <w:iCs/>
          <w:szCs w:val="22"/>
        </w:rPr>
        <w:t xml:space="preserve"> en </w:t>
      </w:r>
      <w:proofErr w:type="spellStart"/>
      <w:r w:rsidRPr="00AE62D2">
        <w:rPr>
          <w:rFonts w:cs="Arial"/>
          <w:i/>
          <w:iCs/>
          <w:szCs w:val="22"/>
        </w:rPr>
        <w:t>verkoopt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hoogwaardige</w:t>
      </w:r>
      <w:proofErr w:type="spellEnd"/>
      <w:r w:rsidRPr="00AE62D2">
        <w:rPr>
          <w:rFonts w:cs="Arial"/>
          <w:i/>
          <w:iCs/>
          <w:szCs w:val="22"/>
        </w:rPr>
        <w:t xml:space="preserve">, elastische </w:t>
      </w:r>
      <w:proofErr w:type="spellStart"/>
      <w:r w:rsidRPr="00AE62D2">
        <w:rPr>
          <w:rFonts w:cs="Arial"/>
          <w:i/>
          <w:iCs/>
          <w:szCs w:val="22"/>
        </w:rPr>
        <w:t>vloerbedekkingen</w:t>
      </w:r>
      <w:proofErr w:type="spellEnd"/>
      <w:r w:rsidRPr="00AE62D2">
        <w:rPr>
          <w:rFonts w:cs="Arial"/>
          <w:i/>
          <w:iCs/>
          <w:szCs w:val="22"/>
        </w:rPr>
        <w:t xml:space="preserve"> en </w:t>
      </w:r>
      <w:proofErr w:type="spellStart"/>
      <w:r w:rsidRPr="00AE62D2">
        <w:rPr>
          <w:rFonts w:cs="Arial"/>
          <w:i/>
          <w:iCs/>
          <w:szCs w:val="22"/>
        </w:rPr>
        <w:t>onderdelen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onder</w:t>
      </w:r>
      <w:proofErr w:type="spellEnd"/>
      <w:r w:rsidRPr="00AE62D2">
        <w:rPr>
          <w:rFonts w:cs="Arial"/>
          <w:i/>
          <w:iCs/>
          <w:szCs w:val="22"/>
        </w:rPr>
        <w:t xml:space="preserve"> de </w:t>
      </w:r>
      <w:proofErr w:type="spellStart"/>
      <w:r w:rsidRPr="00AE62D2">
        <w:rPr>
          <w:rFonts w:cs="Arial"/>
          <w:i/>
          <w:iCs/>
          <w:szCs w:val="22"/>
        </w:rPr>
        <w:t>merknaam</w:t>
      </w:r>
      <w:proofErr w:type="spellEnd"/>
      <w:r w:rsidRPr="00AE62D2">
        <w:rPr>
          <w:rFonts w:cs="Arial"/>
          <w:i/>
          <w:iCs/>
          <w:szCs w:val="22"/>
        </w:rPr>
        <w:t xml:space="preserve"> nora ®</w:t>
      </w:r>
      <w:proofErr w:type="gramStart"/>
      <w:r w:rsidRPr="00AE62D2">
        <w:rPr>
          <w:rFonts w:cs="Arial"/>
          <w:i/>
          <w:iCs/>
          <w:szCs w:val="22"/>
        </w:rPr>
        <w:t xml:space="preserve">.   </w:t>
      </w:r>
      <w:proofErr w:type="spellStart"/>
      <w:proofErr w:type="gramEnd"/>
      <w:r w:rsidRPr="00AE62D2">
        <w:rPr>
          <w:rFonts w:cs="Arial"/>
          <w:i/>
          <w:iCs/>
          <w:szCs w:val="22"/>
        </w:rPr>
        <w:t>Het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bedrijf</w:t>
      </w:r>
      <w:proofErr w:type="spellEnd"/>
      <w:r w:rsidRPr="00AE62D2">
        <w:rPr>
          <w:rFonts w:cs="Arial"/>
          <w:i/>
          <w:iCs/>
          <w:szCs w:val="22"/>
        </w:rPr>
        <w:t xml:space="preserve">, </w:t>
      </w:r>
      <w:proofErr w:type="spellStart"/>
      <w:r w:rsidRPr="00AE62D2">
        <w:rPr>
          <w:rFonts w:cs="Arial"/>
          <w:i/>
          <w:iCs/>
          <w:szCs w:val="22"/>
        </w:rPr>
        <w:t>dat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zijn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hoofdkantoor</w:t>
      </w:r>
      <w:proofErr w:type="spellEnd"/>
      <w:r w:rsidRPr="00AE62D2">
        <w:rPr>
          <w:rFonts w:cs="Arial"/>
          <w:i/>
          <w:iCs/>
          <w:szCs w:val="22"/>
        </w:rPr>
        <w:t xml:space="preserve"> in de </w:t>
      </w:r>
      <w:proofErr w:type="spellStart"/>
      <w:r w:rsidRPr="00AE62D2">
        <w:rPr>
          <w:rFonts w:cs="Arial"/>
          <w:i/>
          <w:iCs/>
          <w:szCs w:val="22"/>
        </w:rPr>
        <w:t>Duitse</w:t>
      </w:r>
      <w:proofErr w:type="spellEnd"/>
      <w:r w:rsidRPr="00AE62D2">
        <w:rPr>
          <w:rFonts w:cs="Arial"/>
          <w:i/>
          <w:iCs/>
          <w:szCs w:val="22"/>
        </w:rPr>
        <w:t xml:space="preserve"> stad Weinheim </w:t>
      </w:r>
      <w:proofErr w:type="spellStart"/>
      <w:r w:rsidRPr="00AE62D2">
        <w:rPr>
          <w:rFonts w:cs="Arial"/>
          <w:i/>
          <w:iCs/>
          <w:szCs w:val="22"/>
        </w:rPr>
        <w:t>heeft</w:t>
      </w:r>
      <w:proofErr w:type="spellEnd"/>
      <w:r w:rsidRPr="00AE62D2">
        <w:rPr>
          <w:rFonts w:cs="Arial"/>
          <w:i/>
          <w:iCs/>
          <w:szCs w:val="22"/>
        </w:rPr>
        <w:t xml:space="preserve">, </w:t>
      </w:r>
      <w:proofErr w:type="spellStart"/>
      <w:r w:rsidRPr="00AE62D2">
        <w:rPr>
          <w:rFonts w:cs="Arial"/>
          <w:i/>
          <w:iCs/>
          <w:szCs w:val="22"/>
        </w:rPr>
        <w:t>ontstond</w:t>
      </w:r>
      <w:proofErr w:type="spellEnd"/>
      <w:r w:rsidRPr="00AE62D2">
        <w:rPr>
          <w:rFonts w:cs="Arial"/>
          <w:i/>
          <w:iCs/>
          <w:szCs w:val="22"/>
        </w:rPr>
        <w:t xml:space="preserve"> in 2007 </w:t>
      </w:r>
      <w:proofErr w:type="spellStart"/>
      <w:r w:rsidRPr="00AE62D2">
        <w:rPr>
          <w:rFonts w:cs="Arial"/>
          <w:i/>
          <w:iCs/>
          <w:szCs w:val="22"/>
        </w:rPr>
        <w:t>uit</w:t>
      </w:r>
      <w:proofErr w:type="spellEnd"/>
      <w:r w:rsidRPr="00AE62D2">
        <w:rPr>
          <w:rFonts w:cs="Arial"/>
          <w:i/>
          <w:iCs/>
          <w:szCs w:val="22"/>
        </w:rPr>
        <w:t xml:space="preserve"> Freudenberg Bausysteme KG en </w:t>
      </w:r>
      <w:proofErr w:type="spellStart"/>
      <w:r w:rsidRPr="00AE62D2">
        <w:rPr>
          <w:rFonts w:cs="Arial"/>
          <w:i/>
          <w:iCs/>
          <w:szCs w:val="22"/>
        </w:rPr>
        <w:t>heeft</w:t>
      </w:r>
      <w:proofErr w:type="spellEnd"/>
      <w:r w:rsidRPr="00AE62D2">
        <w:rPr>
          <w:rFonts w:cs="Arial"/>
          <w:i/>
          <w:iCs/>
          <w:szCs w:val="22"/>
        </w:rPr>
        <w:t xml:space="preserve"> als </w:t>
      </w:r>
      <w:proofErr w:type="spellStart"/>
      <w:r w:rsidRPr="00AE62D2">
        <w:rPr>
          <w:rFonts w:cs="Arial"/>
          <w:i/>
          <w:iCs/>
          <w:szCs w:val="22"/>
        </w:rPr>
        <w:t>wereldwijd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marktleider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jarenlang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vormgegeven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aan</w:t>
      </w:r>
      <w:proofErr w:type="spellEnd"/>
      <w:r w:rsidRPr="00AE62D2">
        <w:rPr>
          <w:rFonts w:cs="Arial"/>
          <w:i/>
          <w:iCs/>
          <w:szCs w:val="22"/>
        </w:rPr>
        <w:t xml:space="preserve"> de </w:t>
      </w:r>
      <w:proofErr w:type="spellStart"/>
      <w:r w:rsidRPr="00AE62D2">
        <w:rPr>
          <w:rFonts w:cs="Arial"/>
          <w:i/>
          <w:iCs/>
          <w:szCs w:val="22"/>
        </w:rPr>
        <w:t>ontwikkeling</w:t>
      </w:r>
      <w:proofErr w:type="spellEnd"/>
      <w:r w:rsidRPr="00AE62D2">
        <w:rPr>
          <w:rFonts w:cs="Arial"/>
          <w:i/>
          <w:iCs/>
          <w:szCs w:val="22"/>
        </w:rPr>
        <w:t xml:space="preserve"> van </w:t>
      </w:r>
      <w:proofErr w:type="spellStart"/>
      <w:r w:rsidRPr="00AE62D2">
        <w:rPr>
          <w:rFonts w:cs="Arial"/>
          <w:i/>
          <w:iCs/>
          <w:szCs w:val="22"/>
        </w:rPr>
        <w:t>rubber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vloerbedekkingen</w:t>
      </w:r>
      <w:proofErr w:type="spellEnd"/>
      <w:r w:rsidRPr="00AE62D2">
        <w:rPr>
          <w:rFonts w:cs="Arial"/>
          <w:i/>
          <w:iCs/>
          <w:szCs w:val="22"/>
        </w:rPr>
        <w:t xml:space="preserve">. Met </w:t>
      </w:r>
      <w:proofErr w:type="spellStart"/>
      <w:r w:rsidRPr="00AE62D2">
        <w:rPr>
          <w:rFonts w:cs="Arial"/>
          <w:i/>
          <w:iCs/>
          <w:szCs w:val="22"/>
        </w:rPr>
        <w:t>zijn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meer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dan</w:t>
      </w:r>
      <w:proofErr w:type="spellEnd"/>
      <w:r w:rsidRPr="00AE62D2">
        <w:rPr>
          <w:rFonts w:cs="Arial"/>
          <w:i/>
          <w:iCs/>
          <w:szCs w:val="22"/>
        </w:rPr>
        <w:t xml:space="preserve"> 1.000 </w:t>
      </w:r>
      <w:proofErr w:type="spellStart"/>
      <w:r w:rsidRPr="00AE62D2">
        <w:rPr>
          <w:rFonts w:cs="Arial"/>
          <w:i/>
          <w:iCs/>
          <w:szCs w:val="22"/>
        </w:rPr>
        <w:t>medewerkers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heeft</w:t>
      </w:r>
      <w:proofErr w:type="spellEnd"/>
      <w:r w:rsidRPr="00AE62D2">
        <w:rPr>
          <w:rFonts w:cs="Arial"/>
          <w:i/>
          <w:iCs/>
          <w:szCs w:val="22"/>
        </w:rPr>
        <w:t xml:space="preserve"> nora systems in 2017 </w:t>
      </w:r>
      <w:proofErr w:type="spellStart"/>
      <w:r w:rsidRPr="00AE62D2">
        <w:rPr>
          <w:rFonts w:cs="Arial"/>
          <w:i/>
          <w:iCs/>
          <w:szCs w:val="22"/>
        </w:rPr>
        <w:t>een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omzet</w:t>
      </w:r>
      <w:proofErr w:type="spellEnd"/>
      <w:r w:rsidRPr="00AE62D2">
        <w:rPr>
          <w:rFonts w:cs="Arial"/>
          <w:i/>
          <w:iCs/>
          <w:szCs w:val="22"/>
        </w:rPr>
        <w:t xml:space="preserve"> van € 229.1 </w:t>
      </w:r>
      <w:proofErr w:type="spellStart"/>
      <w:r w:rsidRPr="00AE62D2">
        <w:rPr>
          <w:rFonts w:cs="Arial"/>
          <w:i/>
          <w:iCs/>
          <w:szCs w:val="22"/>
        </w:rPr>
        <w:t>miljoen</w:t>
      </w:r>
      <w:proofErr w:type="spellEnd"/>
      <w:r w:rsidRPr="00AE62D2">
        <w:rPr>
          <w:rFonts w:cs="Arial"/>
          <w:i/>
          <w:iCs/>
          <w:szCs w:val="22"/>
        </w:rPr>
        <w:t xml:space="preserve"> </w:t>
      </w:r>
      <w:proofErr w:type="spellStart"/>
      <w:r w:rsidRPr="00AE62D2">
        <w:rPr>
          <w:rFonts w:cs="Arial"/>
          <w:i/>
          <w:iCs/>
          <w:szCs w:val="22"/>
        </w:rPr>
        <w:t>gegenereerd</w:t>
      </w:r>
      <w:proofErr w:type="spellEnd"/>
      <w:r w:rsidRPr="00AE62D2">
        <w:rPr>
          <w:rFonts w:cs="Arial"/>
          <w:i/>
          <w:iCs/>
          <w:szCs w:val="22"/>
        </w:rPr>
        <w:t>.</w:t>
      </w:r>
    </w:p>
    <w:p w:rsidR="00441B79" w:rsidRDefault="00441B79" w:rsidP="00634A15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p w:rsidR="00441B79" w:rsidRPr="00AE62D2" w:rsidRDefault="00441B79" w:rsidP="00634A15">
      <w:pPr>
        <w:autoSpaceDE w:val="0"/>
        <w:autoSpaceDN w:val="0"/>
        <w:adjustRightInd w:val="0"/>
        <w:rPr>
          <w:rFonts w:eastAsia="Calibri" w:cs="Arial"/>
          <w:b/>
          <w:szCs w:val="22"/>
          <w:lang w:val="en-US"/>
        </w:rPr>
      </w:pPr>
      <w:proofErr w:type="spellStart"/>
      <w:r>
        <w:rPr>
          <w:rFonts w:eastAsia="Calibri" w:cs="Arial"/>
          <w:b/>
          <w:bCs/>
          <w:szCs w:val="22"/>
          <w:lang w:val="en"/>
        </w:rPr>
        <w:t>Perscontact</w:t>
      </w:r>
      <w:proofErr w:type="spellEnd"/>
      <w:r>
        <w:rPr>
          <w:rFonts w:eastAsia="Calibri" w:cs="Arial"/>
          <w:b/>
          <w:bCs/>
          <w:szCs w:val="22"/>
          <w:lang w:val="en"/>
        </w:rPr>
        <w:t>:</w:t>
      </w:r>
    </w:p>
    <w:p w:rsidR="00441B79" w:rsidRPr="00AE62D2" w:rsidRDefault="00441B79" w:rsidP="00634A15">
      <w:pPr>
        <w:autoSpaceDE w:val="0"/>
        <w:autoSpaceDN w:val="0"/>
        <w:adjustRightInd w:val="0"/>
        <w:rPr>
          <w:rFonts w:eastAsia="Calibri" w:cs="Arial"/>
          <w:b/>
          <w:szCs w:val="22"/>
          <w:lang w:val="en-US"/>
        </w:rPr>
      </w:pPr>
    </w:p>
    <w:p w:rsidR="00441B79" w:rsidRPr="00AE62D2" w:rsidRDefault="00441B79" w:rsidP="00634A15">
      <w:pPr>
        <w:autoSpaceDE w:val="0"/>
        <w:autoSpaceDN w:val="0"/>
        <w:adjustRightInd w:val="0"/>
        <w:rPr>
          <w:rFonts w:eastAsia="Calibri" w:cs="Arial"/>
          <w:b/>
          <w:szCs w:val="22"/>
          <w:lang w:val="en-US"/>
        </w:rPr>
      </w:pPr>
      <w:proofErr w:type="gramStart"/>
      <w:r>
        <w:rPr>
          <w:rFonts w:eastAsia="Calibri" w:cs="Arial"/>
          <w:b/>
          <w:bCs/>
          <w:szCs w:val="22"/>
          <w:lang w:val="en"/>
        </w:rPr>
        <w:t>nora</w:t>
      </w:r>
      <w:proofErr w:type="gramEnd"/>
      <w:r>
        <w:rPr>
          <w:rFonts w:eastAsia="Calibri" w:cs="Arial"/>
          <w:b/>
          <w:bCs/>
          <w:szCs w:val="22"/>
          <w:lang w:val="en"/>
        </w:rPr>
        <w:t xml:space="preserve"> systems GmbH</w:t>
      </w:r>
    </w:p>
    <w:p w:rsidR="00441B79" w:rsidRPr="00AE62D2" w:rsidRDefault="00441B79" w:rsidP="00634A15">
      <w:pPr>
        <w:autoSpaceDE w:val="0"/>
        <w:autoSpaceDN w:val="0"/>
        <w:adjustRightInd w:val="0"/>
        <w:rPr>
          <w:rFonts w:eastAsia="Calibri" w:cs="Arial"/>
          <w:szCs w:val="22"/>
          <w:lang w:val="en-US"/>
        </w:rPr>
      </w:pPr>
      <w:r>
        <w:rPr>
          <w:rFonts w:eastAsia="Calibri" w:cs="Arial"/>
          <w:szCs w:val="22"/>
          <w:lang w:val="en"/>
        </w:rPr>
        <w:t>Dr. Nadia Gondolph-Möllmann</w:t>
      </w:r>
    </w:p>
    <w:p w:rsidR="00441B79" w:rsidRPr="00441B79" w:rsidRDefault="00441B79" w:rsidP="00634A15">
      <w:pPr>
        <w:autoSpaceDE w:val="0"/>
        <w:autoSpaceDN w:val="0"/>
        <w:adjustRightInd w:val="0"/>
        <w:rPr>
          <w:rFonts w:eastAsia="Calibri" w:cs="Arial"/>
          <w:szCs w:val="22"/>
        </w:rPr>
      </w:pPr>
      <w:r w:rsidRPr="00AE62D2">
        <w:rPr>
          <w:rFonts w:eastAsia="Calibri" w:cs="Arial"/>
          <w:szCs w:val="22"/>
        </w:rPr>
        <w:t>Brand Manager</w:t>
      </w:r>
    </w:p>
    <w:p w:rsidR="00441B79" w:rsidRPr="00441B79" w:rsidRDefault="00441B79" w:rsidP="00634A15">
      <w:pPr>
        <w:autoSpaceDE w:val="0"/>
        <w:autoSpaceDN w:val="0"/>
        <w:adjustRightInd w:val="0"/>
        <w:rPr>
          <w:rFonts w:eastAsia="Calibri" w:cs="Arial"/>
          <w:szCs w:val="22"/>
        </w:rPr>
      </w:pPr>
    </w:p>
    <w:p w:rsidR="00441B79" w:rsidRPr="00441B79" w:rsidRDefault="00441B79" w:rsidP="00634A15">
      <w:pPr>
        <w:autoSpaceDE w:val="0"/>
        <w:autoSpaceDN w:val="0"/>
        <w:adjustRightInd w:val="0"/>
        <w:rPr>
          <w:rFonts w:eastAsia="Calibri" w:cs="Arial"/>
          <w:szCs w:val="22"/>
        </w:rPr>
      </w:pPr>
      <w:proofErr w:type="spellStart"/>
      <w:r w:rsidRPr="00AE62D2">
        <w:rPr>
          <w:rFonts w:eastAsia="Calibri" w:cs="Arial"/>
          <w:szCs w:val="22"/>
        </w:rPr>
        <w:t>Höhnerweg</w:t>
      </w:r>
      <w:proofErr w:type="spellEnd"/>
      <w:r w:rsidRPr="00AE62D2">
        <w:rPr>
          <w:rFonts w:eastAsia="Calibri" w:cs="Arial"/>
          <w:szCs w:val="22"/>
        </w:rPr>
        <w:t xml:space="preserve"> 2-4</w:t>
      </w:r>
    </w:p>
    <w:p w:rsidR="00441B79" w:rsidRPr="00441B79" w:rsidRDefault="00441B79" w:rsidP="00634A15">
      <w:pPr>
        <w:autoSpaceDE w:val="0"/>
        <w:autoSpaceDN w:val="0"/>
        <w:adjustRightInd w:val="0"/>
        <w:rPr>
          <w:rFonts w:eastAsia="Calibri" w:cs="Arial"/>
          <w:szCs w:val="22"/>
        </w:rPr>
      </w:pPr>
      <w:r w:rsidRPr="00AE62D2">
        <w:rPr>
          <w:rFonts w:eastAsia="Calibri" w:cs="Arial"/>
          <w:szCs w:val="22"/>
        </w:rPr>
        <w:t>69469 Weinheim</w:t>
      </w:r>
    </w:p>
    <w:p w:rsidR="00441B79" w:rsidRPr="00441B79" w:rsidRDefault="00441B79" w:rsidP="00634A15">
      <w:pPr>
        <w:autoSpaceDE w:val="0"/>
        <w:autoSpaceDN w:val="0"/>
        <w:adjustRightInd w:val="0"/>
        <w:rPr>
          <w:rFonts w:eastAsia="Calibri" w:cs="Arial"/>
          <w:szCs w:val="22"/>
        </w:rPr>
      </w:pPr>
      <w:r w:rsidRPr="00AE62D2">
        <w:rPr>
          <w:rFonts w:eastAsia="Calibri" w:cs="Arial"/>
          <w:szCs w:val="22"/>
        </w:rPr>
        <w:t>Tel: 06201/80-5676</w:t>
      </w:r>
    </w:p>
    <w:p w:rsidR="00441B79" w:rsidRPr="00441B79" w:rsidRDefault="00441B79" w:rsidP="00634A15">
      <w:pPr>
        <w:autoSpaceDE w:val="0"/>
        <w:autoSpaceDN w:val="0"/>
        <w:adjustRightInd w:val="0"/>
        <w:rPr>
          <w:rFonts w:eastAsia="Calibri" w:cs="Arial"/>
          <w:szCs w:val="22"/>
        </w:rPr>
      </w:pPr>
      <w:proofErr w:type="spellStart"/>
      <w:r w:rsidRPr="00AE62D2">
        <w:rPr>
          <w:rFonts w:eastAsia="Calibri" w:cs="Arial"/>
          <w:szCs w:val="22"/>
        </w:rPr>
        <w:t>E-mail</w:t>
      </w:r>
      <w:proofErr w:type="spellEnd"/>
      <w:r w:rsidRPr="00AE62D2">
        <w:rPr>
          <w:rFonts w:eastAsia="Calibri" w:cs="Arial"/>
          <w:szCs w:val="22"/>
        </w:rPr>
        <w:t>: presse@nora.com</w:t>
      </w:r>
    </w:p>
    <w:p w:rsidR="00441B79" w:rsidRPr="00455AF3" w:rsidRDefault="00441B79" w:rsidP="00634A15">
      <w:pPr>
        <w:autoSpaceDE w:val="0"/>
        <w:autoSpaceDN w:val="0"/>
        <w:adjustRightInd w:val="0"/>
        <w:rPr>
          <w:rFonts w:eastAsia="Calibri" w:cs="Arial"/>
          <w:szCs w:val="22"/>
        </w:rPr>
      </w:pPr>
      <w:r w:rsidRPr="00AE62D2">
        <w:rPr>
          <w:rFonts w:eastAsia="Calibri" w:cs="Arial"/>
          <w:szCs w:val="22"/>
        </w:rPr>
        <w:t>Internet: www.nora.com/de</w:t>
      </w:r>
    </w:p>
    <w:p w:rsidR="00F96D15" w:rsidRPr="0010664F" w:rsidRDefault="00F96D15" w:rsidP="00956CC5">
      <w:pPr>
        <w:rPr>
          <w:color w:val="000000"/>
          <w:szCs w:val="22"/>
        </w:rPr>
      </w:pPr>
    </w:p>
    <w:sectPr w:rsidR="00F96D15" w:rsidRPr="0010664F" w:rsidSect="009116F1">
      <w:headerReference w:type="default" r:id="rId9"/>
      <w:footerReference w:type="default" r:id="rId10"/>
      <w:headerReference w:type="first" r:id="rId11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5A" w:rsidRDefault="003F785A">
      <w:r>
        <w:separator/>
      </w:r>
    </w:p>
  </w:endnote>
  <w:endnote w:type="continuationSeparator" w:id="0">
    <w:p w:rsidR="003F785A" w:rsidRDefault="003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SourceSansPro-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FE" w:rsidRDefault="008533A1" w:rsidP="00B61A96">
    <w:pPr>
      <w:pStyle w:val="Fuzeile"/>
      <w:jc w:val="center"/>
    </w:pPr>
    <w:r>
      <w:rPr>
        <w:lang w:val="en"/>
      </w:rPr>
      <w:fldChar w:fldCharType="begin"/>
    </w:r>
    <w:r>
      <w:rPr>
        <w:lang w:val="en"/>
      </w:rPr>
      <w:instrText>PAGE   \* MERGEFORMAT</w:instrText>
    </w:r>
    <w:r>
      <w:rPr>
        <w:lang w:val="en"/>
      </w:rPr>
      <w:fldChar w:fldCharType="separate"/>
    </w:r>
    <w:r w:rsidR="00AE62D2">
      <w:rPr>
        <w:noProof/>
        <w:lang w:val="en"/>
      </w:rPr>
      <w:t>2</w:t>
    </w:r>
    <w:r>
      <w:rPr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5A" w:rsidRDefault="003F785A">
      <w:r>
        <w:separator/>
      </w:r>
    </w:p>
  </w:footnote>
  <w:footnote w:type="continuationSeparator" w:id="0">
    <w:p w:rsidR="003F785A" w:rsidRDefault="003F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A0" w:rsidRDefault="00FC15A0" w:rsidP="00FC15A0">
    <w:pPr>
      <w:pStyle w:val="Kopfzeile"/>
    </w:pPr>
  </w:p>
  <w:p w:rsidR="00FC15A0" w:rsidRDefault="00FC15A0" w:rsidP="00FC15A0">
    <w:pPr>
      <w:pStyle w:val="Kopfzeile"/>
    </w:pPr>
  </w:p>
  <w:p w:rsidR="00FC15A0" w:rsidRDefault="00FC15A0" w:rsidP="00FC15A0">
    <w:pPr>
      <w:pStyle w:val="Kopfzeile"/>
    </w:pPr>
  </w:p>
  <w:p w:rsidR="00FC15A0" w:rsidRDefault="00FC15A0" w:rsidP="00FC15A0">
    <w:pPr>
      <w:pStyle w:val="Kopfzeile"/>
    </w:pPr>
  </w:p>
  <w:p w:rsidR="00FC15A0" w:rsidRDefault="00946739" w:rsidP="00FC15A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5980430</wp:posOffset>
          </wp:positionH>
          <wp:positionV relativeFrom="page">
            <wp:posOffset>558165</wp:posOffset>
          </wp:positionV>
          <wp:extent cx="1266825" cy="370205"/>
          <wp:effectExtent l="0" t="0" r="9525" b="0"/>
          <wp:wrapNone/>
          <wp:docPr id="2" name="Grafik 1" descr="I:\MK-KOM\Corporate Design\Markenrelaunch 2012-2013\Logo NEU\nora-Schriftzug\Nora_2013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:\MK-KOM\Corporate Design\Markenrelaunch 2012-2013\Logo NEU\nora-Schriftzug\Nora_2013_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15A0" w:rsidRPr="002E4AED" w:rsidRDefault="00FC15A0" w:rsidP="00FC15A0">
    <w:pPr>
      <w:pStyle w:val="Kopfzeile"/>
      <w:rPr>
        <w:noProof/>
      </w:rPr>
    </w:pPr>
  </w:p>
  <w:p w:rsidR="00ED16FE" w:rsidRPr="00C573D4" w:rsidRDefault="00ED16FE" w:rsidP="00FC15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FE" w:rsidRDefault="00ED16FE" w:rsidP="000869DC">
    <w:pPr>
      <w:pStyle w:val="Kopfzeile"/>
    </w:pPr>
  </w:p>
  <w:p w:rsidR="00ED16FE" w:rsidRDefault="00ED16FE" w:rsidP="000869DC">
    <w:pPr>
      <w:pStyle w:val="Kopfzeile"/>
    </w:pPr>
  </w:p>
  <w:p w:rsidR="00ED16FE" w:rsidRDefault="00ED16FE" w:rsidP="000869DC">
    <w:pPr>
      <w:pStyle w:val="Kopfzeile"/>
    </w:pPr>
  </w:p>
  <w:p w:rsidR="00ED16FE" w:rsidRDefault="00ED16FE" w:rsidP="000869DC">
    <w:pPr>
      <w:pStyle w:val="Kopfzeile"/>
    </w:pPr>
  </w:p>
  <w:p w:rsidR="00ED16FE" w:rsidRDefault="00946739" w:rsidP="000869D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5980430</wp:posOffset>
          </wp:positionH>
          <wp:positionV relativeFrom="page">
            <wp:posOffset>558165</wp:posOffset>
          </wp:positionV>
          <wp:extent cx="1266825" cy="370205"/>
          <wp:effectExtent l="0" t="0" r="9525" b="0"/>
          <wp:wrapNone/>
          <wp:docPr id="1" name="Grafik 1" descr="I:\MK-KOM\Corporate Design\Markenrelaunch 2012-2013\Logo NEU\nora-Schriftzug\Nora_2013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:\MK-KOM\Corporate Design\Markenrelaunch 2012-2013\Logo NEU\nora-Schriftzug\Nora_2013_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6FE" w:rsidRPr="002E4AED" w:rsidRDefault="00ED16FE" w:rsidP="00394FF8">
    <w:pPr>
      <w:pStyle w:val="Kopfzeile"/>
      <w:rPr>
        <w:noProof/>
      </w:rPr>
    </w:pPr>
  </w:p>
  <w:p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23"/>
    <w:rsid w:val="00000A02"/>
    <w:rsid w:val="0000664B"/>
    <w:rsid w:val="0000666D"/>
    <w:rsid w:val="000177EB"/>
    <w:rsid w:val="00021039"/>
    <w:rsid w:val="00030713"/>
    <w:rsid w:val="00036B4A"/>
    <w:rsid w:val="00037301"/>
    <w:rsid w:val="00043C25"/>
    <w:rsid w:val="000475A4"/>
    <w:rsid w:val="0005269E"/>
    <w:rsid w:val="00057A4C"/>
    <w:rsid w:val="000638AE"/>
    <w:rsid w:val="00066B9D"/>
    <w:rsid w:val="000672FA"/>
    <w:rsid w:val="000747F1"/>
    <w:rsid w:val="000818AD"/>
    <w:rsid w:val="00081CFB"/>
    <w:rsid w:val="00085ECB"/>
    <w:rsid w:val="000869DC"/>
    <w:rsid w:val="00091481"/>
    <w:rsid w:val="00092B08"/>
    <w:rsid w:val="000933E7"/>
    <w:rsid w:val="00096E2F"/>
    <w:rsid w:val="000A1F7C"/>
    <w:rsid w:val="000A358D"/>
    <w:rsid w:val="000B2536"/>
    <w:rsid w:val="000C2501"/>
    <w:rsid w:val="000C3B8C"/>
    <w:rsid w:val="000C7C24"/>
    <w:rsid w:val="000D67A2"/>
    <w:rsid w:val="000F1459"/>
    <w:rsid w:val="000F30A5"/>
    <w:rsid w:val="000F5636"/>
    <w:rsid w:val="000F62F5"/>
    <w:rsid w:val="00100CA6"/>
    <w:rsid w:val="00102EF6"/>
    <w:rsid w:val="00103010"/>
    <w:rsid w:val="00104543"/>
    <w:rsid w:val="00104735"/>
    <w:rsid w:val="0010664F"/>
    <w:rsid w:val="00106AF9"/>
    <w:rsid w:val="0011232F"/>
    <w:rsid w:val="001150A8"/>
    <w:rsid w:val="00116AC9"/>
    <w:rsid w:val="0011750F"/>
    <w:rsid w:val="001216CC"/>
    <w:rsid w:val="0012739A"/>
    <w:rsid w:val="001333FB"/>
    <w:rsid w:val="00137715"/>
    <w:rsid w:val="0013795F"/>
    <w:rsid w:val="00140E9A"/>
    <w:rsid w:val="00141E08"/>
    <w:rsid w:val="00150765"/>
    <w:rsid w:val="00150CCF"/>
    <w:rsid w:val="00163EEC"/>
    <w:rsid w:val="001675BC"/>
    <w:rsid w:val="00180398"/>
    <w:rsid w:val="001854A3"/>
    <w:rsid w:val="00193301"/>
    <w:rsid w:val="00196CCC"/>
    <w:rsid w:val="001A1C5E"/>
    <w:rsid w:val="001B3EF9"/>
    <w:rsid w:val="001B5A06"/>
    <w:rsid w:val="001C4106"/>
    <w:rsid w:val="001D4716"/>
    <w:rsid w:val="001D6042"/>
    <w:rsid w:val="001E4586"/>
    <w:rsid w:val="001E55CB"/>
    <w:rsid w:val="001E7E2C"/>
    <w:rsid w:val="001F060C"/>
    <w:rsid w:val="001F1E5D"/>
    <w:rsid w:val="001F5078"/>
    <w:rsid w:val="002001F9"/>
    <w:rsid w:val="002028AC"/>
    <w:rsid w:val="002047C4"/>
    <w:rsid w:val="002128AA"/>
    <w:rsid w:val="00212AFC"/>
    <w:rsid w:val="00215011"/>
    <w:rsid w:val="0022150E"/>
    <w:rsid w:val="00222309"/>
    <w:rsid w:val="00222788"/>
    <w:rsid w:val="00226EE1"/>
    <w:rsid w:val="002300D9"/>
    <w:rsid w:val="0023120C"/>
    <w:rsid w:val="00234EE6"/>
    <w:rsid w:val="00235C91"/>
    <w:rsid w:val="00245477"/>
    <w:rsid w:val="002547BA"/>
    <w:rsid w:val="0025697F"/>
    <w:rsid w:val="00256FD7"/>
    <w:rsid w:val="002571A7"/>
    <w:rsid w:val="0026134D"/>
    <w:rsid w:val="002667A9"/>
    <w:rsid w:val="00271E23"/>
    <w:rsid w:val="00274497"/>
    <w:rsid w:val="0028723D"/>
    <w:rsid w:val="00290705"/>
    <w:rsid w:val="002967F6"/>
    <w:rsid w:val="00296DCB"/>
    <w:rsid w:val="002A40D6"/>
    <w:rsid w:val="002B1316"/>
    <w:rsid w:val="002B318B"/>
    <w:rsid w:val="002B51E6"/>
    <w:rsid w:val="002C26A9"/>
    <w:rsid w:val="002D0886"/>
    <w:rsid w:val="002D355F"/>
    <w:rsid w:val="002D5A1A"/>
    <w:rsid w:val="002D6FF5"/>
    <w:rsid w:val="002E2027"/>
    <w:rsid w:val="002E2583"/>
    <w:rsid w:val="002E340C"/>
    <w:rsid w:val="002E3707"/>
    <w:rsid w:val="002E53DC"/>
    <w:rsid w:val="002F3B02"/>
    <w:rsid w:val="002F3C7C"/>
    <w:rsid w:val="00303317"/>
    <w:rsid w:val="00303406"/>
    <w:rsid w:val="00324E2C"/>
    <w:rsid w:val="00325129"/>
    <w:rsid w:val="003269A0"/>
    <w:rsid w:val="003273F9"/>
    <w:rsid w:val="003310C4"/>
    <w:rsid w:val="003358D1"/>
    <w:rsid w:val="00340669"/>
    <w:rsid w:val="00345C0A"/>
    <w:rsid w:val="00351A8D"/>
    <w:rsid w:val="00352FD7"/>
    <w:rsid w:val="003562EC"/>
    <w:rsid w:val="003608D0"/>
    <w:rsid w:val="00361ECF"/>
    <w:rsid w:val="00364402"/>
    <w:rsid w:val="003659D1"/>
    <w:rsid w:val="003666CD"/>
    <w:rsid w:val="00366F78"/>
    <w:rsid w:val="003728A5"/>
    <w:rsid w:val="00372A0C"/>
    <w:rsid w:val="003756C6"/>
    <w:rsid w:val="00383CD4"/>
    <w:rsid w:val="00391CC3"/>
    <w:rsid w:val="00391DD4"/>
    <w:rsid w:val="00394FF8"/>
    <w:rsid w:val="003969E6"/>
    <w:rsid w:val="003A0181"/>
    <w:rsid w:val="003A0E3E"/>
    <w:rsid w:val="003A1A77"/>
    <w:rsid w:val="003A43CC"/>
    <w:rsid w:val="003A4B08"/>
    <w:rsid w:val="003A6B7E"/>
    <w:rsid w:val="003B285E"/>
    <w:rsid w:val="003C4233"/>
    <w:rsid w:val="003C474F"/>
    <w:rsid w:val="003D1164"/>
    <w:rsid w:val="003D4F5E"/>
    <w:rsid w:val="003D5227"/>
    <w:rsid w:val="003F5508"/>
    <w:rsid w:val="003F5AD4"/>
    <w:rsid w:val="003F785A"/>
    <w:rsid w:val="00400D63"/>
    <w:rsid w:val="0040126C"/>
    <w:rsid w:val="0040201D"/>
    <w:rsid w:val="00402601"/>
    <w:rsid w:val="004063A4"/>
    <w:rsid w:val="00410CDE"/>
    <w:rsid w:val="00411628"/>
    <w:rsid w:val="00415B22"/>
    <w:rsid w:val="004261E0"/>
    <w:rsid w:val="00430E37"/>
    <w:rsid w:val="00432A21"/>
    <w:rsid w:val="0043634B"/>
    <w:rsid w:val="00441B79"/>
    <w:rsid w:val="00444254"/>
    <w:rsid w:val="0044684A"/>
    <w:rsid w:val="00455AF3"/>
    <w:rsid w:val="0046069F"/>
    <w:rsid w:val="0046358B"/>
    <w:rsid w:val="004717AF"/>
    <w:rsid w:val="00473DA6"/>
    <w:rsid w:val="00481A62"/>
    <w:rsid w:val="00482048"/>
    <w:rsid w:val="00486C57"/>
    <w:rsid w:val="0049405E"/>
    <w:rsid w:val="0049500C"/>
    <w:rsid w:val="0049738D"/>
    <w:rsid w:val="004A537D"/>
    <w:rsid w:val="004A62AD"/>
    <w:rsid w:val="004B255B"/>
    <w:rsid w:val="004B7329"/>
    <w:rsid w:val="004C2584"/>
    <w:rsid w:val="004D1D9B"/>
    <w:rsid w:val="004D1F33"/>
    <w:rsid w:val="004D45C1"/>
    <w:rsid w:val="004D6126"/>
    <w:rsid w:val="004D7E8A"/>
    <w:rsid w:val="004E12AF"/>
    <w:rsid w:val="004E42A8"/>
    <w:rsid w:val="004F014D"/>
    <w:rsid w:val="004F2CDA"/>
    <w:rsid w:val="004F7E10"/>
    <w:rsid w:val="00501131"/>
    <w:rsid w:val="00503F08"/>
    <w:rsid w:val="0051443D"/>
    <w:rsid w:val="0052152A"/>
    <w:rsid w:val="0052189C"/>
    <w:rsid w:val="0053135B"/>
    <w:rsid w:val="0053257C"/>
    <w:rsid w:val="00535CF1"/>
    <w:rsid w:val="0054207C"/>
    <w:rsid w:val="0054226D"/>
    <w:rsid w:val="00546096"/>
    <w:rsid w:val="00562AB3"/>
    <w:rsid w:val="00570081"/>
    <w:rsid w:val="0057504A"/>
    <w:rsid w:val="00575DDD"/>
    <w:rsid w:val="00577644"/>
    <w:rsid w:val="005776BB"/>
    <w:rsid w:val="00577F6F"/>
    <w:rsid w:val="00581B79"/>
    <w:rsid w:val="00583B1A"/>
    <w:rsid w:val="00584279"/>
    <w:rsid w:val="00594EB2"/>
    <w:rsid w:val="005953A7"/>
    <w:rsid w:val="00597F05"/>
    <w:rsid w:val="005A06CF"/>
    <w:rsid w:val="005A1096"/>
    <w:rsid w:val="005A3645"/>
    <w:rsid w:val="005B6E52"/>
    <w:rsid w:val="005C5E10"/>
    <w:rsid w:val="005C6096"/>
    <w:rsid w:val="005D17C0"/>
    <w:rsid w:val="005D1E2A"/>
    <w:rsid w:val="005D4AAA"/>
    <w:rsid w:val="005D507C"/>
    <w:rsid w:val="005D5462"/>
    <w:rsid w:val="005D7F0A"/>
    <w:rsid w:val="005E4723"/>
    <w:rsid w:val="005E71A4"/>
    <w:rsid w:val="005E7860"/>
    <w:rsid w:val="005F2970"/>
    <w:rsid w:val="005F2CA0"/>
    <w:rsid w:val="005F4D11"/>
    <w:rsid w:val="00601530"/>
    <w:rsid w:val="00601E6B"/>
    <w:rsid w:val="0061294D"/>
    <w:rsid w:val="00621575"/>
    <w:rsid w:val="00626702"/>
    <w:rsid w:val="00626A7F"/>
    <w:rsid w:val="00634A15"/>
    <w:rsid w:val="00636BF0"/>
    <w:rsid w:val="0064133E"/>
    <w:rsid w:val="0064771C"/>
    <w:rsid w:val="00650DD2"/>
    <w:rsid w:val="00655694"/>
    <w:rsid w:val="00660713"/>
    <w:rsid w:val="00662028"/>
    <w:rsid w:val="00665E41"/>
    <w:rsid w:val="006738FC"/>
    <w:rsid w:val="00675C3F"/>
    <w:rsid w:val="006833E7"/>
    <w:rsid w:val="00684A9E"/>
    <w:rsid w:val="00685EA4"/>
    <w:rsid w:val="00686AC5"/>
    <w:rsid w:val="0068729F"/>
    <w:rsid w:val="006927B4"/>
    <w:rsid w:val="00693CEB"/>
    <w:rsid w:val="006A3D21"/>
    <w:rsid w:val="006B43E6"/>
    <w:rsid w:val="006C7160"/>
    <w:rsid w:val="006E4146"/>
    <w:rsid w:val="006E5F31"/>
    <w:rsid w:val="006F4605"/>
    <w:rsid w:val="006F7BC8"/>
    <w:rsid w:val="0070241D"/>
    <w:rsid w:val="00702B6F"/>
    <w:rsid w:val="00703808"/>
    <w:rsid w:val="00704971"/>
    <w:rsid w:val="007057DB"/>
    <w:rsid w:val="007104AB"/>
    <w:rsid w:val="007111E9"/>
    <w:rsid w:val="007171C6"/>
    <w:rsid w:val="007208C5"/>
    <w:rsid w:val="00727832"/>
    <w:rsid w:val="00733173"/>
    <w:rsid w:val="00733471"/>
    <w:rsid w:val="00734127"/>
    <w:rsid w:val="00753365"/>
    <w:rsid w:val="00754D7E"/>
    <w:rsid w:val="00754E77"/>
    <w:rsid w:val="00755A36"/>
    <w:rsid w:val="00760E31"/>
    <w:rsid w:val="00761725"/>
    <w:rsid w:val="007631B6"/>
    <w:rsid w:val="00771C36"/>
    <w:rsid w:val="00776FFA"/>
    <w:rsid w:val="0078293D"/>
    <w:rsid w:val="00790149"/>
    <w:rsid w:val="0079038D"/>
    <w:rsid w:val="00791F5E"/>
    <w:rsid w:val="00795660"/>
    <w:rsid w:val="007A3D32"/>
    <w:rsid w:val="007A6D6A"/>
    <w:rsid w:val="007B2677"/>
    <w:rsid w:val="007B3046"/>
    <w:rsid w:val="007C135B"/>
    <w:rsid w:val="007C29A6"/>
    <w:rsid w:val="007C7679"/>
    <w:rsid w:val="007D3AF0"/>
    <w:rsid w:val="007D4B81"/>
    <w:rsid w:val="007E2694"/>
    <w:rsid w:val="007F46A5"/>
    <w:rsid w:val="007F50FD"/>
    <w:rsid w:val="007F62FD"/>
    <w:rsid w:val="00804FFE"/>
    <w:rsid w:val="00805E4C"/>
    <w:rsid w:val="00807729"/>
    <w:rsid w:val="00810598"/>
    <w:rsid w:val="00816828"/>
    <w:rsid w:val="00817A6B"/>
    <w:rsid w:val="00817C6A"/>
    <w:rsid w:val="00820B39"/>
    <w:rsid w:val="00822826"/>
    <w:rsid w:val="0082423D"/>
    <w:rsid w:val="00824FAD"/>
    <w:rsid w:val="0083000E"/>
    <w:rsid w:val="00831C8C"/>
    <w:rsid w:val="00836B62"/>
    <w:rsid w:val="00840159"/>
    <w:rsid w:val="008533A1"/>
    <w:rsid w:val="00853485"/>
    <w:rsid w:val="00855065"/>
    <w:rsid w:val="0086023B"/>
    <w:rsid w:val="00863D60"/>
    <w:rsid w:val="008654BA"/>
    <w:rsid w:val="008753D7"/>
    <w:rsid w:val="008837CF"/>
    <w:rsid w:val="00886C50"/>
    <w:rsid w:val="00886F36"/>
    <w:rsid w:val="00893EE7"/>
    <w:rsid w:val="008A24A1"/>
    <w:rsid w:val="008A416A"/>
    <w:rsid w:val="008A5F90"/>
    <w:rsid w:val="008B0CCF"/>
    <w:rsid w:val="008B114E"/>
    <w:rsid w:val="008B1A69"/>
    <w:rsid w:val="008B63F4"/>
    <w:rsid w:val="008B7581"/>
    <w:rsid w:val="008C2AF8"/>
    <w:rsid w:val="008C4492"/>
    <w:rsid w:val="008C6DA4"/>
    <w:rsid w:val="008D4D55"/>
    <w:rsid w:val="008D5BB0"/>
    <w:rsid w:val="008D7EEF"/>
    <w:rsid w:val="008E0753"/>
    <w:rsid w:val="008E3D59"/>
    <w:rsid w:val="008E750E"/>
    <w:rsid w:val="008E7704"/>
    <w:rsid w:val="008E7D1C"/>
    <w:rsid w:val="008F15CE"/>
    <w:rsid w:val="008F6F54"/>
    <w:rsid w:val="009013AB"/>
    <w:rsid w:val="00901FCB"/>
    <w:rsid w:val="009116F1"/>
    <w:rsid w:val="00912D0B"/>
    <w:rsid w:val="00913334"/>
    <w:rsid w:val="009146B0"/>
    <w:rsid w:val="00920A77"/>
    <w:rsid w:val="0092117A"/>
    <w:rsid w:val="0092445E"/>
    <w:rsid w:val="00932EDA"/>
    <w:rsid w:val="00941087"/>
    <w:rsid w:val="00943C65"/>
    <w:rsid w:val="00944923"/>
    <w:rsid w:val="00946739"/>
    <w:rsid w:val="00950BFB"/>
    <w:rsid w:val="0095164E"/>
    <w:rsid w:val="009534BC"/>
    <w:rsid w:val="009559CA"/>
    <w:rsid w:val="00955B8F"/>
    <w:rsid w:val="00956CC5"/>
    <w:rsid w:val="00957DF7"/>
    <w:rsid w:val="0097000A"/>
    <w:rsid w:val="0097138B"/>
    <w:rsid w:val="00982971"/>
    <w:rsid w:val="009838C2"/>
    <w:rsid w:val="00983D0F"/>
    <w:rsid w:val="00990C3D"/>
    <w:rsid w:val="0099137C"/>
    <w:rsid w:val="00992DCF"/>
    <w:rsid w:val="009A3B40"/>
    <w:rsid w:val="009A4889"/>
    <w:rsid w:val="009A62B2"/>
    <w:rsid w:val="009B0F19"/>
    <w:rsid w:val="009B3033"/>
    <w:rsid w:val="009B509B"/>
    <w:rsid w:val="009B774B"/>
    <w:rsid w:val="009C5149"/>
    <w:rsid w:val="009D6537"/>
    <w:rsid w:val="009E405D"/>
    <w:rsid w:val="009E5726"/>
    <w:rsid w:val="009F37C6"/>
    <w:rsid w:val="009F435C"/>
    <w:rsid w:val="009F4B7A"/>
    <w:rsid w:val="009F5A76"/>
    <w:rsid w:val="00A009E0"/>
    <w:rsid w:val="00A057B8"/>
    <w:rsid w:val="00A074A8"/>
    <w:rsid w:val="00A10397"/>
    <w:rsid w:val="00A10884"/>
    <w:rsid w:val="00A20E0D"/>
    <w:rsid w:val="00A217C7"/>
    <w:rsid w:val="00A272C1"/>
    <w:rsid w:val="00A40BBA"/>
    <w:rsid w:val="00A457C5"/>
    <w:rsid w:val="00A46BA6"/>
    <w:rsid w:val="00A60900"/>
    <w:rsid w:val="00A60AF9"/>
    <w:rsid w:val="00A63FDC"/>
    <w:rsid w:val="00A6431D"/>
    <w:rsid w:val="00A64C80"/>
    <w:rsid w:val="00A73080"/>
    <w:rsid w:val="00A77C54"/>
    <w:rsid w:val="00A8059B"/>
    <w:rsid w:val="00A82E58"/>
    <w:rsid w:val="00A92581"/>
    <w:rsid w:val="00A93A6D"/>
    <w:rsid w:val="00A93BD4"/>
    <w:rsid w:val="00A94407"/>
    <w:rsid w:val="00AA0BB5"/>
    <w:rsid w:val="00AA22C6"/>
    <w:rsid w:val="00AA2644"/>
    <w:rsid w:val="00AA5774"/>
    <w:rsid w:val="00AA5AC9"/>
    <w:rsid w:val="00AB256E"/>
    <w:rsid w:val="00AB3D47"/>
    <w:rsid w:val="00AB4BBD"/>
    <w:rsid w:val="00AD237C"/>
    <w:rsid w:val="00AE0C3A"/>
    <w:rsid w:val="00AE2556"/>
    <w:rsid w:val="00AE62D2"/>
    <w:rsid w:val="00AF7E6F"/>
    <w:rsid w:val="00B07FF8"/>
    <w:rsid w:val="00B10D7B"/>
    <w:rsid w:val="00B14498"/>
    <w:rsid w:val="00B203E9"/>
    <w:rsid w:val="00B2066E"/>
    <w:rsid w:val="00B21CD0"/>
    <w:rsid w:val="00B25F88"/>
    <w:rsid w:val="00B30770"/>
    <w:rsid w:val="00B42FBD"/>
    <w:rsid w:val="00B53169"/>
    <w:rsid w:val="00B601AE"/>
    <w:rsid w:val="00B61A96"/>
    <w:rsid w:val="00B62EFC"/>
    <w:rsid w:val="00B63BF9"/>
    <w:rsid w:val="00B63FA5"/>
    <w:rsid w:val="00B65A49"/>
    <w:rsid w:val="00B72C88"/>
    <w:rsid w:val="00B77385"/>
    <w:rsid w:val="00B77D33"/>
    <w:rsid w:val="00B859B7"/>
    <w:rsid w:val="00B87967"/>
    <w:rsid w:val="00B92736"/>
    <w:rsid w:val="00B95DFE"/>
    <w:rsid w:val="00B9757C"/>
    <w:rsid w:val="00B97E8E"/>
    <w:rsid w:val="00BA4DC7"/>
    <w:rsid w:val="00BB21A0"/>
    <w:rsid w:val="00BB4C84"/>
    <w:rsid w:val="00BB6E36"/>
    <w:rsid w:val="00BC0B6A"/>
    <w:rsid w:val="00BC233A"/>
    <w:rsid w:val="00BD00CF"/>
    <w:rsid w:val="00BD02E9"/>
    <w:rsid w:val="00BD7B2C"/>
    <w:rsid w:val="00BE0C40"/>
    <w:rsid w:val="00BE394F"/>
    <w:rsid w:val="00BE5DD8"/>
    <w:rsid w:val="00BF0A61"/>
    <w:rsid w:val="00BF2D62"/>
    <w:rsid w:val="00C0366B"/>
    <w:rsid w:val="00C05F36"/>
    <w:rsid w:val="00C06C96"/>
    <w:rsid w:val="00C109A3"/>
    <w:rsid w:val="00C13335"/>
    <w:rsid w:val="00C13407"/>
    <w:rsid w:val="00C1742B"/>
    <w:rsid w:val="00C2130B"/>
    <w:rsid w:val="00C2446A"/>
    <w:rsid w:val="00C25749"/>
    <w:rsid w:val="00C376C1"/>
    <w:rsid w:val="00C41AA8"/>
    <w:rsid w:val="00C41FF5"/>
    <w:rsid w:val="00C42CA8"/>
    <w:rsid w:val="00C465AE"/>
    <w:rsid w:val="00C507E5"/>
    <w:rsid w:val="00C50DFB"/>
    <w:rsid w:val="00C573D4"/>
    <w:rsid w:val="00C62FA9"/>
    <w:rsid w:val="00C653BB"/>
    <w:rsid w:val="00C724E5"/>
    <w:rsid w:val="00C735EE"/>
    <w:rsid w:val="00C757B0"/>
    <w:rsid w:val="00C76739"/>
    <w:rsid w:val="00C82B1B"/>
    <w:rsid w:val="00C85CD6"/>
    <w:rsid w:val="00C93E32"/>
    <w:rsid w:val="00CA3DE8"/>
    <w:rsid w:val="00CA4045"/>
    <w:rsid w:val="00CA64D4"/>
    <w:rsid w:val="00CB20C2"/>
    <w:rsid w:val="00CB3ACA"/>
    <w:rsid w:val="00CB4635"/>
    <w:rsid w:val="00CB54B9"/>
    <w:rsid w:val="00CB5B61"/>
    <w:rsid w:val="00CD498A"/>
    <w:rsid w:val="00CF22DA"/>
    <w:rsid w:val="00CF41B8"/>
    <w:rsid w:val="00CF4D9E"/>
    <w:rsid w:val="00CF77C3"/>
    <w:rsid w:val="00D0399A"/>
    <w:rsid w:val="00D06685"/>
    <w:rsid w:val="00D0767F"/>
    <w:rsid w:val="00D12CCB"/>
    <w:rsid w:val="00D17B2C"/>
    <w:rsid w:val="00D25118"/>
    <w:rsid w:val="00D30833"/>
    <w:rsid w:val="00D32CD8"/>
    <w:rsid w:val="00D33182"/>
    <w:rsid w:val="00D4072F"/>
    <w:rsid w:val="00D42E8C"/>
    <w:rsid w:val="00D44DFF"/>
    <w:rsid w:val="00D5463C"/>
    <w:rsid w:val="00D64D09"/>
    <w:rsid w:val="00D6516C"/>
    <w:rsid w:val="00D72C33"/>
    <w:rsid w:val="00D74A63"/>
    <w:rsid w:val="00D82E7B"/>
    <w:rsid w:val="00D840AC"/>
    <w:rsid w:val="00D84D3A"/>
    <w:rsid w:val="00DA3447"/>
    <w:rsid w:val="00DA4087"/>
    <w:rsid w:val="00DA4A3C"/>
    <w:rsid w:val="00DA6F59"/>
    <w:rsid w:val="00DB056A"/>
    <w:rsid w:val="00DB21A3"/>
    <w:rsid w:val="00DB34A9"/>
    <w:rsid w:val="00DB42D6"/>
    <w:rsid w:val="00DB718D"/>
    <w:rsid w:val="00DC4ACB"/>
    <w:rsid w:val="00DC5A7E"/>
    <w:rsid w:val="00DD3BE0"/>
    <w:rsid w:val="00DD56B7"/>
    <w:rsid w:val="00DD724C"/>
    <w:rsid w:val="00DE057F"/>
    <w:rsid w:val="00DE14C3"/>
    <w:rsid w:val="00DE263A"/>
    <w:rsid w:val="00DE2667"/>
    <w:rsid w:val="00DE33B9"/>
    <w:rsid w:val="00DE7E97"/>
    <w:rsid w:val="00DF0109"/>
    <w:rsid w:val="00DF075F"/>
    <w:rsid w:val="00DF25AA"/>
    <w:rsid w:val="00DF30EE"/>
    <w:rsid w:val="00DF37A5"/>
    <w:rsid w:val="00DF4799"/>
    <w:rsid w:val="00DF5E96"/>
    <w:rsid w:val="00DF69BC"/>
    <w:rsid w:val="00E03EAD"/>
    <w:rsid w:val="00E05042"/>
    <w:rsid w:val="00E058CA"/>
    <w:rsid w:val="00E0690E"/>
    <w:rsid w:val="00E12748"/>
    <w:rsid w:val="00E1715C"/>
    <w:rsid w:val="00E20187"/>
    <w:rsid w:val="00E20987"/>
    <w:rsid w:val="00E20FAA"/>
    <w:rsid w:val="00E22EA3"/>
    <w:rsid w:val="00E27753"/>
    <w:rsid w:val="00E31E8F"/>
    <w:rsid w:val="00E325EA"/>
    <w:rsid w:val="00E4086F"/>
    <w:rsid w:val="00E419C3"/>
    <w:rsid w:val="00E43851"/>
    <w:rsid w:val="00E45BB8"/>
    <w:rsid w:val="00E46666"/>
    <w:rsid w:val="00E51C87"/>
    <w:rsid w:val="00E52A63"/>
    <w:rsid w:val="00E84394"/>
    <w:rsid w:val="00EA429D"/>
    <w:rsid w:val="00EA7C4E"/>
    <w:rsid w:val="00EB3C4E"/>
    <w:rsid w:val="00EB4E16"/>
    <w:rsid w:val="00EC1AA1"/>
    <w:rsid w:val="00EC1DCC"/>
    <w:rsid w:val="00EC30AF"/>
    <w:rsid w:val="00EC3758"/>
    <w:rsid w:val="00EC39DF"/>
    <w:rsid w:val="00EC5007"/>
    <w:rsid w:val="00EC6749"/>
    <w:rsid w:val="00ED16FE"/>
    <w:rsid w:val="00EE1BD8"/>
    <w:rsid w:val="00EE5A31"/>
    <w:rsid w:val="00EF0084"/>
    <w:rsid w:val="00EF15D7"/>
    <w:rsid w:val="00EF16FB"/>
    <w:rsid w:val="00EF1E16"/>
    <w:rsid w:val="00F00ADB"/>
    <w:rsid w:val="00F0394F"/>
    <w:rsid w:val="00F04F06"/>
    <w:rsid w:val="00F1132C"/>
    <w:rsid w:val="00F17301"/>
    <w:rsid w:val="00F31C9C"/>
    <w:rsid w:val="00F52576"/>
    <w:rsid w:val="00F66CFC"/>
    <w:rsid w:val="00F70D1D"/>
    <w:rsid w:val="00F71145"/>
    <w:rsid w:val="00F71D1C"/>
    <w:rsid w:val="00F72C73"/>
    <w:rsid w:val="00F8496A"/>
    <w:rsid w:val="00F8720F"/>
    <w:rsid w:val="00F96D15"/>
    <w:rsid w:val="00FA3C63"/>
    <w:rsid w:val="00FC15A0"/>
    <w:rsid w:val="00FC1EA2"/>
    <w:rsid w:val="00FC2393"/>
    <w:rsid w:val="00FC5476"/>
    <w:rsid w:val="00FD0FD6"/>
    <w:rsid w:val="00FD35EC"/>
    <w:rsid w:val="00FE028F"/>
    <w:rsid w:val="00FE1FD6"/>
    <w:rsid w:val="00FE24E4"/>
    <w:rsid w:val="00FE51BF"/>
    <w:rsid w:val="00FE5A7A"/>
    <w:rsid w:val="00FE64EC"/>
    <w:rsid w:val="00FF344F"/>
    <w:rsid w:val="00FF5221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DE7E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7E9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E7E9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7E9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E7E97"/>
    <w:rPr>
      <w:rFonts w:ascii="Arial" w:hAnsi="Arial"/>
      <w:b/>
      <w:bCs/>
    </w:rPr>
  </w:style>
  <w:style w:type="character" w:styleId="Fett">
    <w:name w:val="Strong"/>
    <w:uiPriority w:val="22"/>
    <w:qFormat/>
    <w:rsid w:val="001B5A06"/>
    <w:rPr>
      <w:b/>
      <w:bCs/>
    </w:rPr>
  </w:style>
  <w:style w:type="paragraph" w:styleId="berarbeitung">
    <w:name w:val="Revision"/>
    <w:hidden/>
    <w:uiPriority w:val="99"/>
    <w:semiHidden/>
    <w:rsid w:val="00141E08"/>
    <w:rPr>
      <w:rFonts w:ascii="Arial" w:hAnsi="Arial"/>
      <w:sz w:val="22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455AF3"/>
    <w:pPr>
      <w:spacing w:after="240" w:line="345" w:lineRule="atLeast"/>
    </w:pPr>
    <w:rPr>
      <w:rFonts w:ascii="SourceSansPro-Regular" w:hAnsi="SourceSansPro-Regular"/>
      <w:color w:val="4B5053"/>
      <w:sz w:val="24"/>
    </w:rPr>
  </w:style>
  <w:style w:type="character" w:styleId="Hervorhebung">
    <w:name w:val="Emphasis"/>
    <w:basedOn w:val="Absatz-Standardschriftart"/>
    <w:uiPriority w:val="20"/>
    <w:qFormat/>
    <w:rsid w:val="00455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DE7E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7E9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E7E9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7E9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E7E97"/>
    <w:rPr>
      <w:rFonts w:ascii="Arial" w:hAnsi="Arial"/>
      <w:b/>
      <w:bCs/>
    </w:rPr>
  </w:style>
  <w:style w:type="character" w:styleId="Fett">
    <w:name w:val="Strong"/>
    <w:uiPriority w:val="22"/>
    <w:qFormat/>
    <w:rsid w:val="001B5A06"/>
    <w:rPr>
      <w:b/>
      <w:bCs/>
    </w:rPr>
  </w:style>
  <w:style w:type="paragraph" w:styleId="berarbeitung">
    <w:name w:val="Revision"/>
    <w:hidden/>
    <w:uiPriority w:val="99"/>
    <w:semiHidden/>
    <w:rsid w:val="00141E08"/>
    <w:rPr>
      <w:rFonts w:ascii="Arial" w:hAnsi="Arial"/>
      <w:sz w:val="22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455AF3"/>
    <w:pPr>
      <w:spacing w:after="240" w:line="345" w:lineRule="atLeast"/>
    </w:pPr>
    <w:rPr>
      <w:rFonts w:ascii="SourceSansPro-Regular" w:hAnsi="SourceSansPro-Regular"/>
      <w:color w:val="4B5053"/>
      <w:sz w:val="24"/>
    </w:rPr>
  </w:style>
  <w:style w:type="character" w:styleId="Hervorhebung">
    <w:name w:val="Emphasis"/>
    <w:basedOn w:val="Absatz-Standardschriftart"/>
    <w:uiPriority w:val="20"/>
    <w:qFormat/>
    <w:rsid w:val="00455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7D74-A76F-445B-912C-EED3C5B4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7BB3195A.dotm</Template>
  <TotalTime>0</TotalTime>
  <Pages>2</Pages>
  <Words>545</Words>
  <Characters>3402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lastModifiedBy>Gabriele Rottenecker | nora systems</cp:lastModifiedBy>
  <cp:revision>2</cp:revision>
  <cp:lastPrinted>2013-02-26T08:52:00Z</cp:lastPrinted>
  <dcterms:created xsi:type="dcterms:W3CDTF">2018-07-18T07:07:00Z</dcterms:created>
  <dcterms:modified xsi:type="dcterms:W3CDTF">2018-07-18T07:07:00Z</dcterms:modified>
</cp:coreProperties>
</file>