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6DB" w:rsidRPr="00D30A61" w:rsidRDefault="008874AC" w:rsidP="009C46DB">
      <w:pPr>
        <w:pStyle w:val="berschrift1"/>
        <w:rPr>
          <w:lang w:val="en-US"/>
        </w:rPr>
      </w:pPr>
      <w:proofErr w:type="gramStart"/>
      <w:r>
        <w:rPr>
          <w:lang w:val="en"/>
        </w:rPr>
        <w:t>nora</w:t>
      </w:r>
      <w:proofErr w:type="gramEnd"/>
      <w:r>
        <w:rPr>
          <w:lang w:val="en"/>
        </w:rPr>
        <w:t xml:space="preserve"> systems GmbH: Data and facts</w:t>
      </w:r>
    </w:p>
    <w:p w:rsidR="00B07014" w:rsidRPr="00D30A61" w:rsidRDefault="00D30A61" w:rsidP="009C46DB">
      <w:pPr>
        <w:rPr>
          <w:sz w:val="18"/>
          <w:szCs w:val="18"/>
          <w:lang w:val="en-US"/>
        </w:rPr>
      </w:pPr>
      <w:r>
        <w:rPr>
          <w:sz w:val="18"/>
          <w:szCs w:val="18"/>
          <w:lang w:val="en"/>
        </w:rPr>
        <w:t xml:space="preserve">The </w:t>
      </w:r>
      <w:r w:rsidR="008874AC">
        <w:rPr>
          <w:sz w:val="18"/>
          <w:szCs w:val="18"/>
          <w:lang w:val="en"/>
        </w:rPr>
        <w:t>nora systems GmbH produces and markets high-quality rubber floor coverings and floor covering systems, steptreads and shoe components under the nora</w:t>
      </w:r>
      <w:r w:rsidR="008874AC">
        <w:rPr>
          <w:sz w:val="18"/>
          <w:szCs w:val="18"/>
          <w:vertAlign w:val="superscript"/>
          <w:lang w:val="en"/>
        </w:rPr>
        <w:t>®</w:t>
      </w:r>
      <w:r w:rsidR="008874AC">
        <w:rPr>
          <w:sz w:val="18"/>
          <w:szCs w:val="18"/>
          <w:lang w:val="en"/>
        </w:rPr>
        <w:t xml:space="preserve"> brand. The company has its headquarters in the German town of Weinheim and was formed from Freudenberg Bausysteme KG in 2007. As a global market leader, it has shaped the development of rubber floor coverings for many years and proudly uses the label “Made-in-Germany”. In 2018, nora systems was acquired by Interface Inc. based in Atlanta (USA). Interface is the largest manufacturer of modular carpet tiles for the commercial sector in the world.</w:t>
      </w:r>
    </w:p>
    <w:p w:rsidR="00B03E14" w:rsidRPr="00D30A61" w:rsidRDefault="008D5F69" w:rsidP="003618A5">
      <w:pPr>
        <w:pStyle w:val="Textkrper"/>
        <w:spacing w:before="180" w:line="240" w:lineRule="atLeast"/>
        <w:ind w:left="3121"/>
        <w:rPr>
          <w:b/>
          <w:color w:val="1C1C1A"/>
          <w:spacing w:val="-1"/>
          <w:lang w:val="en-US"/>
        </w:rPr>
      </w:pPr>
    </w:p>
    <w:p w:rsidR="00D157A8" w:rsidRPr="00D30A61" w:rsidRDefault="008D5F69" w:rsidP="00D157A8">
      <w:pPr>
        <w:pStyle w:val="Textkrper"/>
        <w:spacing w:before="0" w:after="0" w:line="240" w:lineRule="auto"/>
        <w:ind w:left="3121"/>
        <w:rPr>
          <w:b/>
          <w:color w:val="1C1C1A"/>
          <w:spacing w:val="-1"/>
          <w:lang w:val="en-US"/>
        </w:rPr>
      </w:pPr>
    </w:p>
    <w:p w:rsidR="00B07014" w:rsidRDefault="008874AC" w:rsidP="00D157A8">
      <w:pPr>
        <w:pStyle w:val="Textkrper"/>
        <w:spacing w:before="0" w:after="0" w:line="240" w:lineRule="auto"/>
        <w:ind w:left="3121"/>
        <w:rPr>
          <w:b/>
          <w:color w:val="1C1C1A"/>
          <w:spacing w:val="-1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13335</wp:posOffset>
            </wp:positionV>
            <wp:extent cx="1762125" cy="1428750"/>
            <wp:effectExtent l="0" t="0" r="9525" b="0"/>
            <wp:wrapNone/>
            <wp:docPr id="7" name="Grafik 7" descr="E:\nora Bilderdatenbank\Bilder 300DPI_Klein von HS\Unternehmen\Produktion\nora systems_Zentrale Weinhei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151689" name="Picture 1" descr="E:\nora Bilderdatenbank\Bilder 300DPI_Klein von HS\Unternehmen\Produktion\nora systems_Zentrale Weinheim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1C1C1A"/>
          <w:lang w:val="en"/>
        </w:rPr>
        <w:t>Key performance indicators</w:t>
      </w:r>
    </w:p>
    <w:p w:rsidR="00D157A8" w:rsidRPr="00B07014" w:rsidRDefault="008D5F69" w:rsidP="00D157A8">
      <w:pPr>
        <w:pStyle w:val="Textkrper"/>
        <w:spacing w:before="0" w:after="0" w:line="240" w:lineRule="auto"/>
        <w:ind w:left="3121"/>
        <w:rPr>
          <w:b/>
          <w:color w:val="1C1C1A"/>
          <w:spacing w:val="-1"/>
        </w:rPr>
      </w:pPr>
    </w:p>
    <w:p w:rsidR="00B07014" w:rsidRDefault="008874AC" w:rsidP="00D157A8">
      <w:pPr>
        <w:pStyle w:val="Textkrper"/>
        <w:widowControl w:val="0"/>
        <w:numPr>
          <w:ilvl w:val="0"/>
          <w:numId w:val="15"/>
        </w:numPr>
        <w:spacing w:before="0" w:after="0" w:line="360" w:lineRule="auto"/>
        <w:ind w:left="3403" w:right="0" w:hanging="284"/>
        <w:rPr>
          <w:sz w:val="18"/>
          <w:szCs w:val="18"/>
        </w:rPr>
      </w:pPr>
      <w:r>
        <w:rPr>
          <w:sz w:val="18"/>
          <w:szCs w:val="18"/>
          <w:lang w:val="en"/>
        </w:rPr>
        <w:t>Sales in 2017: €</w:t>
      </w:r>
      <w:r w:rsidR="00D30A61">
        <w:rPr>
          <w:sz w:val="18"/>
          <w:szCs w:val="18"/>
          <w:lang w:val="en"/>
        </w:rPr>
        <w:t xml:space="preserve"> </w:t>
      </w:r>
      <w:r>
        <w:rPr>
          <w:sz w:val="18"/>
          <w:szCs w:val="18"/>
          <w:lang w:val="en"/>
        </w:rPr>
        <w:t xml:space="preserve">229.1 million </w:t>
      </w:r>
    </w:p>
    <w:p w:rsidR="00B07014" w:rsidRPr="00D30A61" w:rsidRDefault="008874AC" w:rsidP="00D157A8">
      <w:pPr>
        <w:pStyle w:val="Textkrper"/>
        <w:widowControl w:val="0"/>
        <w:numPr>
          <w:ilvl w:val="0"/>
          <w:numId w:val="15"/>
        </w:numPr>
        <w:spacing w:before="0" w:after="0" w:line="360" w:lineRule="auto"/>
        <w:ind w:left="3403" w:right="0" w:hanging="284"/>
        <w:rPr>
          <w:sz w:val="18"/>
          <w:szCs w:val="18"/>
          <w:lang w:val="en-US"/>
        </w:rPr>
      </w:pPr>
      <w:r>
        <w:rPr>
          <w:sz w:val="18"/>
          <w:szCs w:val="18"/>
          <w:lang w:val="en"/>
        </w:rPr>
        <w:t>Employees: more than 1000 worldwide, around 75</w:t>
      </w:r>
      <w:r w:rsidR="00D30A61">
        <w:rPr>
          <w:sz w:val="18"/>
          <w:szCs w:val="18"/>
          <w:lang w:val="en"/>
        </w:rPr>
        <w:t> </w:t>
      </w:r>
      <w:r>
        <w:rPr>
          <w:sz w:val="18"/>
          <w:szCs w:val="18"/>
          <w:lang w:val="en"/>
        </w:rPr>
        <w:t>% of whom are in Germany</w:t>
      </w:r>
    </w:p>
    <w:p w:rsidR="000D1EB0" w:rsidRPr="00D30A61" w:rsidRDefault="008874AC" w:rsidP="00D157A8">
      <w:pPr>
        <w:pStyle w:val="Textkrper"/>
        <w:widowControl w:val="0"/>
        <w:numPr>
          <w:ilvl w:val="0"/>
          <w:numId w:val="15"/>
        </w:numPr>
        <w:spacing w:before="0" w:after="0" w:line="360" w:lineRule="auto"/>
        <w:ind w:left="3403" w:right="0" w:hanging="284"/>
        <w:rPr>
          <w:sz w:val="18"/>
          <w:szCs w:val="18"/>
          <w:lang w:val="en-US"/>
        </w:rPr>
      </w:pPr>
      <w:r>
        <w:rPr>
          <w:sz w:val="18"/>
          <w:szCs w:val="18"/>
          <w:lang w:val="en"/>
        </w:rPr>
        <w:t xml:space="preserve">Core market segments: Healthcare, education, industry </w:t>
      </w:r>
      <w:r>
        <w:rPr>
          <w:sz w:val="18"/>
          <w:szCs w:val="18"/>
          <w:lang w:val="en"/>
        </w:rPr>
        <w:br/>
        <w:t>Public sector construction, transport sector</w:t>
      </w:r>
    </w:p>
    <w:p w:rsidR="00B07014" w:rsidRPr="00D30A61" w:rsidRDefault="008D5F69" w:rsidP="00D157A8">
      <w:pPr>
        <w:pStyle w:val="Textkrper"/>
        <w:widowControl w:val="0"/>
        <w:tabs>
          <w:tab w:val="left" w:pos="3342"/>
        </w:tabs>
        <w:spacing w:before="0" w:after="0" w:line="240" w:lineRule="auto"/>
        <w:ind w:right="0"/>
        <w:rPr>
          <w:color w:val="1C1C1A"/>
          <w:lang w:val="en-US"/>
        </w:rPr>
      </w:pPr>
    </w:p>
    <w:p w:rsidR="00B03E14" w:rsidRPr="00D30A61" w:rsidRDefault="008D5F69" w:rsidP="00D157A8">
      <w:pPr>
        <w:pStyle w:val="Textkrper"/>
        <w:widowControl w:val="0"/>
        <w:spacing w:before="0" w:after="0" w:line="240" w:lineRule="auto"/>
        <w:ind w:left="3119" w:right="0"/>
        <w:rPr>
          <w:b/>
          <w:szCs w:val="22"/>
          <w:lang w:val="en-US"/>
        </w:rPr>
      </w:pPr>
    </w:p>
    <w:p w:rsidR="00D157A8" w:rsidRPr="00D30A61" w:rsidRDefault="008D5F69" w:rsidP="00D157A8">
      <w:pPr>
        <w:pStyle w:val="Textkrper"/>
        <w:widowControl w:val="0"/>
        <w:spacing w:before="0" w:after="0" w:line="240" w:lineRule="auto"/>
        <w:ind w:left="3119" w:right="0"/>
        <w:rPr>
          <w:b/>
          <w:szCs w:val="22"/>
          <w:lang w:val="en-US"/>
        </w:rPr>
      </w:pPr>
    </w:p>
    <w:p w:rsidR="00D157A8" w:rsidRPr="00D30A61" w:rsidRDefault="008D5F69" w:rsidP="00D157A8">
      <w:pPr>
        <w:pStyle w:val="Textkrper"/>
        <w:widowControl w:val="0"/>
        <w:spacing w:before="0" w:after="0" w:line="240" w:lineRule="auto"/>
        <w:ind w:left="3119" w:right="0"/>
        <w:rPr>
          <w:b/>
          <w:szCs w:val="22"/>
          <w:lang w:val="en-US"/>
        </w:rPr>
      </w:pPr>
    </w:p>
    <w:p w:rsidR="00D157A8" w:rsidRPr="00D30A61" w:rsidRDefault="008D5F69" w:rsidP="00D157A8">
      <w:pPr>
        <w:pStyle w:val="Textkrper"/>
        <w:widowControl w:val="0"/>
        <w:spacing w:before="0" w:after="0" w:line="240" w:lineRule="auto"/>
        <w:ind w:left="3119" w:right="0"/>
        <w:rPr>
          <w:b/>
          <w:szCs w:val="22"/>
          <w:lang w:val="en-US"/>
        </w:rPr>
      </w:pPr>
    </w:p>
    <w:p w:rsidR="00D157A8" w:rsidRPr="00D30A61" w:rsidRDefault="008D5F69" w:rsidP="00D157A8">
      <w:pPr>
        <w:pStyle w:val="Textkrper"/>
        <w:widowControl w:val="0"/>
        <w:spacing w:before="0" w:after="0" w:line="240" w:lineRule="auto"/>
        <w:ind w:left="3119" w:right="0"/>
        <w:rPr>
          <w:b/>
          <w:szCs w:val="22"/>
          <w:lang w:val="en-US"/>
        </w:rPr>
      </w:pPr>
    </w:p>
    <w:p w:rsidR="00E9543F" w:rsidRDefault="008874AC" w:rsidP="00D157A8">
      <w:pPr>
        <w:pStyle w:val="Textkrper"/>
        <w:widowControl w:val="0"/>
        <w:spacing w:before="0" w:after="0" w:line="240" w:lineRule="auto"/>
        <w:ind w:left="3119" w:right="0"/>
        <w:rPr>
          <w:b/>
          <w:szCs w:val="22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13369</wp:posOffset>
            </wp:positionV>
            <wp:extent cx="1762125" cy="1428750"/>
            <wp:effectExtent l="0" t="0" r="9525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145864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3" b="12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Cs w:val="22"/>
          <w:lang w:val="en"/>
        </w:rPr>
        <w:t>Products</w:t>
      </w:r>
    </w:p>
    <w:p w:rsidR="00D157A8" w:rsidRPr="00511E1D" w:rsidRDefault="008D5F69" w:rsidP="00D157A8">
      <w:pPr>
        <w:pStyle w:val="Textkrper"/>
        <w:widowControl w:val="0"/>
        <w:spacing w:before="0" w:after="0" w:line="240" w:lineRule="auto"/>
        <w:ind w:left="3119" w:right="0"/>
        <w:rPr>
          <w:b/>
          <w:szCs w:val="22"/>
        </w:rPr>
      </w:pPr>
    </w:p>
    <w:p w:rsidR="00991C43" w:rsidRPr="00D30A61" w:rsidRDefault="008874AC" w:rsidP="00D157A8">
      <w:pPr>
        <w:pStyle w:val="Textkrper"/>
        <w:widowControl w:val="0"/>
        <w:numPr>
          <w:ilvl w:val="0"/>
          <w:numId w:val="15"/>
        </w:numPr>
        <w:spacing w:before="0" w:after="0" w:line="360" w:lineRule="auto"/>
        <w:ind w:left="3403" w:right="0" w:hanging="284"/>
        <w:rPr>
          <w:sz w:val="18"/>
          <w:szCs w:val="18"/>
          <w:lang w:val="en-US"/>
        </w:rPr>
      </w:pPr>
      <w:r>
        <w:rPr>
          <w:sz w:val="18"/>
          <w:szCs w:val="18"/>
          <w:lang w:val="en"/>
        </w:rPr>
        <w:t>Product lines norament</w:t>
      </w:r>
      <w:r>
        <w:rPr>
          <w:sz w:val="18"/>
          <w:szCs w:val="18"/>
          <w:vertAlign w:val="superscript"/>
          <w:lang w:val="en"/>
        </w:rPr>
        <w:t>®</w:t>
      </w:r>
      <w:r>
        <w:rPr>
          <w:sz w:val="18"/>
          <w:szCs w:val="18"/>
          <w:lang w:val="en"/>
        </w:rPr>
        <w:t xml:space="preserve"> and noraplan</w:t>
      </w:r>
      <w:r>
        <w:rPr>
          <w:sz w:val="18"/>
          <w:szCs w:val="18"/>
          <w:vertAlign w:val="superscript"/>
          <w:lang w:val="en"/>
        </w:rPr>
        <w:t>®</w:t>
      </w:r>
      <w:r>
        <w:rPr>
          <w:sz w:val="18"/>
          <w:szCs w:val="18"/>
          <w:lang w:val="en"/>
        </w:rPr>
        <w:t xml:space="preserve"> in over 300 standard colours </w:t>
      </w:r>
      <w:r>
        <w:rPr>
          <w:sz w:val="18"/>
          <w:szCs w:val="18"/>
          <w:lang w:val="en"/>
        </w:rPr>
        <w:br/>
        <w:t>Diverse designs and individual custom products</w:t>
      </w:r>
    </w:p>
    <w:p w:rsidR="00D157A8" w:rsidRDefault="008874AC" w:rsidP="00D157A8">
      <w:pPr>
        <w:pStyle w:val="Textkrper"/>
        <w:widowControl w:val="0"/>
        <w:numPr>
          <w:ilvl w:val="0"/>
          <w:numId w:val="15"/>
        </w:numPr>
        <w:spacing w:before="0" w:after="0" w:line="360" w:lineRule="auto"/>
        <w:ind w:left="3403" w:right="0" w:hanging="284"/>
        <w:rPr>
          <w:sz w:val="18"/>
          <w:szCs w:val="18"/>
        </w:rPr>
      </w:pPr>
      <w:r>
        <w:rPr>
          <w:sz w:val="18"/>
          <w:szCs w:val="18"/>
          <w:lang w:val="en"/>
        </w:rPr>
        <w:t xml:space="preserve">Tailor-made </w:t>
      </w:r>
      <w:proofErr w:type="spellStart"/>
      <w:r>
        <w:rPr>
          <w:sz w:val="18"/>
          <w:szCs w:val="18"/>
          <w:lang w:val="en"/>
        </w:rPr>
        <w:t>steptreads</w:t>
      </w:r>
      <w:proofErr w:type="spellEnd"/>
    </w:p>
    <w:p w:rsidR="00E9543F" w:rsidRPr="00D30A61" w:rsidRDefault="008874AC" w:rsidP="00D157A8">
      <w:pPr>
        <w:pStyle w:val="Textkrper"/>
        <w:widowControl w:val="0"/>
        <w:numPr>
          <w:ilvl w:val="0"/>
          <w:numId w:val="15"/>
        </w:numPr>
        <w:spacing w:before="0" w:after="0" w:line="360" w:lineRule="auto"/>
        <w:ind w:left="3403" w:right="0" w:hanging="284"/>
        <w:rPr>
          <w:sz w:val="18"/>
          <w:szCs w:val="18"/>
          <w:lang w:val="en-US"/>
        </w:rPr>
      </w:pPr>
      <w:r>
        <w:rPr>
          <w:sz w:val="18"/>
          <w:szCs w:val="18"/>
          <w:lang w:val="en"/>
        </w:rPr>
        <w:t>Comprehensive range of accessories and system solutions</w:t>
      </w:r>
    </w:p>
    <w:p w:rsidR="00E9543F" w:rsidRPr="00D30A61" w:rsidRDefault="008D5F69" w:rsidP="00D157A8">
      <w:pPr>
        <w:pStyle w:val="Textkrper"/>
        <w:widowControl w:val="0"/>
        <w:spacing w:before="0" w:after="0" w:line="240" w:lineRule="auto"/>
        <w:ind w:right="0"/>
        <w:rPr>
          <w:sz w:val="18"/>
          <w:szCs w:val="18"/>
          <w:lang w:val="en-US"/>
        </w:rPr>
      </w:pPr>
    </w:p>
    <w:p w:rsidR="00B03E14" w:rsidRPr="00D30A61" w:rsidRDefault="008D5F69" w:rsidP="00D157A8">
      <w:pPr>
        <w:pStyle w:val="Textkrper"/>
        <w:widowControl w:val="0"/>
        <w:spacing w:before="0" w:after="0" w:line="240" w:lineRule="auto"/>
        <w:ind w:right="0"/>
        <w:rPr>
          <w:sz w:val="18"/>
          <w:szCs w:val="18"/>
          <w:lang w:val="en-US"/>
        </w:rPr>
      </w:pPr>
    </w:p>
    <w:p w:rsidR="00B03E14" w:rsidRPr="00D30A61" w:rsidRDefault="008D5F69" w:rsidP="00D157A8">
      <w:pPr>
        <w:pStyle w:val="Textkrper"/>
        <w:widowControl w:val="0"/>
        <w:spacing w:before="0" w:after="0" w:line="240" w:lineRule="auto"/>
        <w:ind w:left="3119" w:right="0"/>
        <w:rPr>
          <w:b/>
          <w:szCs w:val="22"/>
          <w:lang w:val="en-US"/>
        </w:rPr>
      </w:pPr>
    </w:p>
    <w:p w:rsidR="00D157A8" w:rsidRPr="00D30A61" w:rsidRDefault="008D5F69" w:rsidP="00D157A8">
      <w:pPr>
        <w:pStyle w:val="Textkrper"/>
        <w:widowControl w:val="0"/>
        <w:spacing w:before="0" w:after="0" w:line="240" w:lineRule="auto"/>
        <w:ind w:left="3119" w:right="0"/>
        <w:rPr>
          <w:b/>
          <w:szCs w:val="22"/>
          <w:lang w:val="en-US"/>
        </w:rPr>
      </w:pPr>
    </w:p>
    <w:p w:rsidR="00D157A8" w:rsidRPr="00D30A61" w:rsidRDefault="008D5F69" w:rsidP="00D157A8">
      <w:pPr>
        <w:pStyle w:val="Textkrper"/>
        <w:widowControl w:val="0"/>
        <w:spacing w:before="0" w:after="0" w:line="240" w:lineRule="auto"/>
        <w:ind w:left="3119" w:right="0"/>
        <w:rPr>
          <w:b/>
          <w:szCs w:val="22"/>
          <w:lang w:val="en-US"/>
        </w:rPr>
      </w:pPr>
    </w:p>
    <w:p w:rsidR="00D157A8" w:rsidRPr="00D30A61" w:rsidRDefault="008D5F69" w:rsidP="00D157A8">
      <w:pPr>
        <w:pStyle w:val="Textkrper"/>
        <w:widowControl w:val="0"/>
        <w:spacing w:before="0" w:after="0" w:line="240" w:lineRule="auto"/>
        <w:ind w:left="3119" w:right="0"/>
        <w:rPr>
          <w:b/>
          <w:szCs w:val="22"/>
          <w:lang w:val="en-US"/>
        </w:rPr>
      </w:pPr>
    </w:p>
    <w:p w:rsidR="00D157A8" w:rsidRPr="00D30A61" w:rsidRDefault="008D5F69" w:rsidP="00D157A8">
      <w:pPr>
        <w:pStyle w:val="Textkrper"/>
        <w:widowControl w:val="0"/>
        <w:spacing w:before="0" w:after="0" w:line="240" w:lineRule="auto"/>
        <w:ind w:left="3119" w:right="0"/>
        <w:rPr>
          <w:b/>
          <w:szCs w:val="22"/>
          <w:lang w:val="en-US"/>
        </w:rPr>
      </w:pPr>
    </w:p>
    <w:p w:rsidR="00E9543F" w:rsidRDefault="008874AC" w:rsidP="00D157A8">
      <w:pPr>
        <w:pStyle w:val="Textkrper"/>
        <w:widowControl w:val="0"/>
        <w:spacing w:before="0" w:after="0" w:line="240" w:lineRule="auto"/>
        <w:ind w:left="3119" w:right="0"/>
        <w:rPr>
          <w:b/>
          <w:szCs w:val="22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41275</wp:posOffset>
            </wp:positionV>
            <wp:extent cx="1765300" cy="1416050"/>
            <wp:effectExtent l="0" t="0" r="6350" b="0"/>
            <wp:wrapNone/>
            <wp:docPr id="5" name="Grafik 5" descr="I:\MK-KOM\Doris\nora systems_Berufliche Schule Hamburg-Eidelsted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975831" name="Picture 1" descr="I:\MK-KOM\Doris\nora systems_Berufliche Schule Hamburg-Eidelstedt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Cs w:val="22"/>
          <w:lang w:val="en"/>
        </w:rPr>
        <w:t>Applications</w:t>
      </w:r>
    </w:p>
    <w:p w:rsidR="00F617BB" w:rsidRPr="00441AE9" w:rsidRDefault="008D5F69" w:rsidP="00D157A8">
      <w:pPr>
        <w:pStyle w:val="Textkrper"/>
        <w:widowControl w:val="0"/>
        <w:spacing w:before="0" w:after="0" w:line="240" w:lineRule="auto"/>
        <w:ind w:right="0"/>
        <w:rPr>
          <w:b/>
          <w:szCs w:val="22"/>
        </w:rPr>
      </w:pPr>
    </w:p>
    <w:p w:rsidR="00007620" w:rsidRPr="00D30A61" w:rsidRDefault="008874AC" w:rsidP="00D157A8">
      <w:pPr>
        <w:pStyle w:val="Textkrper"/>
        <w:widowControl w:val="0"/>
        <w:numPr>
          <w:ilvl w:val="0"/>
          <w:numId w:val="15"/>
        </w:numPr>
        <w:spacing w:before="0" w:after="0" w:line="360" w:lineRule="auto"/>
        <w:ind w:left="3403" w:right="0" w:hanging="284"/>
        <w:rPr>
          <w:sz w:val="18"/>
          <w:szCs w:val="18"/>
          <w:lang w:val="en-US"/>
        </w:rPr>
      </w:pPr>
      <w:r>
        <w:rPr>
          <w:sz w:val="18"/>
          <w:szCs w:val="18"/>
          <w:lang w:val="en"/>
        </w:rPr>
        <w:t>Hospitals, retirement homes and care homes</w:t>
      </w:r>
    </w:p>
    <w:p w:rsidR="00E9543F" w:rsidRPr="00007620" w:rsidRDefault="008874AC" w:rsidP="00D157A8">
      <w:pPr>
        <w:pStyle w:val="Textkrper"/>
        <w:widowControl w:val="0"/>
        <w:numPr>
          <w:ilvl w:val="0"/>
          <w:numId w:val="15"/>
        </w:numPr>
        <w:spacing w:before="0" w:after="0" w:line="360" w:lineRule="auto"/>
        <w:ind w:left="3403" w:right="0" w:hanging="284"/>
        <w:rPr>
          <w:sz w:val="18"/>
          <w:szCs w:val="18"/>
        </w:rPr>
      </w:pPr>
      <w:r>
        <w:rPr>
          <w:sz w:val="18"/>
          <w:szCs w:val="18"/>
          <w:lang w:val="en"/>
        </w:rPr>
        <w:t>Schools, universities, nursery schools</w:t>
      </w:r>
    </w:p>
    <w:p w:rsidR="00E9543F" w:rsidRPr="00D30A61" w:rsidRDefault="00DC5C9B" w:rsidP="00D157A8">
      <w:pPr>
        <w:pStyle w:val="Textkrper"/>
        <w:widowControl w:val="0"/>
        <w:numPr>
          <w:ilvl w:val="0"/>
          <w:numId w:val="15"/>
        </w:numPr>
        <w:spacing w:before="0" w:after="0" w:line="360" w:lineRule="auto"/>
        <w:ind w:left="3403" w:right="0" w:hanging="284"/>
        <w:rPr>
          <w:sz w:val="18"/>
          <w:szCs w:val="18"/>
          <w:lang w:val="en-US"/>
        </w:rPr>
      </w:pPr>
      <w:r>
        <w:rPr>
          <w:sz w:val="18"/>
          <w:szCs w:val="18"/>
          <w:lang w:val="en"/>
        </w:rPr>
        <w:t xml:space="preserve">Production facilities in </w:t>
      </w:r>
      <w:r w:rsidR="008874AC">
        <w:rPr>
          <w:sz w:val="18"/>
          <w:szCs w:val="18"/>
          <w:lang w:val="en"/>
        </w:rPr>
        <w:t>various branches of industry</w:t>
      </w:r>
    </w:p>
    <w:p w:rsidR="00E9543F" w:rsidRPr="00511E1D" w:rsidRDefault="008874AC" w:rsidP="00D157A8">
      <w:pPr>
        <w:pStyle w:val="Textkrper"/>
        <w:widowControl w:val="0"/>
        <w:numPr>
          <w:ilvl w:val="0"/>
          <w:numId w:val="15"/>
        </w:numPr>
        <w:spacing w:before="0" w:after="0" w:line="360" w:lineRule="auto"/>
        <w:ind w:left="3403" w:right="0" w:hanging="284"/>
        <w:rPr>
          <w:sz w:val="18"/>
          <w:szCs w:val="18"/>
        </w:rPr>
      </w:pPr>
      <w:r>
        <w:rPr>
          <w:sz w:val="18"/>
          <w:szCs w:val="18"/>
          <w:lang w:val="en"/>
        </w:rPr>
        <w:t>Public buildings and public institutions</w:t>
      </w:r>
    </w:p>
    <w:p w:rsidR="00E9543F" w:rsidRPr="00D30A61" w:rsidRDefault="008874AC" w:rsidP="00D157A8">
      <w:pPr>
        <w:pStyle w:val="Textkrper"/>
        <w:widowControl w:val="0"/>
        <w:numPr>
          <w:ilvl w:val="0"/>
          <w:numId w:val="15"/>
        </w:numPr>
        <w:spacing w:before="0" w:after="0" w:line="360" w:lineRule="auto"/>
        <w:ind w:left="3403" w:right="0" w:hanging="284"/>
        <w:rPr>
          <w:sz w:val="18"/>
          <w:szCs w:val="18"/>
          <w:lang w:val="en-US"/>
        </w:rPr>
      </w:pPr>
      <w:r>
        <w:rPr>
          <w:sz w:val="18"/>
          <w:szCs w:val="18"/>
          <w:lang w:val="en"/>
        </w:rPr>
        <w:t>Passenger trains, ships, buses and trams</w:t>
      </w:r>
    </w:p>
    <w:p w:rsidR="00E9543F" w:rsidRPr="00D30A61" w:rsidRDefault="008D5F69" w:rsidP="00E9543F">
      <w:pPr>
        <w:pStyle w:val="Textkrper"/>
        <w:widowControl w:val="0"/>
        <w:spacing w:before="120" w:after="0" w:line="240" w:lineRule="atLeast"/>
        <w:ind w:right="0"/>
        <w:rPr>
          <w:b/>
          <w:szCs w:val="22"/>
          <w:lang w:val="en-US"/>
        </w:rPr>
      </w:pPr>
    </w:p>
    <w:p w:rsidR="00E9543F" w:rsidRPr="00D30A61" w:rsidRDefault="008D5F69" w:rsidP="003618A5">
      <w:pPr>
        <w:pStyle w:val="Textkrper"/>
        <w:widowControl w:val="0"/>
        <w:spacing w:before="120" w:line="240" w:lineRule="atLeast"/>
        <w:ind w:right="0"/>
        <w:rPr>
          <w:sz w:val="18"/>
          <w:szCs w:val="18"/>
          <w:lang w:val="en-US"/>
        </w:rPr>
      </w:pPr>
    </w:p>
    <w:p w:rsidR="00E9543F" w:rsidRPr="00D30A61" w:rsidRDefault="008D5F69" w:rsidP="003618A5">
      <w:pPr>
        <w:pStyle w:val="Textkrper"/>
        <w:widowControl w:val="0"/>
        <w:spacing w:before="120" w:line="240" w:lineRule="atLeast"/>
        <w:ind w:right="0"/>
        <w:rPr>
          <w:sz w:val="18"/>
          <w:szCs w:val="18"/>
          <w:lang w:val="en-US"/>
        </w:rPr>
      </w:pPr>
    </w:p>
    <w:p w:rsidR="0051303E" w:rsidRPr="00D30A61" w:rsidRDefault="008874AC" w:rsidP="0039618F">
      <w:pPr>
        <w:pStyle w:val="berschrift1"/>
        <w:rPr>
          <w:lang w:val="en-US"/>
        </w:rPr>
      </w:pPr>
      <w:proofErr w:type="gramStart"/>
      <w:r>
        <w:rPr>
          <w:lang w:val="en"/>
        </w:rPr>
        <w:lastRenderedPageBreak/>
        <w:t>nora</w:t>
      </w:r>
      <w:proofErr w:type="gramEnd"/>
      <w:r>
        <w:rPr>
          <w:lang w:val="en"/>
        </w:rPr>
        <w:t xml:space="preserve"> systems GmbH: Data and facts</w:t>
      </w:r>
    </w:p>
    <w:p w:rsidR="00F617BB" w:rsidRPr="00D30A61" w:rsidRDefault="008D5F69" w:rsidP="00E9543F">
      <w:pPr>
        <w:pStyle w:val="Textkrper"/>
        <w:widowControl w:val="0"/>
        <w:spacing w:before="120" w:line="240" w:lineRule="atLeast"/>
        <w:ind w:right="0"/>
        <w:rPr>
          <w:sz w:val="18"/>
          <w:szCs w:val="18"/>
          <w:lang w:val="en-US"/>
        </w:rPr>
      </w:pPr>
    </w:p>
    <w:p w:rsidR="00E9543F" w:rsidRPr="00D30A61" w:rsidRDefault="008874AC" w:rsidP="00E9543F">
      <w:pPr>
        <w:pStyle w:val="Textkrper"/>
        <w:widowControl w:val="0"/>
        <w:spacing w:before="120" w:line="240" w:lineRule="atLeast"/>
        <w:ind w:right="0"/>
        <w:rPr>
          <w:sz w:val="18"/>
          <w:szCs w:val="18"/>
          <w:lang w:val="en-US"/>
        </w:rPr>
      </w:pPr>
      <w:r>
        <w:rPr>
          <w:sz w:val="18"/>
          <w:szCs w:val="18"/>
          <w:lang w:val="en"/>
        </w:rPr>
        <w:t>The headquarters are located in Weinheim, Baden-Wuerttemberg, Germany. The facility functions as th</w:t>
      </w:r>
      <w:r w:rsidR="00D30A61">
        <w:rPr>
          <w:sz w:val="18"/>
          <w:szCs w:val="18"/>
          <w:lang w:val="en"/>
        </w:rPr>
        <w:t xml:space="preserve">e development site, </w:t>
      </w:r>
      <w:r>
        <w:rPr>
          <w:sz w:val="18"/>
          <w:szCs w:val="18"/>
          <w:lang w:val="en"/>
        </w:rPr>
        <w:t xml:space="preserve">production site and administrative headquarters. </w:t>
      </w:r>
    </w:p>
    <w:p w:rsidR="00E9543F" w:rsidRPr="00D30A61" w:rsidRDefault="00DC5C9B" w:rsidP="00E9543F">
      <w:pPr>
        <w:pStyle w:val="Textkrper"/>
        <w:widowControl w:val="0"/>
        <w:spacing w:before="120" w:line="240" w:lineRule="atLeast"/>
        <w:ind w:right="0"/>
        <w:rPr>
          <w:sz w:val="18"/>
          <w:szCs w:val="18"/>
          <w:lang w:val="en-US"/>
        </w:rPr>
      </w:pPr>
      <w:r>
        <w:rPr>
          <w:sz w:val="18"/>
          <w:szCs w:val="18"/>
          <w:lang w:val="en"/>
        </w:rPr>
        <w:t xml:space="preserve">nora systems holds </w:t>
      </w:r>
      <w:r w:rsidR="008874AC">
        <w:rPr>
          <w:sz w:val="18"/>
          <w:szCs w:val="18"/>
          <w:lang w:val="en"/>
        </w:rPr>
        <w:t>15 branches around th</w:t>
      </w:r>
      <w:r w:rsidR="00F76E8D">
        <w:rPr>
          <w:sz w:val="18"/>
          <w:szCs w:val="18"/>
          <w:lang w:val="en"/>
        </w:rPr>
        <w:t xml:space="preserve">e world, including in the USA, </w:t>
      </w:r>
      <w:r w:rsidR="008874AC">
        <w:rPr>
          <w:sz w:val="18"/>
          <w:szCs w:val="18"/>
          <w:lang w:val="en"/>
        </w:rPr>
        <w:t xml:space="preserve">Chile, China, Dubai, Russia, England, France, Austria </w:t>
      </w:r>
      <w:r w:rsidR="00F76E8D">
        <w:rPr>
          <w:sz w:val="18"/>
          <w:szCs w:val="18"/>
          <w:lang w:val="en"/>
        </w:rPr>
        <w:t xml:space="preserve">and Switzerland. </w:t>
      </w:r>
      <w:proofErr w:type="gramStart"/>
      <w:r w:rsidR="00F76E8D">
        <w:rPr>
          <w:sz w:val="18"/>
          <w:szCs w:val="18"/>
          <w:lang w:val="en"/>
        </w:rPr>
        <w:t>nora</w:t>
      </w:r>
      <w:proofErr w:type="gramEnd"/>
      <w:r w:rsidR="00F76E8D">
        <w:rPr>
          <w:sz w:val="18"/>
          <w:szCs w:val="18"/>
          <w:lang w:val="en"/>
        </w:rPr>
        <w:t xml:space="preserve"> delivers </w:t>
      </w:r>
      <w:r w:rsidR="008874AC">
        <w:rPr>
          <w:sz w:val="18"/>
          <w:szCs w:val="18"/>
          <w:lang w:val="en"/>
        </w:rPr>
        <w:t>to more than 80 countries across the globe.</w:t>
      </w:r>
    </w:p>
    <w:p w:rsidR="00E9543F" w:rsidRPr="00D30A61" w:rsidRDefault="008874AC" w:rsidP="00E04021">
      <w:pPr>
        <w:pStyle w:val="Textkrper"/>
        <w:widowControl w:val="0"/>
        <w:tabs>
          <w:tab w:val="right" w:pos="10065"/>
        </w:tabs>
        <w:spacing w:before="120" w:line="240" w:lineRule="atLeast"/>
        <w:ind w:right="0"/>
        <w:rPr>
          <w:sz w:val="18"/>
          <w:szCs w:val="18"/>
          <w:lang w:val="en-US"/>
        </w:rPr>
      </w:pPr>
      <w:r>
        <w:rPr>
          <w:b/>
          <w:bCs/>
          <w:noProof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203200</wp:posOffset>
            </wp:positionV>
            <wp:extent cx="3851692" cy="1943100"/>
            <wp:effectExtent l="0" t="0" r="0" b="0"/>
            <wp:wrapNone/>
            <wp:docPr id="2" name="Grafik 2" descr="C:\Users\bschschu\Desktop\Weltkarte s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545697" name="Picture 1" descr="C:\Users\bschschu\Desktop\Weltkarte sw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692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"/>
        </w:rPr>
        <w:tab/>
      </w:r>
    </w:p>
    <w:p w:rsidR="00E9543F" w:rsidRPr="00D30A61" w:rsidRDefault="008D5F69" w:rsidP="00E9543F">
      <w:pPr>
        <w:pStyle w:val="Textkrper"/>
        <w:widowControl w:val="0"/>
        <w:spacing w:before="120" w:line="240" w:lineRule="atLeast"/>
        <w:ind w:right="0"/>
        <w:rPr>
          <w:sz w:val="18"/>
          <w:szCs w:val="18"/>
          <w:lang w:val="en-US"/>
        </w:rPr>
      </w:pPr>
    </w:p>
    <w:p w:rsidR="00E9543F" w:rsidRPr="00D30A61" w:rsidRDefault="008D5F69" w:rsidP="00E9543F">
      <w:pPr>
        <w:pStyle w:val="Textkrper"/>
        <w:widowControl w:val="0"/>
        <w:spacing w:before="120" w:line="240" w:lineRule="atLeast"/>
        <w:ind w:right="0"/>
        <w:rPr>
          <w:sz w:val="18"/>
          <w:szCs w:val="18"/>
          <w:lang w:val="en-US"/>
        </w:rPr>
      </w:pPr>
    </w:p>
    <w:p w:rsidR="00E9543F" w:rsidRPr="00D30A61" w:rsidRDefault="008D5F69" w:rsidP="004B2BD2">
      <w:pPr>
        <w:pStyle w:val="Textkrper"/>
        <w:widowControl w:val="0"/>
        <w:spacing w:before="120" w:after="0" w:line="240" w:lineRule="atLeast"/>
        <w:ind w:right="0"/>
        <w:rPr>
          <w:b/>
          <w:szCs w:val="22"/>
          <w:lang w:val="en-US"/>
        </w:rPr>
      </w:pPr>
    </w:p>
    <w:p w:rsidR="00E9543F" w:rsidRPr="00D30A61" w:rsidRDefault="008874AC" w:rsidP="004B2BD2">
      <w:pPr>
        <w:pStyle w:val="Textkrper"/>
        <w:widowControl w:val="0"/>
        <w:spacing w:before="120" w:after="0" w:line="240" w:lineRule="atLeast"/>
        <w:ind w:right="0"/>
        <w:rPr>
          <w:b/>
          <w:szCs w:val="22"/>
          <w:lang w:val="en-US"/>
        </w:rPr>
      </w:pPr>
      <w:r>
        <w:rPr>
          <w:b/>
          <w:bCs/>
          <w:noProof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36830</wp:posOffset>
            </wp:positionV>
            <wp:extent cx="1495425" cy="212725"/>
            <wp:effectExtent l="0" t="0" r="9525" b="0"/>
            <wp:wrapNone/>
            <wp:docPr id="4" name="Grafik 4" descr="C:\Users\bschschu\Desktop\Bil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655277" name="Picture 2" descr="C:\Users\bschschu\Desktop\Bild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246380</wp:posOffset>
            </wp:positionV>
            <wp:extent cx="1495425" cy="212725"/>
            <wp:effectExtent l="0" t="0" r="9525" b="0"/>
            <wp:wrapNone/>
            <wp:docPr id="8" name="Grafik 8" descr="C:\Users\bschschu\Desktop\Bil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322799" name="Picture 3" descr="C:\Users\bschschu\Desktop\Bild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43F" w:rsidRPr="00D30A61" w:rsidRDefault="008D5F69" w:rsidP="004B2BD2">
      <w:pPr>
        <w:pStyle w:val="Textkrper"/>
        <w:widowControl w:val="0"/>
        <w:spacing w:before="120" w:after="0" w:line="240" w:lineRule="atLeast"/>
        <w:ind w:right="0"/>
        <w:rPr>
          <w:b/>
          <w:szCs w:val="22"/>
          <w:lang w:val="en-US"/>
        </w:rPr>
      </w:pPr>
    </w:p>
    <w:p w:rsidR="00E9543F" w:rsidRPr="00D30A61" w:rsidRDefault="008D5F69" w:rsidP="004B2BD2">
      <w:pPr>
        <w:pStyle w:val="Textkrper"/>
        <w:widowControl w:val="0"/>
        <w:spacing w:before="120" w:after="0" w:line="240" w:lineRule="atLeast"/>
        <w:ind w:right="0"/>
        <w:rPr>
          <w:b/>
          <w:szCs w:val="22"/>
          <w:lang w:val="en-US"/>
        </w:rPr>
      </w:pPr>
    </w:p>
    <w:p w:rsidR="00E9543F" w:rsidRPr="00D30A61" w:rsidRDefault="008D5F69" w:rsidP="004B2BD2">
      <w:pPr>
        <w:pStyle w:val="Textkrper"/>
        <w:widowControl w:val="0"/>
        <w:spacing w:before="120" w:after="0" w:line="240" w:lineRule="atLeast"/>
        <w:ind w:right="0"/>
        <w:rPr>
          <w:b/>
          <w:szCs w:val="22"/>
          <w:lang w:val="en-US"/>
        </w:rPr>
      </w:pPr>
    </w:p>
    <w:p w:rsidR="006D79E1" w:rsidRPr="00D30A61" w:rsidRDefault="008D5F69" w:rsidP="004B2BD2">
      <w:pPr>
        <w:pStyle w:val="Textkrper"/>
        <w:widowControl w:val="0"/>
        <w:spacing w:before="120" w:after="0" w:line="240" w:lineRule="atLeast"/>
        <w:ind w:right="0"/>
        <w:rPr>
          <w:b/>
          <w:szCs w:val="22"/>
          <w:lang w:val="en-US"/>
        </w:rPr>
      </w:pPr>
    </w:p>
    <w:p w:rsidR="00FD2539" w:rsidRPr="006258AE" w:rsidRDefault="008874AC" w:rsidP="00E9543F">
      <w:pPr>
        <w:pStyle w:val="Textkrper"/>
        <w:widowControl w:val="0"/>
        <w:spacing w:before="120" w:after="0" w:line="240" w:lineRule="atLeast"/>
        <w:ind w:right="0"/>
        <w:rPr>
          <w:b/>
          <w:szCs w:val="22"/>
        </w:rPr>
      </w:pPr>
      <w:r>
        <w:rPr>
          <w:b/>
          <w:bCs/>
          <w:szCs w:val="22"/>
          <w:lang w:val="en"/>
        </w:rPr>
        <w:t>History and current developments</w:t>
      </w:r>
    </w:p>
    <w:tbl>
      <w:tblPr>
        <w:tblStyle w:val="Tabellenraster"/>
        <w:tblpPr w:leftFromText="142" w:rightFromText="284" w:vertAnchor="text" w:horzAnchor="margin" w:tblpX="108" w:tblpY="93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DEDEDE"/>
        <w:tblLook w:val="04A0" w:firstRow="1" w:lastRow="0" w:firstColumn="1" w:lastColumn="0" w:noHBand="0" w:noVBand="1"/>
      </w:tblPr>
      <w:tblGrid>
        <w:gridCol w:w="4998"/>
        <w:gridCol w:w="4751"/>
      </w:tblGrid>
      <w:tr w:rsidR="00880E3E" w:rsidRPr="008D5F69" w:rsidTr="00F617BB">
        <w:trPr>
          <w:trHeight w:val="6654"/>
        </w:trPr>
        <w:tc>
          <w:tcPr>
            <w:tcW w:w="4998" w:type="dxa"/>
            <w:shd w:val="clear" w:color="auto" w:fill="F2F2F2" w:themeFill="background1" w:themeFillShade="F2"/>
            <w:vAlign w:val="top"/>
          </w:tcPr>
          <w:p w:rsidR="009A49C3" w:rsidRPr="00D30A61" w:rsidRDefault="008D5F69" w:rsidP="009A49C3">
            <w:pPr>
              <w:pStyle w:val="berschrift2"/>
              <w:numPr>
                <w:ilvl w:val="0"/>
                <w:numId w:val="0"/>
              </w:numPr>
              <w:spacing w:before="0" w:after="0" w:line="240" w:lineRule="auto"/>
              <w:ind w:right="0"/>
              <w:outlineLvl w:val="1"/>
              <w:rPr>
                <w:color w:val="auto"/>
                <w:spacing w:val="-1"/>
                <w:sz w:val="16"/>
                <w:szCs w:val="16"/>
                <w:lang w:val="en-US"/>
              </w:rPr>
            </w:pPr>
          </w:p>
          <w:p w:rsidR="009A49C3" w:rsidRPr="00D30A61" w:rsidRDefault="008874AC" w:rsidP="009A49C3">
            <w:pPr>
              <w:pStyle w:val="berschrift2"/>
              <w:numPr>
                <w:ilvl w:val="0"/>
                <w:numId w:val="0"/>
              </w:numPr>
              <w:spacing w:before="0" w:after="0" w:line="240" w:lineRule="auto"/>
              <w:ind w:right="0"/>
              <w:outlineLvl w:val="1"/>
              <w:rPr>
                <w:b w:val="0"/>
                <w:color w:val="auto"/>
                <w:sz w:val="16"/>
                <w:szCs w:val="16"/>
                <w:lang w:val="en-US"/>
              </w:rPr>
            </w:pPr>
            <w:r>
              <w:rPr>
                <w:color w:val="auto"/>
                <w:sz w:val="16"/>
                <w:szCs w:val="16"/>
                <w:lang w:val="en"/>
              </w:rPr>
              <w:t>1938</w:t>
            </w:r>
            <w:r>
              <w:rPr>
                <w:b w:val="0"/>
                <w:bCs w:val="0"/>
                <w:color w:val="auto"/>
                <w:sz w:val="16"/>
                <w:szCs w:val="16"/>
                <w:lang w:val="en"/>
              </w:rPr>
              <w:br/>
              <w:t xml:space="preserve">The </w:t>
            </w:r>
            <w:proofErr w:type="gramStart"/>
            <w:r>
              <w:rPr>
                <w:b w:val="0"/>
                <w:bCs w:val="0"/>
                <w:color w:val="auto"/>
                <w:sz w:val="16"/>
                <w:szCs w:val="16"/>
                <w:lang w:val="en"/>
              </w:rPr>
              <w:t>nora</w:t>
            </w:r>
            <w:proofErr w:type="gramEnd"/>
            <w:r>
              <w:rPr>
                <w:b w:val="0"/>
                <w:bCs w:val="0"/>
                <w:color w:val="auto"/>
                <w:sz w:val="16"/>
                <w:szCs w:val="16"/>
                <w:lang w:val="en"/>
              </w:rPr>
              <w:t xml:space="preserve"> systems success story begins with the production of </w:t>
            </w:r>
            <w:r>
              <w:rPr>
                <w:b w:val="0"/>
                <w:bCs w:val="0"/>
                <w:color w:val="auto"/>
                <w:sz w:val="16"/>
                <w:szCs w:val="16"/>
                <w:lang w:val="en"/>
              </w:rPr>
              <w:br/>
              <w:t>shoe soles.</w:t>
            </w:r>
          </w:p>
          <w:p w:rsidR="009A49C3" w:rsidRPr="00D30A61" w:rsidRDefault="008D5F69" w:rsidP="009A49C3">
            <w:pPr>
              <w:pStyle w:val="berschrift2"/>
              <w:numPr>
                <w:ilvl w:val="0"/>
                <w:numId w:val="0"/>
              </w:numPr>
              <w:spacing w:before="0" w:after="0" w:line="240" w:lineRule="auto"/>
              <w:ind w:right="0"/>
              <w:outlineLvl w:val="1"/>
              <w:rPr>
                <w:b w:val="0"/>
                <w:color w:val="auto"/>
                <w:sz w:val="16"/>
                <w:szCs w:val="16"/>
                <w:lang w:val="en-US"/>
              </w:rPr>
            </w:pPr>
          </w:p>
          <w:p w:rsidR="009A49C3" w:rsidRPr="00D30A61" w:rsidRDefault="008874AC" w:rsidP="009A49C3">
            <w:pPr>
              <w:pStyle w:val="berschrift2"/>
              <w:numPr>
                <w:ilvl w:val="0"/>
                <w:numId w:val="0"/>
              </w:numPr>
              <w:spacing w:before="0" w:after="0" w:line="240" w:lineRule="auto"/>
              <w:ind w:right="0"/>
              <w:outlineLvl w:val="1"/>
              <w:rPr>
                <w:b w:val="0"/>
                <w:color w:val="auto"/>
                <w:sz w:val="16"/>
                <w:szCs w:val="16"/>
                <w:lang w:val="en-US"/>
              </w:rPr>
            </w:pPr>
            <w:r>
              <w:rPr>
                <w:color w:val="auto"/>
                <w:sz w:val="16"/>
                <w:szCs w:val="16"/>
                <w:lang w:val="en"/>
              </w:rPr>
              <w:t>1950</w:t>
            </w:r>
            <w:r>
              <w:rPr>
                <w:b w:val="0"/>
                <w:bCs w:val="0"/>
                <w:color w:val="auto"/>
                <w:sz w:val="16"/>
                <w:szCs w:val="16"/>
                <w:lang w:val="en"/>
              </w:rPr>
              <w:br/>
              <w:t xml:space="preserve">Start of production of </w:t>
            </w:r>
            <w:proofErr w:type="gramStart"/>
            <w:r>
              <w:rPr>
                <w:b w:val="0"/>
                <w:bCs w:val="0"/>
                <w:color w:val="auto"/>
                <w:sz w:val="16"/>
                <w:szCs w:val="16"/>
                <w:lang w:val="en"/>
              </w:rPr>
              <w:t>nora</w:t>
            </w:r>
            <w:proofErr w:type="gramEnd"/>
            <w:r>
              <w:rPr>
                <w:b w:val="0"/>
                <w:bCs w:val="0"/>
                <w:color w:val="auto"/>
                <w:sz w:val="16"/>
                <w:szCs w:val="16"/>
                <w:vertAlign w:val="superscript"/>
                <w:lang w:val="en"/>
              </w:rPr>
              <w:t>®</w:t>
            </w:r>
            <w:r>
              <w:rPr>
                <w:b w:val="0"/>
                <w:bCs w:val="0"/>
                <w:color w:val="auto"/>
                <w:sz w:val="16"/>
                <w:szCs w:val="16"/>
                <w:lang w:val="en"/>
              </w:rPr>
              <w:t xml:space="preserve"> rubber floor coverings.</w:t>
            </w:r>
          </w:p>
          <w:p w:rsidR="009A49C3" w:rsidRPr="00D30A61" w:rsidRDefault="008D5F69" w:rsidP="009A49C3">
            <w:pPr>
              <w:spacing w:before="0"/>
              <w:rPr>
                <w:sz w:val="16"/>
                <w:szCs w:val="16"/>
                <w:lang w:val="en-US"/>
              </w:rPr>
            </w:pPr>
          </w:p>
          <w:p w:rsidR="006258AE" w:rsidRPr="00D30A61" w:rsidRDefault="008874AC" w:rsidP="009A49C3">
            <w:pPr>
              <w:pStyle w:val="berschrift2"/>
              <w:numPr>
                <w:ilvl w:val="0"/>
                <w:numId w:val="0"/>
              </w:numPr>
              <w:spacing w:before="0" w:after="0" w:line="240" w:lineRule="auto"/>
              <w:ind w:right="0"/>
              <w:outlineLvl w:val="1"/>
              <w:rPr>
                <w:b w:val="0"/>
                <w:color w:val="auto"/>
                <w:sz w:val="16"/>
                <w:szCs w:val="16"/>
                <w:lang w:val="en-US"/>
              </w:rPr>
            </w:pPr>
            <w:r>
              <w:rPr>
                <w:color w:val="auto"/>
                <w:sz w:val="16"/>
                <w:szCs w:val="16"/>
                <w:lang w:val="en"/>
              </w:rPr>
              <w:t>1967</w:t>
            </w:r>
            <w:r>
              <w:rPr>
                <w:b w:val="0"/>
                <w:bCs w:val="0"/>
                <w:color w:val="auto"/>
                <w:sz w:val="16"/>
                <w:szCs w:val="16"/>
                <w:lang w:val="en"/>
              </w:rPr>
              <w:br/>
              <w:t>The norament</w:t>
            </w:r>
            <w:r>
              <w:rPr>
                <w:b w:val="0"/>
                <w:bCs w:val="0"/>
                <w:color w:val="auto"/>
                <w:sz w:val="16"/>
                <w:szCs w:val="16"/>
                <w:vertAlign w:val="superscript"/>
                <w:lang w:val="en"/>
              </w:rPr>
              <w:t>®</w:t>
            </w:r>
            <w:r>
              <w:rPr>
                <w:b w:val="0"/>
                <w:bCs w:val="0"/>
                <w:color w:val="auto"/>
                <w:sz w:val="16"/>
                <w:szCs w:val="16"/>
                <w:lang w:val="en"/>
              </w:rPr>
              <w:t xml:space="preserve"> pastille enters the architecture market. </w:t>
            </w:r>
            <w:r>
              <w:rPr>
                <w:b w:val="0"/>
                <w:bCs w:val="0"/>
                <w:color w:val="auto"/>
                <w:sz w:val="16"/>
                <w:szCs w:val="16"/>
                <w:lang w:val="en"/>
              </w:rPr>
              <w:br/>
              <w:t>Frankfurt airport helps this floor covering to make a breakthrough.</w:t>
            </w:r>
          </w:p>
          <w:p w:rsidR="009A49C3" w:rsidRPr="00D30A61" w:rsidRDefault="008D5F69" w:rsidP="009A49C3">
            <w:pPr>
              <w:pStyle w:val="berschrift2"/>
              <w:numPr>
                <w:ilvl w:val="0"/>
                <w:numId w:val="0"/>
              </w:numPr>
              <w:spacing w:before="0" w:after="0" w:line="240" w:lineRule="auto"/>
              <w:ind w:right="0"/>
              <w:outlineLvl w:val="1"/>
              <w:rPr>
                <w:color w:val="auto"/>
                <w:spacing w:val="-1"/>
                <w:sz w:val="16"/>
                <w:szCs w:val="16"/>
                <w:lang w:val="en-US"/>
              </w:rPr>
            </w:pPr>
          </w:p>
          <w:p w:rsidR="006258AE" w:rsidRPr="00D30A61" w:rsidRDefault="008874AC" w:rsidP="009A49C3">
            <w:pPr>
              <w:pStyle w:val="berschrift2"/>
              <w:numPr>
                <w:ilvl w:val="0"/>
                <w:numId w:val="0"/>
              </w:numPr>
              <w:spacing w:before="0" w:after="0" w:line="240" w:lineRule="auto"/>
              <w:ind w:right="0"/>
              <w:outlineLvl w:val="1"/>
              <w:rPr>
                <w:b w:val="0"/>
                <w:color w:val="auto"/>
                <w:sz w:val="16"/>
                <w:szCs w:val="16"/>
                <w:lang w:val="en-US"/>
              </w:rPr>
            </w:pPr>
            <w:r>
              <w:rPr>
                <w:color w:val="auto"/>
                <w:sz w:val="16"/>
                <w:szCs w:val="16"/>
                <w:lang w:val="en"/>
              </w:rPr>
              <w:t>1975</w:t>
            </w:r>
            <w:r>
              <w:rPr>
                <w:b w:val="0"/>
                <w:bCs w:val="0"/>
                <w:color w:val="auto"/>
                <w:sz w:val="16"/>
                <w:szCs w:val="16"/>
                <w:lang w:val="en"/>
              </w:rPr>
              <w:br/>
              <w:t xml:space="preserve">Sir Norman Foster adds a splash of colour. A bright green </w:t>
            </w:r>
            <w:r>
              <w:rPr>
                <w:b w:val="0"/>
                <w:bCs w:val="0"/>
                <w:color w:val="auto"/>
                <w:sz w:val="16"/>
                <w:szCs w:val="16"/>
                <w:lang w:val="en"/>
              </w:rPr>
              <w:br/>
              <w:t>shade is added to the range.</w:t>
            </w:r>
          </w:p>
          <w:p w:rsidR="009A49C3" w:rsidRPr="00D30A61" w:rsidRDefault="008D5F69" w:rsidP="009A49C3">
            <w:pPr>
              <w:spacing w:before="0" w:line="240" w:lineRule="auto"/>
              <w:ind w:right="0"/>
              <w:rPr>
                <w:b/>
                <w:sz w:val="16"/>
                <w:szCs w:val="16"/>
                <w:lang w:val="en-US"/>
              </w:rPr>
            </w:pPr>
          </w:p>
          <w:p w:rsidR="006258AE" w:rsidRPr="00D30A61" w:rsidRDefault="008874AC" w:rsidP="009A49C3">
            <w:pPr>
              <w:spacing w:before="0" w:line="240" w:lineRule="auto"/>
              <w:ind w:right="0"/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"/>
              </w:rPr>
              <w:t>From 1980</w:t>
            </w:r>
            <w:r>
              <w:rPr>
                <w:sz w:val="16"/>
                <w:szCs w:val="16"/>
                <w:lang w:val="en"/>
              </w:rPr>
              <w:br/>
              <w:t xml:space="preserve">Green light for international expansion. </w:t>
            </w:r>
            <w:r>
              <w:rPr>
                <w:sz w:val="16"/>
                <w:szCs w:val="16"/>
                <w:lang w:val="en"/>
              </w:rPr>
              <w:br/>
            </w:r>
            <w:proofErr w:type="gramStart"/>
            <w:r>
              <w:rPr>
                <w:sz w:val="16"/>
                <w:szCs w:val="16"/>
                <w:lang w:val="en"/>
              </w:rPr>
              <w:t>nora</w:t>
            </w:r>
            <w:proofErr w:type="gramEnd"/>
            <w:r>
              <w:rPr>
                <w:sz w:val="16"/>
                <w:szCs w:val="16"/>
                <w:lang w:val="en"/>
              </w:rPr>
              <w:t xml:space="preserve"> systems is soon represented by branches or </w:t>
            </w:r>
            <w:r>
              <w:rPr>
                <w:sz w:val="16"/>
                <w:szCs w:val="16"/>
                <w:lang w:val="en"/>
              </w:rPr>
              <w:br/>
              <w:t>export partners in around 80 countries.</w:t>
            </w:r>
          </w:p>
          <w:p w:rsidR="009A49C3" w:rsidRPr="00D30A61" w:rsidRDefault="008D5F69" w:rsidP="009A49C3">
            <w:pPr>
              <w:pStyle w:val="berschrift2"/>
              <w:numPr>
                <w:ilvl w:val="0"/>
                <w:numId w:val="0"/>
              </w:numPr>
              <w:spacing w:before="0" w:after="0" w:line="240" w:lineRule="auto"/>
              <w:ind w:right="0"/>
              <w:outlineLvl w:val="1"/>
              <w:rPr>
                <w:color w:val="auto"/>
                <w:spacing w:val="-1"/>
                <w:sz w:val="16"/>
                <w:szCs w:val="16"/>
                <w:lang w:val="en-US"/>
              </w:rPr>
            </w:pPr>
          </w:p>
          <w:p w:rsidR="006258AE" w:rsidRPr="00D30A61" w:rsidRDefault="008874AC" w:rsidP="009A49C3">
            <w:pPr>
              <w:pStyle w:val="berschrift2"/>
              <w:numPr>
                <w:ilvl w:val="0"/>
                <w:numId w:val="0"/>
              </w:numPr>
              <w:spacing w:before="0" w:after="0" w:line="240" w:lineRule="auto"/>
              <w:ind w:right="0"/>
              <w:outlineLvl w:val="1"/>
              <w:rPr>
                <w:b w:val="0"/>
                <w:color w:val="auto"/>
                <w:sz w:val="16"/>
                <w:szCs w:val="16"/>
                <w:lang w:val="en-US"/>
              </w:rPr>
            </w:pPr>
            <w:r>
              <w:rPr>
                <w:color w:val="auto"/>
                <w:sz w:val="16"/>
                <w:szCs w:val="16"/>
                <w:lang w:val="en"/>
              </w:rPr>
              <w:t>From 1990</w:t>
            </w:r>
            <w:r>
              <w:rPr>
                <w:b w:val="0"/>
                <w:bCs w:val="0"/>
                <w:color w:val="auto"/>
                <w:sz w:val="16"/>
                <w:szCs w:val="16"/>
                <w:lang w:val="en"/>
              </w:rPr>
              <w:br/>
            </w:r>
            <w:proofErr w:type="gramStart"/>
            <w:r w:rsidR="00F76E8D" w:rsidRPr="00F76E8D">
              <w:rPr>
                <w:b w:val="0"/>
                <w:bCs w:val="0"/>
                <w:color w:val="auto"/>
                <w:sz w:val="16"/>
                <w:szCs w:val="16"/>
                <w:lang w:val="en"/>
              </w:rPr>
              <w:t>The</w:t>
            </w:r>
            <w:proofErr w:type="gramEnd"/>
            <w:r w:rsidR="00F76E8D" w:rsidRPr="00F76E8D">
              <w:rPr>
                <w:b w:val="0"/>
                <w:bCs w:val="0"/>
                <w:color w:val="auto"/>
                <w:sz w:val="16"/>
                <w:szCs w:val="16"/>
                <w:lang w:val="en"/>
              </w:rPr>
              <w:t xml:space="preserve"> last decade of the 20th century stands for design diversity and customer orientation. With architect workshops and </w:t>
            </w:r>
            <w:r w:rsidR="00EE453D">
              <w:rPr>
                <w:b w:val="0"/>
                <w:bCs w:val="0"/>
                <w:color w:val="auto"/>
                <w:sz w:val="16"/>
                <w:szCs w:val="16"/>
                <w:lang w:val="en"/>
              </w:rPr>
              <w:t>installer</w:t>
            </w:r>
            <w:r w:rsidR="00F76E8D" w:rsidRPr="00F76E8D">
              <w:rPr>
                <w:b w:val="0"/>
                <w:bCs w:val="0"/>
                <w:color w:val="auto"/>
                <w:sz w:val="16"/>
                <w:szCs w:val="16"/>
                <w:lang w:val="en"/>
              </w:rPr>
              <w:t xml:space="preserve"> training</w:t>
            </w:r>
            <w:r w:rsidR="00EE453D">
              <w:rPr>
                <w:b w:val="0"/>
                <w:bCs w:val="0"/>
                <w:color w:val="auto"/>
                <w:sz w:val="16"/>
                <w:szCs w:val="16"/>
                <w:lang w:val="en"/>
              </w:rPr>
              <w:t>s</w:t>
            </w:r>
            <w:r w:rsidR="00F76E8D" w:rsidRPr="00F76E8D">
              <w:rPr>
                <w:b w:val="0"/>
                <w:bCs w:val="0"/>
                <w:color w:val="auto"/>
                <w:sz w:val="16"/>
                <w:szCs w:val="16"/>
                <w:lang w:val="en"/>
              </w:rPr>
              <w:t xml:space="preserve">, </w:t>
            </w:r>
            <w:proofErr w:type="gramStart"/>
            <w:r w:rsidR="00F76E8D" w:rsidRPr="00F76E8D">
              <w:rPr>
                <w:b w:val="0"/>
                <w:bCs w:val="0"/>
                <w:color w:val="auto"/>
                <w:sz w:val="16"/>
                <w:szCs w:val="16"/>
                <w:lang w:val="en"/>
              </w:rPr>
              <w:t>nora</w:t>
            </w:r>
            <w:proofErr w:type="gramEnd"/>
            <w:r w:rsidR="00F76E8D" w:rsidRPr="00F76E8D">
              <w:rPr>
                <w:b w:val="0"/>
                <w:bCs w:val="0"/>
                <w:color w:val="auto"/>
                <w:sz w:val="16"/>
                <w:szCs w:val="16"/>
                <w:lang w:val="en"/>
              </w:rPr>
              <w:t xml:space="preserve"> syste</w:t>
            </w:r>
            <w:r w:rsidR="00F76E8D">
              <w:rPr>
                <w:b w:val="0"/>
                <w:bCs w:val="0"/>
                <w:color w:val="auto"/>
                <w:sz w:val="16"/>
                <w:szCs w:val="16"/>
                <w:lang w:val="en"/>
              </w:rPr>
              <w:t>ms offers comprehensive service</w:t>
            </w:r>
            <w:r>
              <w:rPr>
                <w:b w:val="0"/>
                <w:bCs w:val="0"/>
                <w:color w:val="auto"/>
                <w:sz w:val="16"/>
                <w:szCs w:val="16"/>
                <w:lang w:val="en"/>
              </w:rPr>
              <w:t>.</w:t>
            </w:r>
          </w:p>
          <w:p w:rsidR="009A49C3" w:rsidRPr="00D30A61" w:rsidRDefault="008D5F69" w:rsidP="009A49C3">
            <w:pPr>
              <w:pStyle w:val="Textkrper"/>
              <w:widowControl w:val="0"/>
              <w:spacing w:before="0" w:after="0" w:line="240" w:lineRule="auto"/>
              <w:ind w:right="0"/>
              <w:rPr>
                <w:b/>
                <w:sz w:val="16"/>
                <w:szCs w:val="16"/>
                <w:lang w:val="en-US"/>
              </w:rPr>
            </w:pPr>
          </w:p>
          <w:p w:rsidR="006258AE" w:rsidRPr="00D30A61" w:rsidRDefault="008874AC" w:rsidP="009A49C3">
            <w:pPr>
              <w:pStyle w:val="Textkrper"/>
              <w:widowControl w:val="0"/>
              <w:spacing w:before="0" w:after="0" w:line="240" w:lineRule="auto"/>
              <w:ind w:right="0"/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"/>
              </w:rPr>
              <w:t>From 1996</w:t>
            </w:r>
            <w:r>
              <w:rPr>
                <w:sz w:val="16"/>
                <w:szCs w:val="16"/>
                <w:lang w:val="en"/>
              </w:rPr>
              <w:br/>
              <w:t xml:space="preserve">nora systems gives higher priority to </w:t>
            </w:r>
            <w:r w:rsidR="00EE453D">
              <w:rPr>
                <w:sz w:val="16"/>
                <w:szCs w:val="16"/>
                <w:lang w:val="en"/>
              </w:rPr>
              <w:t>sustainability</w:t>
            </w:r>
            <w:r>
              <w:rPr>
                <w:sz w:val="16"/>
                <w:szCs w:val="16"/>
                <w:lang w:val="en"/>
              </w:rPr>
              <w:t xml:space="preserve">. </w:t>
            </w:r>
            <w:r>
              <w:rPr>
                <w:sz w:val="16"/>
                <w:szCs w:val="16"/>
                <w:lang w:val="en"/>
              </w:rPr>
              <w:br/>
            </w:r>
            <w:proofErr w:type="gramStart"/>
            <w:r>
              <w:rPr>
                <w:sz w:val="16"/>
                <w:szCs w:val="16"/>
                <w:lang w:val="en"/>
              </w:rPr>
              <w:t>nora</w:t>
            </w:r>
            <w:proofErr w:type="gramEnd"/>
            <w:r>
              <w:rPr>
                <w:sz w:val="16"/>
                <w:szCs w:val="16"/>
                <w:lang w:val="en"/>
              </w:rPr>
              <w:t xml:space="preserve"> rubber floor coverings are awarded numerous </w:t>
            </w:r>
            <w:r>
              <w:rPr>
                <w:sz w:val="16"/>
                <w:szCs w:val="16"/>
                <w:lang w:val="en"/>
              </w:rPr>
              <w:br/>
              <w:t>environmental compatibility certificates.</w:t>
            </w:r>
          </w:p>
          <w:p w:rsidR="009A49C3" w:rsidRPr="00D30A61" w:rsidRDefault="008D5F69" w:rsidP="009A49C3">
            <w:pPr>
              <w:pStyle w:val="Textkrper"/>
              <w:widowControl w:val="0"/>
              <w:spacing w:before="0" w:after="0" w:line="240" w:lineRule="auto"/>
              <w:ind w:right="0"/>
              <w:rPr>
                <w:sz w:val="16"/>
                <w:szCs w:val="16"/>
                <w:lang w:val="en-US"/>
              </w:rPr>
            </w:pPr>
          </w:p>
          <w:p w:rsidR="0044189E" w:rsidRDefault="008874AC" w:rsidP="0044189E">
            <w:pPr>
              <w:pStyle w:val="Textkrper"/>
              <w:widowControl w:val="0"/>
              <w:spacing w:before="0" w:after="0" w:line="240" w:lineRule="auto"/>
              <w:ind w:right="0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"/>
              </w:rPr>
              <w:t>2007</w:t>
            </w:r>
            <w:r>
              <w:rPr>
                <w:sz w:val="16"/>
                <w:szCs w:val="16"/>
                <w:lang w:val="en"/>
              </w:rPr>
              <w:br/>
              <w:t xml:space="preserve">nora systems GmbH is formed from Freudenberg </w:t>
            </w:r>
            <w:r>
              <w:rPr>
                <w:sz w:val="16"/>
                <w:szCs w:val="16"/>
                <w:lang w:val="en"/>
              </w:rPr>
              <w:br/>
              <w:t>Bausysteme KG.</w:t>
            </w:r>
          </w:p>
          <w:p w:rsidR="0044189E" w:rsidRPr="00387891" w:rsidRDefault="008D5F69" w:rsidP="009A49C3">
            <w:pPr>
              <w:pStyle w:val="Textkrper"/>
              <w:widowControl w:val="0"/>
              <w:spacing w:before="0" w:after="0" w:line="240" w:lineRule="auto"/>
              <w:ind w:right="0"/>
              <w:rPr>
                <w:sz w:val="16"/>
                <w:szCs w:val="16"/>
              </w:rPr>
            </w:pPr>
          </w:p>
        </w:tc>
        <w:tc>
          <w:tcPr>
            <w:tcW w:w="4751" w:type="dxa"/>
            <w:shd w:val="clear" w:color="auto" w:fill="F2F2F2" w:themeFill="background1" w:themeFillShade="F2"/>
            <w:vAlign w:val="top"/>
          </w:tcPr>
          <w:p w:rsidR="009A49C3" w:rsidRPr="00D30A61" w:rsidRDefault="008D5F69" w:rsidP="009A49C3">
            <w:pPr>
              <w:pStyle w:val="Textkrper"/>
              <w:widowControl w:val="0"/>
              <w:spacing w:before="0" w:after="0" w:line="240" w:lineRule="auto"/>
              <w:ind w:right="0"/>
              <w:rPr>
                <w:b/>
                <w:sz w:val="16"/>
                <w:szCs w:val="16"/>
                <w:lang w:val="en-US"/>
              </w:rPr>
            </w:pPr>
          </w:p>
          <w:p w:rsidR="006258AE" w:rsidRPr="00D30A61" w:rsidRDefault="008874AC" w:rsidP="009A49C3">
            <w:pPr>
              <w:pStyle w:val="Textkrper"/>
              <w:widowControl w:val="0"/>
              <w:spacing w:before="0" w:after="0" w:line="240" w:lineRule="auto"/>
              <w:ind w:right="0"/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"/>
              </w:rPr>
              <w:t>2010</w:t>
            </w:r>
            <w:r>
              <w:rPr>
                <w:sz w:val="16"/>
                <w:szCs w:val="16"/>
                <w:lang w:val="en"/>
              </w:rPr>
              <w:br/>
              <w:t>nora system blue</w:t>
            </w:r>
            <w:r>
              <w:rPr>
                <w:sz w:val="16"/>
                <w:szCs w:val="16"/>
                <w:vertAlign w:val="superscript"/>
                <w:lang w:val="en"/>
              </w:rPr>
              <w:t>®</w:t>
            </w:r>
            <w:r>
              <w:rPr>
                <w:sz w:val="16"/>
                <w:szCs w:val="16"/>
                <w:lang w:val="en"/>
              </w:rPr>
              <w:t xml:space="preserve"> makes the company the sole provider of floor covering systems awarded the Blue Angel</w:t>
            </w:r>
            <w:r w:rsidR="005E28DC">
              <w:rPr>
                <w:sz w:val="16"/>
                <w:szCs w:val="16"/>
                <w:lang w:val="en"/>
              </w:rPr>
              <w:t xml:space="preserve"> </w:t>
            </w:r>
            <w:r>
              <w:rPr>
                <w:sz w:val="16"/>
                <w:szCs w:val="16"/>
                <w:lang w:val="en"/>
              </w:rPr>
              <w:t>eco label for low emissions.</w:t>
            </w:r>
          </w:p>
          <w:p w:rsidR="009A49C3" w:rsidRPr="00D30A61" w:rsidRDefault="008D5F69" w:rsidP="009A49C3">
            <w:pPr>
              <w:pStyle w:val="Textkrper"/>
              <w:widowControl w:val="0"/>
              <w:spacing w:before="0" w:after="0" w:line="240" w:lineRule="auto"/>
              <w:ind w:right="0"/>
              <w:rPr>
                <w:b/>
                <w:sz w:val="16"/>
                <w:szCs w:val="16"/>
                <w:lang w:val="en-US"/>
              </w:rPr>
            </w:pPr>
          </w:p>
          <w:p w:rsidR="00ED15D3" w:rsidRPr="00D30A61" w:rsidRDefault="008874AC" w:rsidP="009A49C3">
            <w:pPr>
              <w:pStyle w:val="Textkrper"/>
              <w:widowControl w:val="0"/>
              <w:spacing w:before="0" w:after="0" w:line="240" w:lineRule="auto"/>
              <w:ind w:right="0"/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"/>
              </w:rPr>
              <w:t>2012</w:t>
            </w:r>
            <w:r>
              <w:rPr>
                <w:sz w:val="16"/>
                <w:szCs w:val="16"/>
                <w:lang w:val="en"/>
              </w:rPr>
              <w:br/>
              <w:t>noraplan</w:t>
            </w:r>
            <w:r>
              <w:rPr>
                <w:sz w:val="16"/>
                <w:szCs w:val="16"/>
                <w:vertAlign w:val="superscript"/>
                <w:lang w:val="en"/>
              </w:rPr>
              <w:t xml:space="preserve">® </w:t>
            </w:r>
            <w:proofErr w:type="spellStart"/>
            <w:r>
              <w:rPr>
                <w:sz w:val="16"/>
                <w:szCs w:val="16"/>
                <w:lang w:val="en"/>
              </w:rPr>
              <w:t>unita</w:t>
            </w:r>
            <w:proofErr w:type="spellEnd"/>
            <w:r>
              <w:rPr>
                <w:sz w:val="16"/>
                <w:szCs w:val="16"/>
                <w:lang w:val="en"/>
              </w:rPr>
              <w:t>, introduced in 2011, is awarded the red dot design award due to its innovative material combination of rubber and granite chips.</w:t>
            </w:r>
          </w:p>
          <w:p w:rsidR="009A49C3" w:rsidRPr="00D30A61" w:rsidRDefault="008D5F69" w:rsidP="009A49C3">
            <w:pPr>
              <w:pStyle w:val="Textkrper"/>
              <w:widowControl w:val="0"/>
              <w:spacing w:before="0" w:after="0" w:line="240" w:lineRule="auto"/>
              <w:ind w:right="0"/>
              <w:rPr>
                <w:b/>
                <w:sz w:val="16"/>
                <w:szCs w:val="16"/>
                <w:lang w:val="en-US"/>
              </w:rPr>
            </w:pPr>
          </w:p>
          <w:p w:rsidR="0058059B" w:rsidRPr="00D30A61" w:rsidRDefault="00F76E8D" w:rsidP="009A49C3">
            <w:pPr>
              <w:pStyle w:val="Textkrper"/>
              <w:widowControl w:val="0"/>
              <w:spacing w:before="0" w:after="0" w:line="240" w:lineRule="auto"/>
              <w:ind w:right="0"/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"/>
              </w:rPr>
              <w:t xml:space="preserve">2012 - </w:t>
            </w:r>
            <w:r w:rsidR="008874AC">
              <w:rPr>
                <w:b/>
                <w:bCs/>
                <w:sz w:val="16"/>
                <w:szCs w:val="16"/>
                <w:lang w:val="en"/>
              </w:rPr>
              <w:t>2015</w:t>
            </w:r>
            <w:r w:rsidR="008874AC">
              <w:rPr>
                <w:sz w:val="16"/>
                <w:szCs w:val="16"/>
                <w:lang w:val="en"/>
              </w:rPr>
              <w:br/>
              <w:t>Successful new versions of both product lines: noraplan</w:t>
            </w:r>
            <w:r w:rsidR="008874AC">
              <w:rPr>
                <w:sz w:val="16"/>
                <w:szCs w:val="16"/>
                <w:vertAlign w:val="superscript"/>
                <w:lang w:val="en"/>
              </w:rPr>
              <w:t>®</w:t>
            </w:r>
            <w:r w:rsidR="008874AC">
              <w:rPr>
                <w:sz w:val="16"/>
                <w:szCs w:val="16"/>
                <w:lang w:val="en"/>
              </w:rPr>
              <w:t xml:space="preserve"> </w:t>
            </w:r>
            <w:proofErr w:type="spellStart"/>
            <w:r w:rsidR="008874AC">
              <w:rPr>
                <w:sz w:val="16"/>
                <w:szCs w:val="16"/>
                <w:lang w:val="en"/>
              </w:rPr>
              <w:t>sentica</w:t>
            </w:r>
            <w:proofErr w:type="spellEnd"/>
            <w:r w:rsidR="008874AC">
              <w:rPr>
                <w:sz w:val="16"/>
                <w:szCs w:val="16"/>
                <w:lang w:val="en"/>
              </w:rPr>
              <w:t>, norament</w:t>
            </w:r>
            <w:r w:rsidR="008874AC">
              <w:rPr>
                <w:sz w:val="16"/>
                <w:szCs w:val="16"/>
                <w:vertAlign w:val="superscript"/>
                <w:lang w:val="en"/>
              </w:rPr>
              <w:t>®</w:t>
            </w:r>
            <w:r w:rsidR="008874AC">
              <w:rPr>
                <w:sz w:val="16"/>
                <w:szCs w:val="16"/>
                <w:lang w:val="en"/>
              </w:rPr>
              <w:t xml:space="preserve"> </w:t>
            </w:r>
            <w:proofErr w:type="spellStart"/>
            <w:r w:rsidR="008874AC">
              <w:rPr>
                <w:sz w:val="16"/>
                <w:szCs w:val="16"/>
                <w:lang w:val="en"/>
              </w:rPr>
              <w:t>satura</w:t>
            </w:r>
            <w:proofErr w:type="spellEnd"/>
            <w:r w:rsidR="008874AC">
              <w:rPr>
                <w:sz w:val="16"/>
                <w:szCs w:val="16"/>
                <w:lang w:val="en"/>
              </w:rPr>
              <w:t xml:space="preserve"> and noraplan</w:t>
            </w:r>
            <w:r w:rsidR="008874AC">
              <w:rPr>
                <w:sz w:val="16"/>
                <w:szCs w:val="16"/>
                <w:vertAlign w:val="superscript"/>
                <w:lang w:val="en"/>
              </w:rPr>
              <w:t>®</w:t>
            </w:r>
            <w:r w:rsidR="008874AC">
              <w:rPr>
                <w:sz w:val="16"/>
                <w:szCs w:val="16"/>
                <w:lang w:val="en"/>
              </w:rPr>
              <w:t xml:space="preserve"> </w:t>
            </w:r>
            <w:proofErr w:type="spellStart"/>
            <w:r w:rsidR="008874AC">
              <w:rPr>
                <w:sz w:val="16"/>
                <w:szCs w:val="16"/>
                <w:lang w:val="en"/>
              </w:rPr>
              <w:t>valua</w:t>
            </w:r>
            <w:proofErr w:type="spellEnd"/>
          </w:p>
          <w:p w:rsidR="009A49C3" w:rsidRPr="00D30A61" w:rsidRDefault="008D5F69" w:rsidP="009A49C3">
            <w:pPr>
              <w:pStyle w:val="Textkrper"/>
              <w:widowControl w:val="0"/>
              <w:spacing w:before="0" w:after="0" w:line="240" w:lineRule="auto"/>
              <w:ind w:right="0"/>
              <w:rPr>
                <w:b/>
                <w:sz w:val="16"/>
                <w:szCs w:val="16"/>
                <w:lang w:val="en-US"/>
              </w:rPr>
            </w:pPr>
          </w:p>
          <w:p w:rsidR="00E97A6D" w:rsidRPr="00D30A61" w:rsidRDefault="008874AC" w:rsidP="00E97A6D">
            <w:pPr>
              <w:pStyle w:val="Textkrper"/>
              <w:widowControl w:val="0"/>
              <w:spacing w:before="0" w:after="0" w:line="240" w:lineRule="auto"/>
              <w:ind w:right="0"/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"/>
              </w:rPr>
              <w:t>2015</w:t>
            </w:r>
            <w:r>
              <w:rPr>
                <w:sz w:val="16"/>
                <w:szCs w:val="16"/>
                <w:lang w:val="en"/>
              </w:rPr>
              <w:br/>
              <w:t>nora nTx</w:t>
            </w:r>
            <w:r>
              <w:rPr>
                <w:sz w:val="16"/>
                <w:szCs w:val="16"/>
                <w:vertAlign w:val="superscript"/>
                <w:lang w:val="en"/>
              </w:rPr>
              <w:t>®</w:t>
            </w:r>
            <w:r>
              <w:rPr>
                <w:sz w:val="16"/>
                <w:szCs w:val="16"/>
                <w:lang w:val="en"/>
              </w:rPr>
              <w:t xml:space="preserve"> is launched on the market: Forward-thinking and innovative laying technology for rubber floors that reduces fitting times by up to half and lowers costs.</w:t>
            </w:r>
            <w:r>
              <w:rPr>
                <w:sz w:val="16"/>
                <w:szCs w:val="16"/>
                <w:lang w:val="en"/>
              </w:rPr>
              <w:br/>
            </w:r>
            <w:bookmarkStart w:id="0" w:name="_GoBack"/>
            <w:bookmarkEnd w:id="0"/>
          </w:p>
          <w:p w:rsidR="00B0447C" w:rsidRPr="00D30A61" w:rsidRDefault="008874AC" w:rsidP="00E97A6D">
            <w:pPr>
              <w:pStyle w:val="Textkrper"/>
              <w:widowControl w:val="0"/>
              <w:spacing w:before="0" w:after="0" w:line="240" w:lineRule="auto"/>
              <w:ind w:right="0"/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"/>
              </w:rPr>
              <w:t>2017</w:t>
            </w:r>
          </w:p>
          <w:p w:rsidR="00B0447C" w:rsidRPr="00D30A61" w:rsidRDefault="008874AC" w:rsidP="0066545F">
            <w:pPr>
              <w:pStyle w:val="Textkrper"/>
              <w:widowControl w:val="0"/>
              <w:spacing w:before="0" w:after="0" w:line="240" w:lineRule="auto"/>
              <w:ind w:right="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"/>
              </w:rPr>
              <w:t>New products noraplan</w:t>
            </w:r>
            <w:r>
              <w:rPr>
                <w:sz w:val="16"/>
                <w:szCs w:val="16"/>
                <w:vertAlign w:val="superscript"/>
                <w:lang w:val="en"/>
              </w:rPr>
              <w:t>®</w:t>
            </w:r>
            <w:r>
              <w:rPr>
                <w:sz w:val="16"/>
                <w:szCs w:val="16"/>
                <w:lang w:val="en"/>
              </w:rPr>
              <w:t xml:space="preserve"> lona and norament</w:t>
            </w:r>
            <w:r>
              <w:rPr>
                <w:sz w:val="16"/>
                <w:szCs w:val="16"/>
                <w:vertAlign w:val="superscript"/>
                <w:lang w:val="en"/>
              </w:rPr>
              <w:t>®</w:t>
            </w:r>
            <w:r>
              <w:rPr>
                <w:sz w:val="16"/>
                <w:szCs w:val="16"/>
                <w:lang w:val="en"/>
              </w:rPr>
              <w:t xml:space="preserve"> arago are presented at the BAU trade fair in Munich in January.</w:t>
            </w:r>
          </w:p>
          <w:p w:rsidR="00476246" w:rsidRPr="00D30A61" w:rsidRDefault="008D5F69" w:rsidP="0066545F">
            <w:pPr>
              <w:pStyle w:val="Textkrper"/>
              <w:widowControl w:val="0"/>
              <w:spacing w:before="0" w:after="0" w:line="240" w:lineRule="auto"/>
              <w:ind w:right="0"/>
              <w:rPr>
                <w:sz w:val="16"/>
                <w:szCs w:val="16"/>
                <w:lang w:val="en-US"/>
              </w:rPr>
            </w:pPr>
          </w:p>
          <w:p w:rsidR="00476246" w:rsidRPr="00D30A61" w:rsidRDefault="008874AC" w:rsidP="0066545F">
            <w:pPr>
              <w:pStyle w:val="Textkrper"/>
              <w:widowControl w:val="0"/>
              <w:spacing w:before="0" w:after="0" w:line="240" w:lineRule="auto"/>
              <w:ind w:right="0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"/>
              </w:rPr>
              <w:t xml:space="preserve">2018 </w:t>
            </w:r>
          </w:p>
          <w:p w:rsidR="00476246" w:rsidRPr="00D30A61" w:rsidRDefault="008874AC" w:rsidP="0044189E">
            <w:pPr>
              <w:pStyle w:val="Textkrper"/>
              <w:widowControl w:val="0"/>
              <w:spacing w:before="0" w:after="0" w:line="240" w:lineRule="auto"/>
              <w:ind w:right="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"/>
              </w:rPr>
              <w:t xml:space="preserve">nora systems GmbH is </w:t>
            </w:r>
            <w:r w:rsidR="005E28DC">
              <w:rPr>
                <w:sz w:val="16"/>
                <w:szCs w:val="16"/>
                <w:lang w:val="en"/>
              </w:rPr>
              <w:t xml:space="preserve">acquired </w:t>
            </w:r>
            <w:r>
              <w:rPr>
                <w:sz w:val="16"/>
                <w:szCs w:val="16"/>
                <w:lang w:val="en"/>
              </w:rPr>
              <w:t xml:space="preserve"> by Interface Inc., Atlanta (USA). Interface is the largest manufacturer of modular carpet tiles for the commercial sector in the world. The nora</w:t>
            </w:r>
            <w:r>
              <w:rPr>
                <w:sz w:val="16"/>
                <w:szCs w:val="16"/>
                <w:vertAlign w:val="superscript"/>
                <w:lang w:val="en"/>
              </w:rPr>
              <w:t>®</w:t>
            </w:r>
            <w:r>
              <w:rPr>
                <w:sz w:val="16"/>
                <w:szCs w:val="16"/>
                <w:lang w:val="en"/>
              </w:rPr>
              <w:t xml:space="preserve"> brand name for rubber floor coverings is retained.</w:t>
            </w:r>
          </w:p>
          <w:p w:rsidR="006C6BD4" w:rsidRPr="00D30A61" w:rsidRDefault="008D5F69" w:rsidP="0044189E">
            <w:pPr>
              <w:pStyle w:val="Textkrper"/>
              <w:widowControl w:val="0"/>
              <w:spacing w:before="0" w:after="0" w:line="240" w:lineRule="auto"/>
              <w:ind w:right="0"/>
              <w:rPr>
                <w:sz w:val="16"/>
                <w:szCs w:val="16"/>
                <w:lang w:val="en-US"/>
              </w:rPr>
            </w:pPr>
          </w:p>
          <w:p w:rsidR="006C6BD4" w:rsidRPr="00D30A61" w:rsidRDefault="008874AC" w:rsidP="00082712">
            <w:pPr>
              <w:pStyle w:val="Textkrper"/>
              <w:widowControl w:val="0"/>
              <w:spacing w:before="0" w:after="0" w:line="240" w:lineRule="auto"/>
              <w:ind w:right="0"/>
              <w:rPr>
                <w:sz w:val="16"/>
                <w:szCs w:val="16"/>
                <w:lang w:val="en-US"/>
              </w:rPr>
            </w:pPr>
            <w:proofErr w:type="gramStart"/>
            <w:r>
              <w:rPr>
                <w:sz w:val="16"/>
                <w:szCs w:val="16"/>
                <w:lang w:val="en"/>
              </w:rPr>
              <w:t>nora</w:t>
            </w:r>
            <w:proofErr w:type="gramEnd"/>
            <w:r>
              <w:rPr>
                <w:sz w:val="16"/>
                <w:szCs w:val="16"/>
                <w:lang w:val="en"/>
              </w:rPr>
              <w:t xml:space="preserve"> systems launches nora one, a safe installation system with exended warranty, on the global market.</w:t>
            </w:r>
          </w:p>
        </w:tc>
      </w:tr>
    </w:tbl>
    <w:p w:rsidR="004B2BD2" w:rsidRPr="00D30A61" w:rsidRDefault="008D5F69" w:rsidP="00E9543F">
      <w:pPr>
        <w:pStyle w:val="Textkrper"/>
        <w:widowControl w:val="0"/>
        <w:spacing w:before="120" w:after="0" w:line="240" w:lineRule="atLeast"/>
        <w:ind w:right="0"/>
        <w:rPr>
          <w:sz w:val="16"/>
          <w:szCs w:val="16"/>
          <w:lang w:val="en-US"/>
        </w:rPr>
      </w:pPr>
    </w:p>
    <w:sectPr w:rsidR="004B2BD2" w:rsidRPr="00D30A61" w:rsidSect="00D157A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2155" w:right="1133" w:bottom="720" w:left="1134" w:header="709" w:footer="5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924" w:rsidRDefault="008874AC">
      <w:pPr>
        <w:spacing w:before="0" w:line="240" w:lineRule="auto"/>
      </w:pPr>
      <w:r>
        <w:separator/>
      </w:r>
    </w:p>
  </w:endnote>
  <w:endnote w:type="continuationSeparator" w:id="0">
    <w:p w:rsidR="00321924" w:rsidRDefault="008874A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 M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2FB" w:rsidRDefault="008874AC" w:rsidP="007D4D51">
    <w:pPr>
      <w:pStyle w:val="Fuzeile"/>
      <w:tabs>
        <w:tab w:val="clear" w:pos="9072"/>
        <w:tab w:val="right" w:pos="10065"/>
      </w:tabs>
      <w:jc w:val="right"/>
    </w:pPr>
    <w:r>
      <w:rPr>
        <w:noProof/>
        <w:color w:val="5B6062"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BE6BF74" wp14:editId="4E4BA26D">
              <wp:simplePos x="0" y="0"/>
              <wp:positionH relativeFrom="column">
                <wp:posOffset>-120244</wp:posOffset>
              </wp:positionH>
              <wp:positionV relativeFrom="paragraph">
                <wp:posOffset>147549</wp:posOffset>
              </wp:positionV>
              <wp:extent cx="5631434" cy="320675"/>
              <wp:effectExtent l="0" t="0" r="7620" b="3175"/>
              <wp:wrapNone/>
              <wp:docPr id="2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31434" cy="320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F02FB" w:rsidRPr="008874AC" w:rsidRDefault="008874AC" w:rsidP="008874AC">
                          <w:pPr>
                            <w:spacing w:before="0" w:line="276" w:lineRule="auto"/>
                            <w:ind w:left="1416" w:right="0" w:hanging="1412"/>
                            <w:jc w:val="center"/>
                            <w:rPr>
                              <w:color w:val="5B6062"/>
                              <w:sz w:val="14"/>
                              <w:szCs w:val="14"/>
                              <w:lang w:val="en-US"/>
                            </w:rPr>
                          </w:pPr>
                          <w:r w:rsidRPr="008874AC">
                            <w:rPr>
                              <w:b/>
                              <w:bCs/>
                              <w:color w:val="5B6062"/>
                              <w:sz w:val="14"/>
                              <w:szCs w:val="14"/>
                              <w:lang w:val="en"/>
                            </w:rPr>
                            <w:t xml:space="preserve">Contact:  </w:t>
                          </w:r>
                          <w:r w:rsidR="00F76E8D" w:rsidRPr="008874AC">
                            <w:rPr>
                              <w:color w:val="5B6062"/>
                              <w:sz w:val="14"/>
                              <w:szCs w:val="14"/>
                              <w:lang w:val="en"/>
                            </w:rPr>
                            <w:t>Dr. Nadia Gondolph-Möllmann | Corporate Communications Manager</w:t>
                          </w:r>
                          <w:r w:rsidRPr="008874AC">
                            <w:rPr>
                              <w:color w:val="5B6062"/>
                              <w:sz w:val="14"/>
                              <w:szCs w:val="14"/>
                              <w:lang w:val="en"/>
                            </w:rPr>
                            <w:t xml:space="preserve"> | Tel.: +49 (0) 6201 805676 | Email: presse@nora.com</w:t>
                          </w:r>
                        </w:p>
                      </w:txbxContent>
                    </wps:txbx>
                    <wps:bodyPr rot="0" vert="horz" wrap="square" lIns="90000" tIns="0" rIns="91440" bIns="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9.45pt;margin-top:11.6pt;width:443.4pt;height:2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" stroked="f">
              <v:textbox inset="2.5mm,0,,0">
                <w:txbxContent>
                  <w:p w:rsidR="006F02FB" w:rsidRPr="008874AC" w:rsidRDefault="008874AC" w:rsidP="008874AC">
                    <w:pPr>
                      <w:spacing w:before="0" w:line="276" w:lineRule="auto"/>
                      <w:ind w:left="1416" w:right="0" w:hanging="1412"/>
                      <w:jc w:val="center"/>
                      <w:rPr>
                        <w:color w:val="5B6062"/>
                        <w:sz w:val="14"/>
                        <w:szCs w:val="14"/>
                        <w:lang w:val="en-US"/>
                      </w:rPr>
                    </w:pPr>
                    <w:r w:rsidRPr="008874AC">
                      <w:rPr>
                        <w:b/>
                        <w:bCs/>
                        <w:color w:val="5B6062"/>
                        <w:sz w:val="14"/>
                        <w:szCs w:val="14"/>
                        <w:lang w:val="en"/>
                      </w:rPr>
                      <w:t xml:space="preserve">Contact:  </w:t>
                    </w:r>
                    <w:r w:rsidR="00F76E8D" w:rsidRPr="008874AC">
                      <w:rPr>
                        <w:color w:val="5B6062"/>
                        <w:sz w:val="14"/>
                        <w:szCs w:val="14"/>
                        <w:lang w:val="en"/>
                      </w:rPr>
                      <w:t>Dr. Nadia Gondolph-Möllmann | Corporate Communications Manager</w:t>
                    </w:r>
                    <w:r w:rsidRPr="008874AC">
                      <w:rPr>
                        <w:color w:val="5B6062"/>
                        <w:sz w:val="14"/>
                        <w:szCs w:val="14"/>
                        <w:lang w:val="en"/>
                      </w:rPr>
                      <w:t xml:space="preserve"> | Tel.: +49 (0) 6201 805676</w:t>
                    </w:r>
                    <w:r w:rsidRPr="008874AC">
                      <w:rPr>
                        <w:color w:val="5B6062"/>
                        <w:sz w:val="14"/>
                        <w:szCs w:val="14"/>
                        <w:lang w:val="en"/>
                      </w:rPr>
                      <w:t xml:space="preserve"> | Email: presse@nora.com</w:t>
                    </w:r>
                  </w:p>
                </w:txbxContent>
              </v:textbox>
            </v:shape>
          </w:pict>
        </mc:Fallback>
      </mc:AlternateContent>
    </w:r>
    <w:r>
      <w:rPr>
        <w:color w:val="5B6062"/>
        <w:sz w:val="16"/>
        <w:szCs w:val="16"/>
        <w:lang w:val="en"/>
      </w:rPr>
      <w:t xml:space="preserve">Page </w:t>
    </w:r>
    <w:r>
      <w:rPr>
        <w:color w:val="5B6062"/>
        <w:sz w:val="16"/>
        <w:szCs w:val="16"/>
        <w:lang w:val="en"/>
      </w:rPr>
      <w:fldChar w:fldCharType="begin"/>
    </w:r>
    <w:r>
      <w:rPr>
        <w:color w:val="5B6062"/>
        <w:sz w:val="16"/>
        <w:szCs w:val="16"/>
        <w:lang w:val="en"/>
      </w:rPr>
      <w:instrText>PAGE  \* Arabic  \* MERGEFORMAT</w:instrText>
    </w:r>
    <w:r>
      <w:rPr>
        <w:color w:val="5B6062"/>
        <w:sz w:val="16"/>
        <w:szCs w:val="16"/>
        <w:lang w:val="en"/>
      </w:rPr>
      <w:fldChar w:fldCharType="separate"/>
    </w:r>
    <w:r w:rsidR="008D5F69">
      <w:rPr>
        <w:noProof/>
        <w:color w:val="5B6062"/>
        <w:sz w:val="16"/>
        <w:szCs w:val="16"/>
        <w:lang w:val="en"/>
      </w:rPr>
      <w:t>2</w:t>
    </w:r>
    <w:r>
      <w:rPr>
        <w:color w:val="5B6062"/>
        <w:sz w:val="16"/>
        <w:szCs w:val="16"/>
        <w:lang w:val="en"/>
      </w:rPr>
      <w:fldChar w:fldCharType="end"/>
    </w:r>
    <w:r>
      <w:rPr>
        <w:color w:val="5B6062"/>
        <w:sz w:val="16"/>
        <w:szCs w:val="16"/>
        <w:lang w:val="en"/>
      </w:rPr>
      <w:t xml:space="preserve"> of </w:t>
    </w:r>
    <w:r>
      <w:rPr>
        <w:color w:val="5B6062"/>
        <w:sz w:val="16"/>
        <w:szCs w:val="16"/>
        <w:lang w:val="en"/>
      </w:rPr>
      <w:fldChar w:fldCharType="begin"/>
    </w:r>
    <w:r>
      <w:rPr>
        <w:color w:val="5B6062"/>
        <w:sz w:val="16"/>
        <w:szCs w:val="16"/>
        <w:lang w:val="en"/>
      </w:rPr>
      <w:instrText>NUMPAGES  \* Arabic  \* MERGEFORMAT</w:instrText>
    </w:r>
    <w:r>
      <w:rPr>
        <w:color w:val="5B6062"/>
        <w:sz w:val="16"/>
        <w:szCs w:val="16"/>
        <w:lang w:val="en"/>
      </w:rPr>
      <w:fldChar w:fldCharType="separate"/>
    </w:r>
    <w:r w:rsidR="008D5F69">
      <w:rPr>
        <w:noProof/>
        <w:color w:val="5B6062"/>
        <w:sz w:val="16"/>
        <w:szCs w:val="16"/>
        <w:lang w:val="en"/>
      </w:rPr>
      <w:t>2</w:t>
    </w:r>
    <w:r>
      <w:rPr>
        <w:color w:val="5B6062"/>
        <w:sz w:val="16"/>
        <w:szCs w:val="16"/>
        <w:lang w:val="e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DB5" w:rsidRPr="00702812" w:rsidRDefault="008874AC" w:rsidP="00702812">
    <w:pPr>
      <w:pStyle w:val="Fuzeile"/>
      <w:tabs>
        <w:tab w:val="clear" w:pos="9072"/>
        <w:tab w:val="right" w:pos="10065"/>
      </w:tabs>
      <w:rPr>
        <w:color w:val="5B6062"/>
        <w:sz w:val="16"/>
        <w:szCs w:val="16"/>
      </w:rPr>
    </w:pPr>
    <w:r>
      <w:rPr>
        <w:color w:val="5B6062"/>
        <w:sz w:val="16"/>
        <w:szCs w:val="16"/>
        <w:lang w:val="en"/>
      </w:rPr>
      <w:tab/>
    </w:r>
    <w:r>
      <w:rPr>
        <w:color w:val="5B6062"/>
        <w:sz w:val="16"/>
        <w:szCs w:val="16"/>
        <w:lang w:val="en"/>
      </w:rPr>
      <w:tab/>
      <w:t xml:space="preserve">Page </w:t>
    </w:r>
    <w:r>
      <w:rPr>
        <w:color w:val="5B6062"/>
        <w:sz w:val="16"/>
        <w:szCs w:val="16"/>
        <w:lang w:val="en"/>
      </w:rPr>
      <w:fldChar w:fldCharType="begin"/>
    </w:r>
    <w:r>
      <w:rPr>
        <w:color w:val="5B6062"/>
        <w:sz w:val="16"/>
        <w:szCs w:val="16"/>
        <w:lang w:val="en"/>
      </w:rPr>
      <w:instrText>PAGE  \* Arabic  \* MERGEFORMAT</w:instrText>
    </w:r>
    <w:r>
      <w:rPr>
        <w:color w:val="5B6062"/>
        <w:sz w:val="16"/>
        <w:szCs w:val="16"/>
        <w:lang w:val="en"/>
      </w:rPr>
      <w:fldChar w:fldCharType="separate"/>
    </w:r>
    <w:r w:rsidR="00D30A61">
      <w:rPr>
        <w:noProof/>
        <w:color w:val="5B6062"/>
        <w:sz w:val="16"/>
        <w:szCs w:val="16"/>
        <w:lang w:val="en"/>
      </w:rPr>
      <w:t>3</w:t>
    </w:r>
    <w:r>
      <w:rPr>
        <w:color w:val="5B6062"/>
        <w:sz w:val="16"/>
        <w:szCs w:val="16"/>
        <w:lang w:val="en"/>
      </w:rPr>
      <w:fldChar w:fldCharType="end"/>
    </w:r>
    <w:r>
      <w:rPr>
        <w:color w:val="5B6062"/>
        <w:sz w:val="16"/>
        <w:szCs w:val="16"/>
        <w:lang w:val="en"/>
      </w:rPr>
      <w:t xml:space="preserve"> of </w:t>
    </w:r>
    <w:r>
      <w:rPr>
        <w:color w:val="5B6062"/>
        <w:sz w:val="16"/>
        <w:szCs w:val="16"/>
        <w:lang w:val="en"/>
      </w:rPr>
      <w:fldChar w:fldCharType="begin"/>
    </w:r>
    <w:r>
      <w:rPr>
        <w:color w:val="5B6062"/>
        <w:sz w:val="16"/>
        <w:szCs w:val="16"/>
        <w:lang w:val="en"/>
      </w:rPr>
      <w:instrText>NUMPAGES  \* Arabic  \* MERGEFORMAT</w:instrText>
    </w:r>
    <w:r>
      <w:rPr>
        <w:color w:val="5B6062"/>
        <w:sz w:val="16"/>
        <w:szCs w:val="16"/>
        <w:lang w:val="en"/>
      </w:rPr>
      <w:fldChar w:fldCharType="separate"/>
    </w:r>
    <w:r w:rsidR="008D5F69">
      <w:rPr>
        <w:noProof/>
        <w:color w:val="5B6062"/>
        <w:sz w:val="16"/>
        <w:szCs w:val="16"/>
        <w:lang w:val="en"/>
      </w:rPr>
      <w:t>2</w:t>
    </w:r>
    <w:r>
      <w:rPr>
        <w:color w:val="5B6062"/>
        <w:sz w:val="16"/>
        <w:szCs w:val="16"/>
        <w:lang w:val="en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DB5" w:rsidRPr="00702812" w:rsidRDefault="008874AC" w:rsidP="006F02FB">
    <w:pPr>
      <w:pStyle w:val="Fuzeile"/>
      <w:tabs>
        <w:tab w:val="clear" w:pos="9072"/>
        <w:tab w:val="right" w:pos="10065"/>
      </w:tabs>
      <w:jc w:val="right"/>
      <w:rPr>
        <w:color w:val="5B6062"/>
        <w:sz w:val="16"/>
        <w:szCs w:val="16"/>
      </w:rPr>
    </w:pPr>
    <w:r>
      <w:rPr>
        <w:noProof/>
        <w:color w:val="5B6062"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84BF75" wp14:editId="04B1D2FC">
              <wp:simplePos x="0" y="0"/>
              <wp:positionH relativeFrom="column">
                <wp:posOffset>-98298</wp:posOffset>
              </wp:positionH>
              <wp:positionV relativeFrom="paragraph">
                <wp:posOffset>147549</wp:posOffset>
              </wp:positionV>
              <wp:extent cx="5881421" cy="320675"/>
              <wp:effectExtent l="0" t="0" r="5080" b="3175"/>
              <wp:wrapNone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1421" cy="320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157A8" w:rsidRPr="00DC5C9B" w:rsidRDefault="008874AC" w:rsidP="00D157A8">
                          <w:pPr>
                            <w:spacing w:before="0" w:line="276" w:lineRule="auto"/>
                            <w:ind w:left="1412" w:right="0" w:hanging="1412"/>
                            <w:rPr>
                              <w:color w:val="5B6062"/>
                              <w:sz w:val="14"/>
                              <w:szCs w:val="14"/>
                              <w:lang w:val="en-US"/>
                            </w:rPr>
                          </w:pPr>
                          <w:r w:rsidRPr="00DC5C9B">
                            <w:rPr>
                              <w:b/>
                              <w:bCs/>
                              <w:color w:val="5B6062"/>
                              <w:sz w:val="14"/>
                              <w:szCs w:val="14"/>
                              <w:lang w:val="en"/>
                            </w:rPr>
                            <w:t xml:space="preserve">Contact:  </w:t>
                          </w:r>
                          <w:r w:rsidR="00DC5C9B" w:rsidRPr="00DC5C9B">
                            <w:rPr>
                              <w:color w:val="5B6062"/>
                              <w:sz w:val="14"/>
                              <w:szCs w:val="14"/>
                              <w:lang w:val="en"/>
                            </w:rPr>
                            <w:t>Dr. Nadia Gondolph-Möllmann | Corporate Communications Manager | Tel.: +49 (0) 6201 805676 | Email: presse@nora.com</w:t>
                          </w:r>
                        </w:p>
                      </w:txbxContent>
                    </wps:txbx>
                    <wps:bodyPr rot="0" vert="horz" wrap="square" lIns="90000" tIns="0" rIns="91440" bIns="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.75pt;margin-top:11.6pt;width:463.1pt;height:2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" stroked="f">
              <v:textbox inset="2.5mm,0,,0">
                <w:txbxContent>
                  <w:p w:rsidR="00D157A8" w:rsidRPr="00DC5C9B" w:rsidRDefault="008874AC" w:rsidP="00D157A8">
                    <w:pPr>
                      <w:spacing w:before="0" w:line="276" w:lineRule="auto"/>
                      <w:ind w:left="1412" w:right="0" w:hanging="1412"/>
                      <w:rPr>
                        <w:color w:val="5B6062"/>
                        <w:sz w:val="14"/>
                        <w:szCs w:val="14"/>
                        <w:lang w:val="en-US"/>
                      </w:rPr>
                    </w:pPr>
                    <w:bookmarkStart w:id="1" w:name="_GoBack"/>
                    <w:r w:rsidRPr="00DC5C9B">
                      <w:rPr>
                        <w:b/>
                        <w:bCs/>
                        <w:color w:val="5B6062"/>
                        <w:sz w:val="14"/>
                        <w:szCs w:val="14"/>
                        <w:lang w:val="en"/>
                      </w:rPr>
                      <w:t xml:space="preserve">Contact:  </w:t>
                    </w:r>
                    <w:r w:rsidR="00DC5C9B" w:rsidRPr="00DC5C9B">
                      <w:rPr>
                        <w:color w:val="5B6062"/>
                        <w:sz w:val="14"/>
                        <w:szCs w:val="14"/>
                        <w:lang w:val="en"/>
                      </w:rPr>
                      <w:t>Dr. Nadia Gondolph-Möllmann | Corporate Communications Manager | Tel.: +49 (0) 6201 805676 | Email: presse@nora.com</w:t>
                    </w:r>
                    <w:bookmarkEnd w:id="1"/>
                  </w:p>
                </w:txbxContent>
              </v:textbox>
            </v:shape>
          </w:pict>
        </mc:Fallback>
      </mc:AlternateContent>
    </w:r>
    <w:r>
      <w:rPr>
        <w:color w:val="5B6062"/>
        <w:sz w:val="16"/>
        <w:szCs w:val="16"/>
        <w:lang w:val="en"/>
      </w:rPr>
      <w:t xml:space="preserve"> </w:t>
    </w:r>
    <w:r>
      <w:rPr>
        <w:color w:val="5B6062"/>
        <w:sz w:val="16"/>
        <w:szCs w:val="16"/>
        <w:lang w:val="en"/>
      </w:rPr>
      <w:fldChar w:fldCharType="begin"/>
    </w:r>
    <w:r>
      <w:rPr>
        <w:color w:val="5B6062"/>
        <w:sz w:val="16"/>
        <w:szCs w:val="16"/>
        <w:lang w:val="en"/>
      </w:rPr>
      <w:instrText>PAGE  \* Arabic  \* MERGEFORMAT</w:instrText>
    </w:r>
    <w:r>
      <w:rPr>
        <w:color w:val="5B6062"/>
        <w:sz w:val="16"/>
        <w:szCs w:val="16"/>
        <w:lang w:val="en"/>
      </w:rPr>
      <w:fldChar w:fldCharType="separate"/>
    </w:r>
    <w:r w:rsidR="008D5F69">
      <w:rPr>
        <w:noProof/>
        <w:color w:val="5B6062"/>
        <w:sz w:val="16"/>
        <w:szCs w:val="16"/>
        <w:lang w:val="en"/>
      </w:rPr>
      <w:t>1</w:t>
    </w:r>
    <w:r>
      <w:rPr>
        <w:color w:val="5B6062"/>
        <w:sz w:val="16"/>
        <w:szCs w:val="16"/>
        <w:lang w:val="en"/>
      </w:rPr>
      <w:fldChar w:fldCharType="end"/>
    </w:r>
    <w:r>
      <w:rPr>
        <w:color w:val="5B6062"/>
        <w:sz w:val="16"/>
        <w:szCs w:val="16"/>
        <w:lang w:val="en"/>
      </w:rPr>
      <w:t xml:space="preserve"> of </w:t>
    </w:r>
    <w:r>
      <w:rPr>
        <w:color w:val="5B6062"/>
        <w:sz w:val="16"/>
        <w:szCs w:val="16"/>
        <w:lang w:val="en"/>
      </w:rPr>
      <w:fldChar w:fldCharType="begin"/>
    </w:r>
    <w:r>
      <w:rPr>
        <w:color w:val="5B6062"/>
        <w:sz w:val="16"/>
        <w:szCs w:val="16"/>
        <w:lang w:val="en"/>
      </w:rPr>
      <w:instrText>NUMPAGES  \* Arabic  \* MERGEFORMAT</w:instrText>
    </w:r>
    <w:r>
      <w:rPr>
        <w:color w:val="5B6062"/>
        <w:sz w:val="16"/>
        <w:szCs w:val="16"/>
        <w:lang w:val="en"/>
      </w:rPr>
      <w:fldChar w:fldCharType="separate"/>
    </w:r>
    <w:r w:rsidR="008D5F69">
      <w:rPr>
        <w:noProof/>
        <w:color w:val="5B6062"/>
        <w:sz w:val="16"/>
        <w:szCs w:val="16"/>
        <w:lang w:val="en"/>
      </w:rPr>
      <w:t>2</w:t>
    </w:r>
    <w:r>
      <w:rPr>
        <w:color w:val="5B6062"/>
        <w:sz w:val="16"/>
        <w:szCs w:val="16"/>
        <w:lang w:val="e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924" w:rsidRDefault="008874AC">
      <w:pPr>
        <w:spacing w:before="0" w:line="240" w:lineRule="auto"/>
      </w:pPr>
      <w:r>
        <w:separator/>
      </w:r>
    </w:p>
  </w:footnote>
  <w:footnote w:type="continuationSeparator" w:id="0">
    <w:p w:rsidR="00321924" w:rsidRDefault="008874A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A42" w:rsidRDefault="008874AC" w:rsidP="001D1A42">
    <w:pPr>
      <w:pStyle w:val="Kopfzeile"/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5185410</wp:posOffset>
          </wp:positionH>
          <wp:positionV relativeFrom="paragraph">
            <wp:posOffset>197485</wp:posOffset>
          </wp:positionV>
          <wp:extent cx="1174750" cy="559555"/>
          <wp:effectExtent l="0" t="0" r="6350" b="0"/>
          <wp:wrapNone/>
          <wp:docPr id="10" name="Grafik 10" descr="I:\MK-KOM\PR\Deutschland\Pressemappen\nora® by Interface® LOGO 8-0-0-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4722413" name="Picture 1" descr="I:\MK-KOM\PR\Deutschland\Pressemappen\nora® by Interface® LOGO 8-0-0-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74750" cy="559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insideMargin">
            <wp:posOffset>5871210</wp:posOffset>
          </wp:positionH>
          <wp:positionV relativeFrom="page">
            <wp:posOffset>646430</wp:posOffset>
          </wp:positionV>
          <wp:extent cx="1266825" cy="370205"/>
          <wp:effectExtent l="0" t="0" r="9525" b="0"/>
          <wp:wrapNone/>
          <wp:docPr id="11" name="Grafik 11" descr="I:\MK-KOM\Corporate Design\Markenrelaunch 2012-2013\Logo NEU\nora-Schriftzug\Nora_2013_grau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I:\MK-KOM\Corporate Design\Markenrelaunch 2012-2013\Logo NEU\nora-Schriftzug\Nora_2013_gra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370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en"/>
      </w:rPr>
      <w:t xml:space="preserve"> </w:t>
    </w:r>
    <w:r>
      <w:rPr>
        <w:lang w:val="en"/>
      </w:rPr>
      <w:tab/>
      <w:t xml:space="preserve">                     </w:t>
    </w:r>
    <w:r>
      <w:rPr>
        <w:lang w:val="en"/>
      </w:rPr>
      <w:tab/>
      <w:t xml:space="preserve">                                                                          </w:t>
    </w:r>
    <w:r>
      <w:rPr>
        <w:noProof/>
        <w:lang w:val="en"/>
      </w:rPr>
      <w:t xml:space="preserve">                                                             </w:t>
    </w:r>
  </w:p>
  <w:p w:rsidR="001D1A42" w:rsidRDefault="008D5F69" w:rsidP="001D1A42"/>
  <w:p w:rsidR="008F0DFD" w:rsidRPr="001D1A42" w:rsidRDefault="008D5F69" w:rsidP="001D1A4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DB5" w:rsidRDefault="008D5F69" w:rsidP="008F0DFD">
    <w:pPr>
      <w:pStyle w:val="Kopfzeile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DB5" w:rsidRDefault="008874AC" w:rsidP="00CE733B">
    <w:pPr>
      <w:pStyle w:val="Kopfzeil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768675F" wp14:editId="2B5292BC">
          <wp:simplePos x="0" y="0"/>
          <wp:positionH relativeFrom="column">
            <wp:posOffset>5185410</wp:posOffset>
          </wp:positionH>
          <wp:positionV relativeFrom="paragraph">
            <wp:posOffset>197485</wp:posOffset>
          </wp:positionV>
          <wp:extent cx="1174750" cy="559555"/>
          <wp:effectExtent l="0" t="0" r="6350" b="0"/>
          <wp:wrapNone/>
          <wp:docPr id="6" name="Grafik 6" descr="I:\MK-KOM\PR\Deutschland\Pressemappen\nora® by Interface® LOGO 8-0-0-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5639219" name="Picture 1" descr="I:\MK-KOM\PR\Deutschland\Pressemappen\nora® by Interface® LOGO 8-0-0-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74750" cy="559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"/>
      </w:rPr>
      <w:t xml:space="preserve"> </w:t>
    </w:r>
    <w:r>
      <w:rPr>
        <w:lang w:val="en"/>
      </w:rPr>
      <w:tab/>
      <w:t xml:space="preserve">                     </w:t>
    </w:r>
    <w:r>
      <w:rPr>
        <w:lang w:val="en"/>
      </w:rPr>
      <w:tab/>
      <w:t xml:space="preserve">                                                                          </w:t>
    </w:r>
    <w:r>
      <w:rPr>
        <w:noProof/>
        <w:lang w:val="en"/>
      </w:rPr>
      <w:t xml:space="preserve">                                                             </w:t>
    </w:r>
  </w:p>
  <w:p w:rsidR="00387DB5" w:rsidRDefault="008D5F6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A7D7B"/>
    <w:multiLevelType w:val="multilevel"/>
    <w:tmpl w:val="B0FC4E1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3191596"/>
    <w:multiLevelType w:val="hybridMultilevel"/>
    <w:tmpl w:val="99EEC190"/>
    <w:lvl w:ilvl="0" w:tplc="64428EAE">
      <w:numFmt w:val="bullet"/>
      <w:lvlText w:val="•"/>
      <w:lvlJc w:val="left"/>
      <w:pPr>
        <w:ind w:left="3824" w:hanging="705"/>
      </w:pPr>
      <w:rPr>
        <w:rFonts w:ascii="Arial" w:eastAsia="Times New Roman" w:hAnsi="Arial" w:cs="Arial" w:hint="default"/>
      </w:rPr>
    </w:lvl>
    <w:lvl w:ilvl="1" w:tplc="5280509A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789453A8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C948865C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DC94D4B4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BFDCF920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1D242B8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F80E27A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1F707F5C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2">
    <w:nsid w:val="03C66B65"/>
    <w:multiLevelType w:val="hybridMultilevel"/>
    <w:tmpl w:val="DDD27A52"/>
    <w:lvl w:ilvl="0" w:tplc="0E9241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CC3A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B3CB6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646C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047E4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4F4F5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0CBD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E464B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0DC41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FA1685"/>
    <w:multiLevelType w:val="hybridMultilevel"/>
    <w:tmpl w:val="806411A8"/>
    <w:lvl w:ilvl="0" w:tplc="4DDEA2EA">
      <w:start w:val="1"/>
      <w:numFmt w:val="decimal"/>
      <w:pStyle w:val="Aufzhlung"/>
      <w:lvlText w:val="%1."/>
      <w:lvlJc w:val="left"/>
      <w:pPr>
        <w:ind w:left="720" w:hanging="360"/>
      </w:pPr>
    </w:lvl>
    <w:lvl w:ilvl="1" w:tplc="8A3A7F44" w:tentative="1">
      <w:start w:val="1"/>
      <w:numFmt w:val="lowerLetter"/>
      <w:lvlText w:val="%2."/>
      <w:lvlJc w:val="left"/>
      <w:pPr>
        <w:ind w:left="1440" w:hanging="360"/>
      </w:pPr>
    </w:lvl>
    <w:lvl w:ilvl="2" w:tplc="D1DA5264" w:tentative="1">
      <w:start w:val="1"/>
      <w:numFmt w:val="lowerRoman"/>
      <w:lvlText w:val="%3."/>
      <w:lvlJc w:val="right"/>
      <w:pPr>
        <w:ind w:left="2160" w:hanging="180"/>
      </w:pPr>
    </w:lvl>
    <w:lvl w:ilvl="3" w:tplc="23C0C412" w:tentative="1">
      <w:start w:val="1"/>
      <w:numFmt w:val="decimal"/>
      <w:lvlText w:val="%4."/>
      <w:lvlJc w:val="left"/>
      <w:pPr>
        <w:ind w:left="2880" w:hanging="360"/>
      </w:pPr>
    </w:lvl>
    <w:lvl w:ilvl="4" w:tplc="6C80F4CE" w:tentative="1">
      <w:start w:val="1"/>
      <w:numFmt w:val="lowerLetter"/>
      <w:lvlText w:val="%5."/>
      <w:lvlJc w:val="left"/>
      <w:pPr>
        <w:ind w:left="3600" w:hanging="360"/>
      </w:pPr>
    </w:lvl>
    <w:lvl w:ilvl="5" w:tplc="0CE85BDC" w:tentative="1">
      <w:start w:val="1"/>
      <w:numFmt w:val="lowerRoman"/>
      <w:lvlText w:val="%6."/>
      <w:lvlJc w:val="right"/>
      <w:pPr>
        <w:ind w:left="4320" w:hanging="180"/>
      </w:pPr>
    </w:lvl>
    <w:lvl w:ilvl="6" w:tplc="75F6ED66" w:tentative="1">
      <w:start w:val="1"/>
      <w:numFmt w:val="decimal"/>
      <w:lvlText w:val="%7."/>
      <w:lvlJc w:val="left"/>
      <w:pPr>
        <w:ind w:left="5040" w:hanging="360"/>
      </w:pPr>
    </w:lvl>
    <w:lvl w:ilvl="7" w:tplc="DFC2BE72" w:tentative="1">
      <w:start w:val="1"/>
      <w:numFmt w:val="lowerLetter"/>
      <w:lvlText w:val="%8."/>
      <w:lvlJc w:val="left"/>
      <w:pPr>
        <w:ind w:left="5760" w:hanging="360"/>
      </w:pPr>
    </w:lvl>
    <w:lvl w:ilvl="8" w:tplc="BD7A6A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E7708"/>
    <w:multiLevelType w:val="hybridMultilevel"/>
    <w:tmpl w:val="6218C62C"/>
    <w:lvl w:ilvl="0" w:tplc="2D22DEEC">
      <w:start w:val="1"/>
      <w:numFmt w:val="decimal"/>
      <w:lvlText w:val="%1."/>
      <w:lvlJc w:val="left"/>
      <w:pPr>
        <w:ind w:left="720" w:hanging="360"/>
      </w:pPr>
    </w:lvl>
    <w:lvl w:ilvl="1" w:tplc="96DE71D4">
      <w:start w:val="1"/>
      <w:numFmt w:val="lowerLetter"/>
      <w:lvlText w:val="%2."/>
      <w:lvlJc w:val="left"/>
      <w:pPr>
        <w:ind w:left="1440" w:hanging="360"/>
      </w:pPr>
    </w:lvl>
    <w:lvl w:ilvl="2" w:tplc="2D7E9ACE" w:tentative="1">
      <w:start w:val="1"/>
      <w:numFmt w:val="lowerRoman"/>
      <w:lvlText w:val="%3."/>
      <w:lvlJc w:val="right"/>
      <w:pPr>
        <w:ind w:left="2160" w:hanging="180"/>
      </w:pPr>
    </w:lvl>
    <w:lvl w:ilvl="3" w:tplc="7108B418" w:tentative="1">
      <w:start w:val="1"/>
      <w:numFmt w:val="decimal"/>
      <w:lvlText w:val="%4."/>
      <w:lvlJc w:val="left"/>
      <w:pPr>
        <w:ind w:left="2880" w:hanging="360"/>
      </w:pPr>
    </w:lvl>
    <w:lvl w:ilvl="4" w:tplc="72185BB4" w:tentative="1">
      <w:start w:val="1"/>
      <w:numFmt w:val="lowerLetter"/>
      <w:lvlText w:val="%5."/>
      <w:lvlJc w:val="left"/>
      <w:pPr>
        <w:ind w:left="3600" w:hanging="360"/>
      </w:pPr>
    </w:lvl>
    <w:lvl w:ilvl="5" w:tplc="5AA60E3E" w:tentative="1">
      <w:start w:val="1"/>
      <w:numFmt w:val="lowerRoman"/>
      <w:lvlText w:val="%6."/>
      <w:lvlJc w:val="right"/>
      <w:pPr>
        <w:ind w:left="4320" w:hanging="180"/>
      </w:pPr>
    </w:lvl>
    <w:lvl w:ilvl="6" w:tplc="CAC44562" w:tentative="1">
      <w:start w:val="1"/>
      <w:numFmt w:val="decimal"/>
      <w:lvlText w:val="%7."/>
      <w:lvlJc w:val="left"/>
      <w:pPr>
        <w:ind w:left="5040" w:hanging="360"/>
      </w:pPr>
    </w:lvl>
    <w:lvl w:ilvl="7" w:tplc="185CCB5A" w:tentative="1">
      <w:start w:val="1"/>
      <w:numFmt w:val="lowerLetter"/>
      <w:lvlText w:val="%8."/>
      <w:lvlJc w:val="left"/>
      <w:pPr>
        <w:ind w:left="5760" w:hanging="360"/>
      </w:pPr>
    </w:lvl>
    <w:lvl w:ilvl="8" w:tplc="CE264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2D6168"/>
    <w:multiLevelType w:val="hybridMultilevel"/>
    <w:tmpl w:val="200E354C"/>
    <w:lvl w:ilvl="0" w:tplc="E54E9176">
      <w:numFmt w:val="bullet"/>
      <w:lvlText w:val="•"/>
      <w:lvlJc w:val="left"/>
      <w:pPr>
        <w:ind w:left="6369" w:hanging="705"/>
      </w:pPr>
      <w:rPr>
        <w:rFonts w:ascii="Arial" w:eastAsia="Times New Roman" w:hAnsi="Arial" w:cs="Arial" w:hint="default"/>
      </w:rPr>
    </w:lvl>
    <w:lvl w:ilvl="1" w:tplc="E7566D96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868A041E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5414DABC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57A8D66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1AF6D77E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BE78B42E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DD0CBD44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93EC3988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6">
    <w:nsid w:val="13931B0B"/>
    <w:multiLevelType w:val="hybridMultilevel"/>
    <w:tmpl w:val="6BF4E8D2"/>
    <w:lvl w:ilvl="0" w:tplc="6DE696D2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79FC2C5A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632244C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E0F0EB1C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26781268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8AC2B0BC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BBC0289A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F907408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EE969878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7">
    <w:nsid w:val="14507267"/>
    <w:multiLevelType w:val="hybridMultilevel"/>
    <w:tmpl w:val="B28E9800"/>
    <w:lvl w:ilvl="0" w:tplc="C14AD4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8AAC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6E272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D850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6CD89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D58E6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D4BD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CC351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03865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7F41E4"/>
    <w:multiLevelType w:val="hybridMultilevel"/>
    <w:tmpl w:val="A5CAACF0"/>
    <w:lvl w:ilvl="0" w:tplc="585C4E1E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E035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2AD1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040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46A8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381D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EE04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FE02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0A11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033511"/>
    <w:multiLevelType w:val="hybridMultilevel"/>
    <w:tmpl w:val="205A92AE"/>
    <w:lvl w:ilvl="0" w:tplc="9850A4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9C6C8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2D22B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9AF5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7A9B6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494A0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B032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CC61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97456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64743E"/>
    <w:multiLevelType w:val="hybridMultilevel"/>
    <w:tmpl w:val="A3D0079E"/>
    <w:lvl w:ilvl="0" w:tplc="5D1A1F86">
      <w:start w:val="1"/>
      <w:numFmt w:val="bullet"/>
      <w:lvlText w:val="•"/>
      <w:lvlJc w:val="left"/>
      <w:pPr>
        <w:ind w:left="3341" w:hanging="220"/>
      </w:pPr>
      <w:rPr>
        <w:rFonts w:ascii="Arial" w:eastAsia="Arial" w:hAnsi="Arial" w:hint="default"/>
        <w:color w:val="1C1C1A"/>
        <w:sz w:val="18"/>
        <w:szCs w:val="18"/>
      </w:rPr>
    </w:lvl>
    <w:lvl w:ilvl="1" w:tplc="BA5C13A8">
      <w:start w:val="1"/>
      <w:numFmt w:val="bullet"/>
      <w:lvlText w:val="•"/>
      <w:lvlJc w:val="left"/>
      <w:pPr>
        <w:ind w:left="4100" w:hanging="220"/>
      </w:pPr>
      <w:rPr>
        <w:rFonts w:hint="default"/>
      </w:rPr>
    </w:lvl>
    <w:lvl w:ilvl="2" w:tplc="8FA4314E">
      <w:start w:val="1"/>
      <w:numFmt w:val="bullet"/>
      <w:lvlText w:val="•"/>
      <w:lvlJc w:val="left"/>
      <w:pPr>
        <w:ind w:left="4858" w:hanging="220"/>
      </w:pPr>
      <w:rPr>
        <w:rFonts w:hint="default"/>
      </w:rPr>
    </w:lvl>
    <w:lvl w:ilvl="3" w:tplc="CB22841A">
      <w:start w:val="1"/>
      <w:numFmt w:val="bullet"/>
      <w:lvlText w:val="•"/>
      <w:lvlJc w:val="left"/>
      <w:pPr>
        <w:ind w:left="5616" w:hanging="220"/>
      </w:pPr>
      <w:rPr>
        <w:rFonts w:hint="default"/>
      </w:rPr>
    </w:lvl>
    <w:lvl w:ilvl="4" w:tplc="6F7082E0">
      <w:start w:val="1"/>
      <w:numFmt w:val="bullet"/>
      <w:lvlText w:val="•"/>
      <w:lvlJc w:val="left"/>
      <w:pPr>
        <w:ind w:left="6375" w:hanging="220"/>
      </w:pPr>
      <w:rPr>
        <w:rFonts w:hint="default"/>
      </w:rPr>
    </w:lvl>
    <w:lvl w:ilvl="5" w:tplc="32BCC22E">
      <w:start w:val="1"/>
      <w:numFmt w:val="bullet"/>
      <w:lvlText w:val="•"/>
      <w:lvlJc w:val="left"/>
      <w:pPr>
        <w:ind w:left="7133" w:hanging="220"/>
      </w:pPr>
      <w:rPr>
        <w:rFonts w:hint="default"/>
      </w:rPr>
    </w:lvl>
    <w:lvl w:ilvl="6" w:tplc="1B42F950">
      <w:start w:val="1"/>
      <w:numFmt w:val="bullet"/>
      <w:lvlText w:val="•"/>
      <w:lvlJc w:val="left"/>
      <w:pPr>
        <w:ind w:left="7892" w:hanging="220"/>
      </w:pPr>
      <w:rPr>
        <w:rFonts w:hint="default"/>
      </w:rPr>
    </w:lvl>
    <w:lvl w:ilvl="7" w:tplc="FC1A0602">
      <w:start w:val="1"/>
      <w:numFmt w:val="bullet"/>
      <w:lvlText w:val="•"/>
      <w:lvlJc w:val="left"/>
      <w:pPr>
        <w:ind w:left="8650" w:hanging="220"/>
      </w:pPr>
      <w:rPr>
        <w:rFonts w:hint="default"/>
      </w:rPr>
    </w:lvl>
    <w:lvl w:ilvl="8" w:tplc="E244E00C">
      <w:start w:val="1"/>
      <w:numFmt w:val="bullet"/>
      <w:lvlText w:val="•"/>
      <w:lvlJc w:val="left"/>
      <w:pPr>
        <w:ind w:left="9408" w:hanging="220"/>
      </w:pPr>
      <w:rPr>
        <w:rFonts w:hint="default"/>
      </w:rPr>
    </w:lvl>
  </w:abstractNum>
  <w:abstractNum w:abstractNumId="11">
    <w:nsid w:val="27B17DE5"/>
    <w:multiLevelType w:val="hybridMultilevel"/>
    <w:tmpl w:val="9EC46D9C"/>
    <w:lvl w:ilvl="0" w:tplc="8BA6FFCE">
      <w:start w:val="1"/>
      <w:numFmt w:val="lowerLetter"/>
      <w:pStyle w:val="ZwischenberschriftmitBuchstaben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2EB8B75E" w:tentative="1">
      <w:start w:val="1"/>
      <w:numFmt w:val="lowerLetter"/>
      <w:lvlText w:val="%2."/>
      <w:lvlJc w:val="left"/>
      <w:pPr>
        <w:ind w:left="1440" w:hanging="360"/>
      </w:pPr>
    </w:lvl>
    <w:lvl w:ilvl="2" w:tplc="3F028E88" w:tentative="1">
      <w:start w:val="1"/>
      <w:numFmt w:val="lowerRoman"/>
      <w:lvlText w:val="%3."/>
      <w:lvlJc w:val="right"/>
      <w:pPr>
        <w:ind w:left="2160" w:hanging="180"/>
      </w:pPr>
    </w:lvl>
    <w:lvl w:ilvl="3" w:tplc="9076A44C" w:tentative="1">
      <w:start w:val="1"/>
      <w:numFmt w:val="decimal"/>
      <w:lvlText w:val="%4."/>
      <w:lvlJc w:val="left"/>
      <w:pPr>
        <w:ind w:left="2880" w:hanging="360"/>
      </w:pPr>
    </w:lvl>
    <w:lvl w:ilvl="4" w:tplc="694C1244" w:tentative="1">
      <w:start w:val="1"/>
      <w:numFmt w:val="lowerLetter"/>
      <w:lvlText w:val="%5."/>
      <w:lvlJc w:val="left"/>
      <w:pPr>
        <w:ind w:left="3600" w:hanging="360"/>
      </w:pPr>
    </w:lvl>
    <w:lvl w:ilvl="5" w:tplc="12B61F8C" w:tentative="1">
      <w:start w:val="1"/>
      <w:numFmt w:val="lowerRoman"/>
      <w:lvlText w:val="%6."/>
      <w:lvlJc w:val="right"/>
      <w:pPr>
        <w:ind w:left="4320" w:hanging="180"/>
      </w:pPr>
    </w:lvl>
    <w:lvl w:ilvl="6" w:tplc="B50AD47A" w:tentative="1">
      <w:start w:val="1"/>
      <w:numFmt w:val="decimal"/>
      <w:lvlText w:val="%7."/>
      <w:lvlJc w:val="left"/>
      <w:pPr>
        <w:ind w:left="5040" w:hanging="360"/>
      </w:pPr>
    </w:lvl>
    <w:lvl w:ilvl="7" w:tplc="E910BA96" w:tentative="1">
      <w:start w:val="1"/>
      <w:numFmt w:val="lowerLetter"/>
      <w:lvlText w:val="%8."/>
      <w:lvlJc w:val="left"/>
      <w:pPr>
        <w:ind w:left="5760" w:hanging="360"/>
      </w:pPr>
    </w:lvl>
    <w:lvl w:ilvl="8" w:tplc="85AA36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0B615E"/>
    <w:multiLevelType w:val="hybridMultilevel"/>
    <w:tmpl w:val="5A7CC84C"/>
    <w:lvl w:ilvl="0" w:tplc="1EBEADC8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5B96DB46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93E08B08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456E07B4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E0360770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928C7B16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5D8E6E6E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FADEABA2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7AA55D6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3">
    <w:nsid w:val="3A325437"/>
    <w:multiLevelType w:val="hybridMultilevel"/>
    <w:tmpl w:val="A5A675DC"/>
    <w:lvl w:ilvl="0" w:tplc="D43A40FA">
      <w:numFmt w:val="bullet"/>
      <w:lvlText w:val="•"/>
      <w:lvlJc w:val="left"/>
      <w:pPr>
        <w:ind w:left="3537" w:hanging="705"/>
      </w:pPr>
      <w:rPr>
        <w:rFonts w:ascii="Arial" w:eastAsia="Times New Roman" w:hAnsi="Arial" w:cs="Arial" w:hint="default"/>
      </w:rPr>
    </w:lvl>
    <w:lvl w:ilvl="1" w:tplc="1DB294BC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7722DA2C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422CDC9C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DF5EA2E0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1D00D49E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54325712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C87480B4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39260B4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4">
    <w:nsid w:val="3B004161"/>
    <w:multiLevelType w:val="hybridMultilevel"/>
    <w:tmpl w:val="C700F9FE"/>
    <w:lvl w:ilvl="0" w:tplc="2F92418E">
      <w:numFmt w:val="bullet"/>
      <w:lvlText w:val="•"/>
      <w:lvlJc w:val="left"/>
      <w:pPr>
        <w:ind w:left="6369" w:hanging="705"/>
      </w:pPr>
      <w:rPr>
        <w:rFonts w:ascii="Arial" w:eastAsia="Times New Roman" w:hAnsi="Arial" w:cs="Arial" w:hint="default"/>
      </w:rPr>
    </w:lvl>
    <w:lvl w:ilvl="1" w:tplc="394CAB3C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B9102F0C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47ACF4E6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BAE09A88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D1FA162C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D48A3096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60843C96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A44C9B20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5">
    <w:nsid w:val="58852753"/>
    <w:multiLevelType w:val="hybridMultilevel"/>
    <w:tmpl w:val="9A90F3B0"/>
    <w:lvl w:ilvl="0" w:tplc="6F429028">
      <w:numFmt w:val="bullet"/>
      <w:lvlText w:val="•"/>
      <w:lvlJc w:val="left"/>
      <w:pPr>
        <w:ind w:left="3537" w:hanging="705"/>
      </w:pPr>
      <w:rPr>
        <w:rFonts w:ascii="Arial" w:eastAsia="Times New Roman" w:hAnsi="Arial" w:cs="Arial" w:hint="default"/>
      </w:rPr>
    </w:lvl>
    <w:lvl w:ilvl="1" w:tplc="C1B00152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F5B27048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135ACDC0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CE901B3A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C908C78C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B9044FE4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4E9884D2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2525A62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6">
    <w:nsid w:val="6F9205CD"/>
    <w:multiLevelType w:val="hybridMultilevel"/>
    <w:tmpl w:val="64382506"/>
    <w:lvl w:ilvl="0" w:tplc="42784B36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C3088AE0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1DF8F9FA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B380EA2E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6534F7AA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BF20C7C2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0E84240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F0FA4FA6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A884A5A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7">
    <w:nsid w:val="725460F1"/>
    <w:multiLevelType w:val="hybridMultilevel"/>
    <w:tmpl w:val="6C4AE77A"/>
    <w:lvl w:ilvl="0" w:tplc="59B602D6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1" w:tplc="121E6B26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2" w:tplc="F69203E8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3" w:tplc="3154F43E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4" w:tplc="6FC0A2A0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5" w:tplc="51C09B2E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  <w:lvl w:ilvl="6" w:tplc="BF9E98A4" w:tentative="1">
      <w:start w:val="1"/>
      <w:numFmt w:val="bullet"/>
      <w:lvlText w:val=""/>
      <w:lvlJc w:val="left"/>
      <w:pPr>
        <w:ind w:left="7801" w:hanging="360"/>
      </w:pPr>
      <w:rPr>
        <w:rFonts w:ascii="Symbol" w:hAnsi="Symbol" w:hint="default"/>
      </w:rPr>
    </w:lvl>
    <w:lvl w:ilvl="7" w:tplc="50F65A4A" w:tentative="1">
      <w:start w:val="1"/>
      <w:numFmt w:val="bullet"/>
      <w:lvlText w:val="o"/>
      <w:lvlJc w:val="left"/>
      <w:pPr>
        <w:ind w:left="8521" w:hanging="360"/>
      </w:pPr>
      <w:rPr>
        <w:rFonts w:ascii="Courier New" w:hAnsi="Courier New" w:cs="Courier New" w:hint="default"/>
      </w:rPr>
    </w:lvl>
    <w:lvl w:ilvl="8" w:tplc="2D547330" w:tentative="1">
      <w:start w:val="1"/>
      <w:numFmt w:val="bullet"/>
      <w:lvlText w:val=""/>
      <w:lvlJc w:val="left"/>
      <w:pPr>
        <w:ind w:left="9241" w:hanging="360"/>
      </w:pPr>
      <w:rPr>
        <w:rFonts w:ascii="Wingdings" w:hAnsi="Wingdings" w:hint="default"/>
      </w:rPr>
    </w:lvl>
  </w:abstractNum>
  <w:abstractNum w:abstractNumId="18">
    <w:nsid w:val="72E80232"/>
    <w:multiLevelType w:val="hybridMultilevel"/>
    <w:tmpl w:val="AE28B75C"/>
    <w:lvl w:ilvl="0" w:tplc="A1F49834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7CB83CD0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40AEC8C6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FC26D68A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E7B0FC88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958E10F6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1A28CCEA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E2684F26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C16CF07A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9">
    <w:nsid w:val="77997114"/>
    <w:multiLevelType w:val="hybridMultilevel"/>
    <w:tmpl w:val="FB7C6386"/>
    <w:lvl w:ilvl="0" w:tplc="ABC67674">
      <w:numFmt w:val="bullet"/>
      <w:lvlText w:val="•"/>
      <w:lvlJc w:val="left"/>
      <w:pPr>
        <w:ind w:left="3537" w:hanging="705"/>
      </w:pPr>
      <w:rPr>
        <w:rFonts w:ascii="Arial" w:eastAsia="Times New Roman" w:hAnsi="Arial" w:cs="Arial" w:hint="default"/>
      </w:rPr>
    </w:lvl>
    <w:lvl w:ilvl="1" w:tplc="B3B6BE52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D4AECEA2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D2C09946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AAB675EE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A6B628F0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E1343D2A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D51C47D4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E2766E5C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0">
    <w:nsid w:val="77BE7C8A"/>
    <w:multiLevelType w:val="hybridMultilevel"/>
    <w:tmpl w:val="967A64E4"/>
    <w:lvl w:ilvl="0" w:tplc="E96EA40C">
      <w:start w:val="1"/>
      <w:numFmt w:val="decimal"/>
      <w:pStyle w:val="ZwischenberschriftmitAufzhlung"/>
      <w:lvlText w:val="%1."/>
      <w:lvlJc w:val="left"/>
      <w:pPr>
        <w:ind w:left="720" w:hanging="360"/>
      </w:pPr>
    </w:lvl>
    <w:lvl w:ilvl="1" w:tplc="E664454A" w:tentative="1">
      <w:start w:val="1"/>
      <w:numFmt w:val="lowerLetter"/>
      <w:lvlText w:val="%2."/>
      <w:lvlJc w:val="left"/>
      <w:pPr>
        <w:ind w:left="1440" w:hanging="360"/>
      </w:pPr>
    </w:lvl>
    <w:lvl w:ilvl="2" w:tplc="A816ED70" w:tentative="1">
      <w:start w:val="1"/>
      <w:numFmt w:val="lowerRoman"/>
      <w:lvlText w:val="%3."/>
      <w:lvlJc w:val="right"/>
      <w:pPr>
        <w:ind w:left="2160" w:hanging="180"/>
      </w:pPr>
    </w:lvl>
    <w:lvl w:ilvl="3" w:tplc="A2D4169A" w:tentative="1">
      <w:start w:val="1"/>
      <w:numFmt w:val="decimal"/>
      <w:lvlText w:val="%4."/>
      <w:lvlJc w:val="left"/>
      <w:pPr>
        <w:ind w:left="2880" w:hanging="360"/>
      </w:pPr>
    </w:lvl>
    <w:lvl w:ilvl="4" w:tplc="895CF29C" w:tentative="1">
      <w:start w:val="1"/>
      <w:numFmt w:val="lowerLetter"/>
      <w:lvlText w:val="%5."/>
      <w:lvlJc w:val="left"/>
      <w:pPr>
        <w:ind w:left="3600" w:hanging="360"/>
      </w:pPr>
    </w:lvl>
    <w:lvl w:ilvl="5" w:tplc="FDD462F2" w:tentative="1">
      <w:start w:val="1"/>
      <w:numFmt w:val="lowerRoman"/>
      <w:lvlText w:val="%6."/>
      <w:lvlJc w:val="right"/>
      <w:pPr>
        <w:ind w:left="4320" w:hanging="180"/>
      </w:pPr>
    </w:lvl>
    <w:lvl w:ilvl="6" w:tplc="5764305A" w:tentative="1">
      <w:start w:val="1"/>
      <w:numFmt w:val="decimal"/>
      <w:lvlText w:val="%7."/>
      <w:lvlJc w:val="left"/>
      <w:pPr>
        <w:ind w:left="5040" w:hanging="360"/>
      </w:pPr>
    </w:lvl>
    <w:lvl w:ilvl="7" w:tplc="68249324" w:tentative="1">
      <w:start w:val="1"/>
      <w:numFmt w:val="lowerLetter"/>
      <w:lvlText w:val="%8."/>
      <w:lvlJc w:val="left"/>
      <w:pPr>
        <w:ind w:left="5760" w:hanging="360"/>
      </w:pPr>
    </w:lvl>
    <w:lvl w:ilvl="8" w:tplc="4358144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9"/>
  </w:num>
  <w:num w:numId="5">
    <w:abstractNumId w:val="8"/>
  </w:num>
  <w:num w:numId="6">
    <w:abstractNumId w:val="3"/>
  </w:num>
  <w:num w:numId="7">
    <w:abstractNumId w:val="20"/>
  </w:num>
  <w:num w:numId="8">
    <w:abstractNumId w:val="11"/>
  </w:num>
  <w:num w:numId="9">
    <w:abstractNumId w:val="2"/>
  </w:num>
  <w:num w:numId="10">
    <w:abstractNumId w:val="7"/>
  </w:num>
  <w:num w:numId="11">
    <w:abstractNumId w:val="10"/>
  </w:num>
  <w:num w:numId="12">
    <w:abstractNumId w:val="12"/>
  </w:num>
  <w:num w:numId="13">
    <w:abstractNumId w:val="6"/>
  </w:num>
  <w:num w:numId="14">
    <w:abstractNumId w:val="18"/>
  </w:num>
  <w:num w:numId="15">
    <w:abstractNumId w:val="17"/>
  </w:num>
  <w:num w:numId="16">
    <w:abstractNumId w:val="16"/>
  </w:num>
  <w:num w:numId="17">
    <w:abstractNumId w:val="15"/>
  </w:num>
  <w:num w:numId="18">
    <w:abstractNumId w:val="1"/>
  </w:num>
  <w:num w:numId="19">
    <w:abstractNumId w:val="14"/>
  </w:num>
  <w:num w:numId="20">
    <w:abstractNumId w:val="19"/>
  </w:num>
  <w:num w:numId="21">
    <w:abstractNumId w:val="5"/>
  </w:num>
  <w:num w:numId="22">
    <w:abstractNumId w:val="13"/>
  </w:num>
  <w:num w:numId="23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15:person w15:author="Nora Lippelt">
    <w15:presenceInfo w15:providerId="AD" w15:userId="S-1-5-21-4048967084-3853494301-3078859093-311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E3E"/>
    <w:rsid w:val="00321924"/>
    <w:rsid w:val="005E28DC"/>
    <w:rsid w:val="00880E3E"/>
    <w:rsid w:val="008874AC"/>
    <w:rsid w:val="008D5F69"/>
    <w:rsid w:val="00D30A61"/>
    <w:rsid w:val="00DC5C9B"/>
    <w:rsid w:val="00EE453D"/>
    <w:rsid w:val="00F7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E733B"/>
    <w:pPr>
      <w:spacing w:before="240" w:line="300" w:lineRule="auto"/>
      <w:ind w:right="-1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autoRedefine/>
    <w:qFormat/>
    <w:rsid w:val="0039618F"/>
    <w:pPr>
      <w:pBdr>
        <w:bottom w:val="single" w:sz="4" w:space="1" w:color="auto"/>
      </w:pBdr>
      <w:spacing w:before="0" w:after="120"/>
      <w:ind w:right="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autoRedefine/>
    <w:rsid w:val="002B51E6"/>
    <w:pPr>
      <w:keepNext/>
      <w:numPr>
        <w:ilvl w:val="1"/>
        <w:numId w:val="3"/>
      </w:numPr>
      <w:spacing w:after="60" w:line="360" w:lineRule="auto"/>
      <w:outlineLvl w:val="1"/>
    </w:pPr>
    <w:rPr>
      <w:b/>
      <w:bCs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836B62"/>
    <w:rPr>
      <w:rFonts w:ascii="Arial" w:hAnsi="Arial"/>
      <w:color w:val="0000FF"/>
      <w:u w:val="single"/>
    </w:rPr>
  </w:style>
  <w:style w:type="paragraph" w:customStyle="1" w:styleId="FormatvorlageArialZeilenabstand15Zeilen">
    <w:name w:val="Formatvorlage Arial Zeilenabstand:  15 Zeilen"/>
    <w:basedOn w:val="Standard"/>
    <w:autoRedefine/>
    <w:rsid w:val="0005269E"/>
    <w:pPr>
      <w:spacing w:line="360" w:lineRule="auto"/>
      <w:jc w:val="both"/>
    </w:pPr>
    <w:rPr>
      <w:rFonts w:cs="Arial"/>
    </w:rPr>
  </w:style>
  <w:style w:type="paragraph" w:customStyle="1" w:styleId="Text">
    <w:name w:val="Text"/>
    <w:basedOn w:val="Standard"/>
    <w:autoRedefine/>
    <w:rsid w:val="0005269E"/>
    <w:pPr>
      <w:spacing w:line="360" w:lineRule="auto"/>
      <w:jc w:val="both"/>
    </w:pPr>
    <w:rPr>
      <w:rFonts w:cs="Arial"/>
    </w:rPr>
  </w:style>
  <w:style w:type="paragraph" w:customStyle="1" w:styleId="FormatvorlageBeschriftungZentriert">
    <w:name w:val="Formatvorlage Beschriftung + Zentriert"/>
    <w:basedOn w:val="Beschriftung"/>
    <w:autoRedefine/>
    <w:rsid w:val="00325129"/>
    <w:pPr>
      <w:spacing w:line="360" w:lineRule="auto"/>
      <w:jc w:val="center"/>
    </w:pPr>
    <w:rPr>
      <w:b w:val="0"/>
    </w:rPr>
  </w:style>
  <w:style w:type="paragraph" w:styleId="Beschriftung">
    <w:name w:val="caption"/>
    <w:basedOn w:val="Standard"/>
    <w:next w:val="Standard"/>
    <w:rsid w:val="00325129"/>
    <w:pPr>
      <w:spacing w:before="120" w:after="120"/>
    </w:pPr>
    <w:rPr>
      <w:b/>
      <w:bCs/>
      <w:sz w:val="20"/>
      <w:szCs w:val="20"/>
    </w:rPr>
  </w:style>
  <w:style w:type="paragraph" w:styleId="Verzeichnis1">
    <w:name w:val="toc 1"/>
    <w:basedOn w:val="Standard"/>
    <w:next w:val="Standard"/>
    <w:autoRedefine/>
    <w:semiHidden/>
    <w:rsid w:val="00CD498A"/>
    <w:pPr>
      <w:tabs>
        <w:tab w:val="left" w:pos="252"/>
        <w:tab w:val="right" w:leader="dot" w:pos="9060"/>
      </w:tabs>
      <w:spacing w:before="120" w:after="120"/>
      <w:jc w:val="both"/>
    </w:pPr>
    <w:rPr>
      <w:b/>
      <w:bCs/>
      <w:noProof/>
      <w:color w:val="000000"/>
    </w:rPr>
  </w:style>
  <w:style w:type="paragraph" w:styleId="Verzeichnis2">
    <w:name w:val="toc 2"/>
    <w:basedOn w:val="Standard"/>
    <w:next w:val="Standard"/>
    <w:autoRedefine/>
    <w:semiHidden/>
    <w:rsid w:val="00CD498A"/>
    <w:pPr>
      <w:tabs>
        <w:tab w:val="left" w:pos="960"/>
        <w:tab w:val="right" w:leader="dot" w:pos="9057"/>
      </w:tabs>
      <w:ind w:left="240"/>
      <w:jc w:val="both"/>
    </w:pPr>
    <w:rPr>
      <w:noProof/>
      <w:color w:val="000000"/>
    </w:rPr>
  </w:style>
  <w:style w:type="paragraph" w:styleId="Verzeichnis3">
    <w:name w:val="toc 3"/>
    <w:basedOn w:val="Standard"/>
    <w:next w:val="Standard"/>
    <w:autoRedefine/>
    <w:semiHidden/>
    <w:rsid w:val="00CD498A"/>
    <w:pPr>
      <w:tabs>
        <w:tab w:val="left" w:pos="1022"/>
        <w:tab w:val="right" w:leader="dot" w:pos="9060"/>
      </w:tabs>
      <w:ind w:left="480"/>
      <w:jc w:val="both"/>
    </w:pPr>
    <w:rPr>
      <w:iCs/>
      <w:noProof/>
      <w:color w:val="000000"/>
    </w:rPr>
  </w:style>
  <w:style w:type="paragraph" w:customStyle="1" w:styleId="0berschrift">
    <w:name w:val="0 Überschrift"/>
    <w:basedOn w:val="Textkrper"/>
    <w:autoRedefine/>
    <w:rsid w:val="00DD56B7"/>
    <w:pPr>
      <w:spacing w:after="0"/>
      <w:jc w:val="center"/>
    </w:pPr>
    <w:rPr>
      <w:rFonts w:cs="Arial"/>
      <w:b/>
      <w:bCs/>
      <w:sz w:val="32"/>
      <w:szCs w:val="32"/>
    </w:rPr>
  </w:style>
  <w:style w:type="paragraph" w:styleId="Textkrper">
    <w:name w:val="Body Text"/>
    <w:basedOn w:val="Standard"/>
    <w:rsid w:val="00DD56B7"/>
    <w:pPr>
      <w:spacing w:after="120"/>
    </w:pPr>
  </w:style>
  <w:style w:type="paragraph" w:customStyle="1" w:styleId="Beschriftung2">
    <w:name w:val="Beschriftung2"/>
    <w:basedOn w:val="Beschriftung"/>
    <w:autoRedefine/>
    <w:rsid w:val="00DD56B7"/>
    <w:pPr>
      <w:spacing w:line="360" w:lineRule="auto"/>
      <w:jc w:val="center"/>
    </w:pPr>
    <w:rPr>
      <w:color w:val="000000"/>
    </w:rPr>
  </w:style>
  <w:style w:type="table" w:styleId="Tabellenraster">
    <w:name w:val="Table Grid"/>
    <w:basedOn w:val="NormaleTabelle"/>
    <w:rsid w:val="00CF4D9E"/>
    <w:rPr>
      <w:rFonts w:ascii="Arial" w:hAnsi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paragraph" w:customStyle="1" w:styleId="FormatvorlageVerzeichnis1Zeilenabstandeinfach">
    <w:name w:val="Formatvorlage Verzeichnis 1 + Zeilenabstand:  einfach"/>
    <w:basedOn w:val="Verzeichnis1"/>
    <w:autoRedefine/>
    <w:rsid w:val="005D17C0"/>
    <w:rPr>
      <w:sz w:val="24"/>
      <w:szCs w:val="20"/>
    </w:rPr>
  </w:style>
  <w:style w:type="paragraph" w:styleId="Kopfzeile">
    <w:name w:val="header"/>
    <w:basedOn w:val="Standard"/>
    <w:rsid w:val="00DF25A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DF25AA"/>
    <w:pPr>
      <w:tabs>
        <w:tab w:val="center" w:pos="4536"/>
        <w:tab w:val="right" w:pos="9072"/>
      </w:tabs>
    </w:pPr>
  </w:style>
  <w:style w:type="paragraph" w:customStyle="1" w:styleId="noraPflichtangabe">
    <w:name w:val="nora Pflichtangabe"/>
    <w:basedOn w:val="Standard"/>
    <w:rsid w:val="0000664B"/>
    <w:pPr>
      <w:spacing w:line="360" w:lineRule="auto"/>
      <w:jc w:val="right"/>
    </w:pPr>
    <w:rPr>
      <w:rFonts w:cs="Arial"/>
      <w:b/>
      <w:bCs/>
      <w:sz w:val="14"/>
      <w:szCs w:val="14"/>
    </w:rPr>
  </w:style>
  <w:style w:type="paragraph" w:styleId="Sprechblasentext">
    <w:name w:val="Balloon Text"/>
    <w:basedOn w:val="Standard"/>
    <w:semiHidden/>
    <w:rsid w:val="001D604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83AFE"/>
    <w:pPr>
      <w:autoSpaceDE w:val="0"/>
      <w:autoSpaceDN w:val="0"/>
      <w:adjustRightInd w:val="0"/>
    </w:pPr>
    <w:rPr>
      <w:rFonts w:ascii="Arial MT" w:hAnsi="Arial MT" w:cs="Arial MT"/>
      <w:color w:val="000000"/>
      <w:sz w:val="24"/>
      <w:szCs w:val="24"/>
    </w:rPr>
  </w:style>
  <w:style w:type="paragraph" w:styleId="Listenabsatz">
    <w:name w:val="List Paragraph"/>
    <w:aliases w:val="BulletPoints"/>
    <w:basedOn w:val="Standard"/>
    <w:link w:val="ListenabsatzZchn"/>
    <w:uiPriority w:val="34"/>
    <w:qFormat/>
    <w:rsid w:val="00CE733B"/>
    <w:pPr>
      <w:numPr>
        <w:numId w:val="5"/>
      </w:numPr>
      <w:spacing w:before="0" w:after="240" w:line="320" w:lineRule="exact"/>
      <w:ind w:left="714" w:hanging="357"/>
      <w:contextualSpacing/>
    </w:pPr>
  </w:style>
  <w:style w:type="paragraph" w:customStyle="1" w:styleId="Aufzhlung">
    <w:name w:val="Aufzählung"/>
    <w:basedOn w:val="Listenabsatz"/>
    <w:link w:val="AufzhlungZchn"/>
    <w:qFormat/>
    <w:rsid w:val="00CE733B"/>
    <w:pPr>
      <w:numPr>
        <w:numId w:val="6"/>
      </w:numPr>
      <w:ind w:left="714" w:hanging="357"/>
    </w:pPr>
  </w:style>
  <w:style w:type="paragraph" w:customStyle="1" w:styleId="Zwischenberschrift">
    <w:name w:val="Zwischenüberschrift"/>
    <w:basedOn w:val="Standard"/>
    <w:link w:val="ZwischenberschriftZchn"/>
    <w:qFormat/>
    <w:rsid w:val="00CE733B"/>
    <w:pPr>
      <w:spacing w:after="120" w:line="320" w:lineRule="exact"/>
      <w:ind w:right="85"/>
    </w:pPr>
    <w:rPr>
      <w:b/>
    </w:rPr>
  </w:style>
  <w:style w:type="character" w:customStyle="1" w:styleId="ListenabsatzZchn">
    <w:name w:val="Listenabsatz Zchn"/>
    <w:aliases w:val="BulletPoints Zchn"/>
    <w:basedOn w:val="Absatz-Standardschriftart"/>
    <w:link w:val="Listenabsatz"/>
    <w:uiPriority w:val="34"/>
    <w:rsid w:val="00CE733B"/>
    <w:rPr>
      <w:rFonts w:ascii="Arial" w:hAnsi="Arial"/>
      <w:sz w:val="22"/>
      <w:szCs w:val="24"/>
    </w:rPr>
  </w:style>
  <w:style w:type="character" w:customStyle="1" w:styleId="AufzhlungZchn">
    <w:name w:val="Aufzählung Zchn"/>
    <w:basedOn w:val="ListenabsatzZchn"/>
    <w:link w:val="Aufzhlung"/>
    <w:rsid w:val="00CE733B"/>
    <w:rPr>
      <w:rFonts w:ascii="Arial" w:hAnsi="Arial"/>
      <w:sz w:val="22"/>
      <w:szCs w:val="24"/>
    </w:rPr>
  </w:style>
  <w:style w:type="character" w:customStyle="1" w:styleId="ZwischenberschriftZchn">
    <w:name w:val="Zwischenüberschrift Zchn"/>
    <w:basedOn w:val="Absatz-Standardschriftart"/>
    <w:link w:val="Zwischenberschrift"/>
    <w:rsid w:val="00CE733B"/>
    <w:rPr>
      <w:rFonts w:ascii="Arial" w:hAnsi="Arial"/>
      <w:b/>
      <w:sz w:val="22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84FC3"/>
    <w:rPr>
      <w:rFonts w:ascii="Arial" w:hAnsi="Arial"/>
      <w:sz w:val="22"/>
      <w:szCs w:val="24"/>
    </w:rPr>
  </w:style>
  <w:style w:type="paragraph" w:customStyle="1" w:styleId="ZwischenberschriftmitAufzhlung">
    <w:name w:val="Zwischenüberschrift mit Aufzählung"/>
    <w:basedOn w:val="Zwischenberschrift"/>
    <w:link w:val="ZwischenberschriftmitAufzhlungZchn"/>
    <w:qFormat/>
    <w:rsid w:val="00CE733B"/>
    <w:pPr>
      <w:numPr>
        <w:numId w:val="7"/>
      </w:numPr>
      <w:ind w:left="426" w:hanging="426"/>
    </w:pPr>
  </w:style>
  <w:style w:type="character" w:customStyle="1" w:styleId="ZwischenberschriftmitAufzhlungZchn">
    <w:name w:val="Zwischenüberschrift mit Aufzählung Zchn"/>
    <w:basedOn w:val="ZwischenberschriftZchn"/>
    <w:link w:val="ZwischenberschriftmitAufzhlung"/>
    <w:rsid w:val="00CE733B"/>
    <w:rPr>
      <w:rFonts w:ascii="Arial" w:hAnsi="Arial"/>
      <w:b/>
      <w:sz w:val="22"/>
      <w:szCs w:val="24"/>
    </w:rPr>
  </w:style>
  <w:style w:type="paragraph" w:customStyle="1" w:styleId="ZwischenberschriftmitBuchstaben">
    <w:name w:val="Zwischenüberschrift mit Buchstaben"/>
    <w:basedOn w:val="ZwischenberschriftmitAufzhlung"/>
    <w:link w:val="ZwischenberschriftmitBuchstabenZchn"/>
    <w:qFormat/>
    <w:rsid w:val="0042196E"/>
    <w:pPr>
      <w:numPr>
        <w:numId w:val="8"/>
      </w:numPr>
      <w:ind w:left="426" w:hanging="426"/>
    </w:pPr>
    <w:rPr>
      <w:b w:val="0"/>
    </w:rPr>
  </w:style>
  <w:style w:type="character" w:customStyle="1" w:styleId="ZwischenberschriftmitBuchstabenZchn">
    <w:name w:val="Zwischenüberschrift mit Buchstaben Zchn"/>
    <w:basedOn w:val="ZwischenberschriftmitAufzhlungZchn"/>
    <w:link w:val="ZwischenberschriftmitBuchstaben"/>
    <w:rsid w:val="0042196E"/>
    <w:rPr>
      <w:rFonts w:ascii="Arial" w:hAnsi="Arial"/>
      <w:b w:val="0"/>
      <w:sz w:val="22"/>
      <w:szCs w:val="24"/>
    </w:rPr>
  </w:style>
  <w:style w:type="paragraph" w:customStyle="1" w:styleId="berschrift11">
    <w:name w:val="Überschrift 11"/>
    <w:basedOn w:val="Standard"/>
    <w:rsid w:val="0069223E"/>
    <w:pPr>
      <w:spacing w:before="0" w:line="240" w:lineRule="auto"/>
      <w:ind w:right="0"/>
      <w:outlineLvl w:val="1"/>
    </w:pPr>
    <w:rPr>
      <w:rFonts w:cs="Arial"/>
      <w:b/>
      <w:bCs/>
      <w:color w:val="707070"/>
      <w:kern w:val="36"/>
      <w:sz w:val="25"/>
      <w:szCs w:val="25"/>
    </w:rPr>
  </w:style>
  <w:style w:type="paragraph" w:customStyle="1" w:styleId="bodytext2">
    <w:name w:val="bodytext2"/>
    <w:basedOn w:val="Standard"/>
    <w:rsid w:val="0069223E"/>
    <w:pPr>
      <w:spacing w:before="0" w:line="204" w:lineRule="atLeast"/>
      <w:ind w:right="0"/>
    </w:pPr>
    <w:rPr>
      <w:rFonts w:cs="Arial"/>
      <w:color w:val="6D6D6D"/>
      <w:sz w:val="16"/>
      <w:szCs w:val="16"/>
    </w:rPr>
  </w:style>
  <w:style w:type="paragraph" w:styleId="berarbeitung">
    <w:name w:val="Revision"/>
    <w:hidden/>
    <w:uiPriority w:val="99"/>
    <w:semiHidden/>
    <w:rsid w:val="00F9576B"/>
    <w:rPr>
      <w:rFonts w:ascii="Arial" w:hAnsi="Arial"/>
      <w:sz w:val="22"/>
      <w:szCs w:val="24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F9576B"/>
    <w:pPr>
      <w:spacing w:before="0" w:line="240" w:lineRule="auto"/>
    </w:pPr>
    <w:rPr>
      <w:rFonts w:ascii="Lucida Grande" w:hAnsi="Lucida Grande" w:cs="Lucida Grande"/>
      <w:sz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F9576B"/>
    <w:rPr>
      <w:rFonts w:ascii="Lucida Grande" w:hAnsi="Lucida Grande" w:cs="Lucida Grande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93C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93C9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93C94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93C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93C94"/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E733B"/>
    <w:pPr>
      <w:spacing w:before="240" w:line="300" w:lineRule="auto"/>
      <w:ind w:right="-1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autoRedefine/>
    <w:qFormat/>
    <w:rsid w:val="0039618F"/>
    <w:pPr>
      <w:pBdr>
        <w:bottom w:val="single" w:sz="4" w:space="1" w:color="auto"/>
      </w:pBdr>
      <w:spacing w:before="0" w:after="120"/>
      <w:ind w:right="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autoRedefine/>
    <w:rsid w:val="002B51E6"/>
    <w:pPr>
      <w:keepNext/>
      <w:numPr>
        <w:ilvl w:val="1"/>
        <w:numId w:val="3"/>
      </w:numPr>
      <w:spacing w:after="60" w:line="360" w:lineRule="auto"/>
      <w:outlineLvl w:val="1"/>
    </w:pPr>
    <w:rPr>
      <w:b/>
      <w:bCs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836B62"/>
    <w:rPr>
      <w:rFonts w:ascii="Arial" w:hAnsi="Arial"/>
      <w:color w:val="0000FF"/>
      <w:u w:val="single"/>
    </w:rPr>
  </w:style>
  <w:style w:type="paragraph" w:customStyle="1" w:styleId="FormatvorlageArialZeilenabstand15Zeilen">
    <w:name w:val="Formatvorlage Arial Zeilenabstand:  15 Zeilen"/>
    <w:basedOn w:val="Standard"/>
    <w:autoRedefine/>
    <w:rsid w:val="0005269E"/>
    <w:pPr>
      <w:spacing w:line="360" w:lineRule="auto"/>
      <w:jc w:val="both"/>
    </w:pPr>
    <w:rPr>
      <w:rFonts w:cs="Arial"/>
    </w:rPr>
  </w:style>
  <w:style w:type="paragraph" w:customStyle="1" w:styleId="Text">
    <w:name w:val="Text"/>
    <w:basedOn w:val="Standard"/>
    <w:autoRedefine/>
    <w:rsid w:val="0005269E"/>
    <w:pPr>
      <w:spacing w:line="360" w:lineRule="auto"/>
      <w:jc w:val="both"/>
    </w:pPr>
    <w:rPr>
      <w:rFonts w:cs="Arial"/>
    </w:rPr>
  </w:style>
  <w:style w:type="paragraph" w:customStyle="1" w:styleId="FormatvorlageBeschriftungZentriert">
    <w:name w:val="Formatvorlage Beschriftung + Zentriert"/>
    <w:basedOn w:val="Beschriftung"/>
    <w:autoRedefine/>
    <w:rsid w:val="00325129"/>
    <w:pPr>
      <w:spacing w:line="360" w:lineRule="auto"/>
      <w:jc w:val="center"/>
    </w:pPr>
    <w:rPr>
      <w:b w:val="0"/>
    </w:rPr>
  </w:style>
  <w:style w:type="paragraph" w:styleId="Beschriftung">
    <w:name w:val="caption"/>
    <w:basedOn w:val="Standard"/>
    <w:next w:val="Standard"/>
    <w:rsid w:val="00325129"/>
    <w:pPr>
      <w:spacing w:before="120" w:after="120"/>
    </w:pPr>
    <w:rPr>
      <w:b/>
      <w:bCs/>
      <w:sz w:val="20"/>
      <w:szCs w:val="20"/>
    </w:rPr>
  </w:style>
  <w:style w:type="paragraph" w:styleId="Verzeichnis1">
    <w:name w:val="toc 1"/>
    <w:basedOn w:val="Standard"/>
    <w:next w:val="Standard"/>
    <w:autoRedefine/>
    <w:semiHidden/>
    <w:rsid w:val="00CD498A"/>
    <w:pPr>
      <w:tabs>
        <w:tab w:val="left" w:pos="252"/>
        <w:tab w:val="right" w:leader="dot" w:pos="9060"/>
      </w:tabs>
      <w:spacing w:before="120" w:after="120"/>
      <w:jc w:val="both"/>
    </w:pPr>
    <w:rPr>
      <w:b/>
      <w:bCs/>
      <w:noProof/>
      <w:color w:val="000000"/>
    </w:rPr>
  </w:style>
  <w:style w:type="paragraph" w:styleId="Verzeichnis2">
    <w:name w:val="toc 2"/>
    <w:basedOn w:val="Standard"/>
    <w:next w:val="Standard"/>
    <w:autoRedefine/>
    <w:semiHidden/>
    <w:rsid w:val="00CD498A"/>
    <w:pPr>
      <w:tabs>
        <w:tab w:val="left" w:pos="960"/>
        <w:tab w:val="right" w:leader="dot" w:pos="9057"/>
      </w:tabs>
      <w:ind w:left="240"/>
      <w:jc w:val="both"/>
    </w:pPr>
    <w:rPr>
      <w:noProof/>
      <w:color w:val="000000"/>
    </w:rPr>
  </w:style>
  <w:style w:type="paragraph" w:styleId="Verzeichnis3">
    <w:name w:val="toc 3"/>
    <w:basedOn w:val="Standard"/>
    <w:next w:val="Standard"/>
    <w:autoRedefine/>
    <w:semiHidden/>
    <w:rsid w:val="00CD498A"/>
    <w:pPr>
      <w:tabs>
        <w:tab w:val="left" w:pos="1022"/>
        <w:tab w:val="right" w:leader="dot" w:pos="9060"/>
      </w:tabs>
      <w:ind w:left="480"/>
      <w:jc w:val="both"/>
    </w:pPr>
    <w:rPr>
      <w:iCs/>
      <w:noProof/>
      <w:color w:val="000000"/>
    </w:rPr>
  </w:style>
  <w:style w:type="paragraph" w:customStyle="1" w:styleId="0berschrift">
    <w:name w:val="0 Überschrift"/>
    <w:basedOn w:val="Textkrper"/>
    <w:autoRedefine/>
    <w:rsid w:val="00DD56B7"/>
    <w:pPr>
      <w:spacing w:after="0"/>
      <w:jc w:val="center"/>
    </w:pPr>
    <w:rPr>
      <w:rFonts w:cs="Arial"/>
      <w:b/>
      <w:bCs/>
      <w:sz w:val="32"/>
      <w:szCs w:val="32"/>
    </w:rPr>
  </w:style>
  <w:style w:type="paragraph" w:styleId="Textkrper">
    <w:name w:val="Body Text"/>
    <w:basedOn w:val="Standard"/>
    <w:rsid w:val="00DD56B7"/>
    <w:pPr>
      <w:spacing w:after="120"/>
    </w:pPr>
  </w:style>
  <w:style w:type="paragraph" w:customStyle="1" w:styleId="Beschriftung2">
    <w:name w:val="Beschriftung2"/>
    <w:basedOn w:val="Beschriftung"/>
    <w:autoRedefine/>
    <w:rsid w:val="00DD56B7"/>
    <w:pPr>
      <w:spacing w:line="360" w:lineRule="auto"/>
      <w:jc w:val="center"/>
    </w:pPr>
    <w:rPr>
      <w:color w:val="000000"/>
    </w:rPr>
  </w:style>
  <w:style w:type="table" w:styleId="Tabellenraster">
    <w:name w:val="Table Grid"/>
    <w:basedOn w:val="NormaleTabelle"/>
    <w:rsid w:val="00CF4D9E"/>
    <w:rPr>
      <w:rFonts w:ascii="Arial" w:hAnsi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paragraph" w:customStyle="1" w:styleId="FormatvorlageVerzeichnis1Zeilenabstandeinfach">
    <w:name w:val="Formatvorlage Verzeichnis 1 + Zeilenabstand:  einfach"/>
    <w:basedOn w:val="Verzeichnis1"/>
    <w:autoRedefine/>
    <w:rsid w:val="005D17C0"/>
    <w:rPr>
      <w:sz w:val="24"/>
      <w:szCs w:val="20"/>
    </w:rPr>
  </w:style>
  <w:style w:type="paragraph" w:styleId="Kopfzeile">
    <w:name w:val="header"/>
    <w:basedOn w:val="Standard"/>
    <w:rsid w:val="00DF25A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DF25AA"/>
    <w:pPr>
      <w:tabs>
        <w:tab w:val="center" w:pos="4536"/>
        <w:tab w:val="right" w:pos="9072"/>
      </w:tabs>
    </w:pPr>
  </w:style>
  <w:style w:type="paragraph" w:customStyle="1" w:styleId="noraPflichtangabe">
    <w:name w:val="nora Pflichtangabe"/>
    <w:basedOn w:val="Standard"/>
    <w:rsid w:val="0000664B"/>
    <w:pPr>
      <w:spacing w:line="360" w:lineRule="auto"/>
      <w:jc w:val="right"/>
    </w:pPr>
    <w:rPr>
      <w:rFonts w:cs="Arial"/>
      <w:b/>
      <w:bCs/>
      <w:sz w:val="14"/>
      <w:szCs w:val="14"/>
    </w:rPr>
  </w:style>
  <w:style w:type="paragraph" w:styleId="Sprechblasentext">
    <w:name w:val="Balloon Text"/>
    <w:basedOn w:val="Standard"/>
    <w:semiHidden/>
    <w:rsid w:val="001D604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83AFE"/>
    <w:pPr>
      <w:autoSpaceDE w:val="0"/>
      <w:autoSpaceDN w:val="0"/>
      <w:adjustRightInd w:val="0"/>
    </w:pPr>
    <w:rPr>
      <w:rFonts w:ascii="Arial MT" w:hAnsi="Arial MT" w:cs="Arial MT"/>
      <w:color w:val="000000"/>
      <w:sz w:val="24"/>
      <w:szCs w:val="24"/>
    </w:rPr>
  </w:style>
  <w:style w:type="paragraph" w:styleId="Listenabsatz">
    <w:name w:val="List Paragraph"/>
    <w:aliases w:val="BulletPoints"/>
    <w:basedOn w:val="Standard"/>
    <w:link w:val="ListenabsatzZchn"/>
    <w:uiPriority w:val="34"/>
    <w:qFormat/>
    <w:rsid w:val="00CE733B"/>
    <w:pPr>
      <w:numPr>
        <w:numId w:val="5"/>
      </w:numPr>
      <w:spacing w:before="0" w:after="240" w:line="320" w:lineRule="exact"/>
      <w:ind w:left="714" w:hanging="357"/>
      <w:contextualSpacing/>
    </w:pPr>
  </w:style>
  <w:style w:type="paragraph" w:customStyle="1" w:styleId="Aufzhlung">
    <w:name w:val="Aufzählung"/>
    <w:basedOn w:val="Listenabsatz"/>
    <w:link w:val="AufzhlungZchn"/>
    <w:qFormat/>
    <w:rsid w:val="00CE733B"/>
    <w:pPr>
      <w:numPr>
        <w:numId w:val="6"/>
      </w:numPr>
      <w:ind w:left="714" w:hanging="357"/>
    </w:pPr>
  </w:style>
  <w:style w:type="paragraph" w:customStyle="1" w:styleId="Zwischenberschrift">
    <w:name w:val="Zwischenüberschrift"/>
    <w:basedOn w:val="Standard"/>
    <w:link w:val="ZwischenberschriftZchn"/>
    <w:qFormat/>
    <w:rsid w:val="00CE733B"/>
    <w:pPr>
      <w:spacing w:after="120" w:line="320" w:lineRule="exact"/>
      <w:ind w:right="85"/>
    </w:pPr>
    <w:rPr>
      <w:b/>
    </w:rPr>
  </w:style>
  <w:style w:type="character" w:customStyle="1" w:styleId="ListenabsatzZchn">
    <w:name w:val="Listenabsatz Zchn"/>
    <w:aliases w:val="BulletPoints Zchn"/>
    <w:basedOn w:val="Absatz-Standardschriftart"/>
    <w:link w:val="Listenabsatz"/>
    <w:uiPriority w:val="34"/>
    <w:rsid w:val="00CE733B"/>
    <w:rPr>
      <w:rFonts w:ascii="Arial" w:hAnsi="Arial"/>
      <w:sz w:val="22"/>
      <w:szCs w:val="24"/>
    </w:rPr>
  </w:style>
  <w:style w:type="character" w:customStyle="1" w:styleId="AufzhlungZchn">
    <w:name w:val="Aufzählung Zchn"/>
    <w:basedOn w:val="ListenabsatzZchn"/>
    <w:link w:val="Aufzhlung"/>
    <w:rsid w:val="00CE733B"/>
    <w:rPr>
      <w:rFonts w:ascii="Arial" w:hAnsi="Arial"/>
      <w:sz w:val="22"/>
      <w:szCs w:val="24"/>
    </w:rPr>
  </w:style>
  <w:style w:type="character" w:customStyle="1" w:styleId="ZwischenberschriftZchn">
    <w:name w:val="Zwischenüberschrift Zchn"/>
    <w:basedOn w:val="Absatz-Standardschriftart"/>
    <w:link w:val="Zwischenberschrift"/>
    <w:rsid w:val="00CE733B"/>
    <w:rPr>
      <w:rFonts w:ascii="Arial" w:hAnsi="Arial"/>
      <w:b/>
      <w:sz w:val="22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84FC3"/>
    <w:rPr>
      <w:rFonts w:ascii="Arial" w:hAnsi="Arial"/>
      <w:sz w:val="22"/>
      <w:szCs w:val="24"/>
    </w:rPr>
  </w:style>
  <w:style w:type="paragraph" w:customStyle="1" w:styleId="ZwischenberschriftmitAufzhlung">
    <w:name w:val="Zwischenüberschrift mit Aufzählung"/>
    <w:basedOn w:val="Zwischenberschrift"/>
    <w:link w:val="ZwischenberschriftmitAufzhlungZchn"/>
    <w:qFormat/>
    <w:rsid w:val="00CE733B"/>
    <w:pPr>
      <w:numPr>
        <w:numId w:val="7"/>
      </w:numPr>
      <w:ind w:left="426" w:hanging="426"/>
    </w:pPr>
  </w:style>
  <w:style w:type="character" w:customStyle="1" w:styleId="ZwischenberschriftmitAufzhlungZchn">
    <w:name w:val="Zwischenüberschrift mit Aufzählung Zchn"/>
    <w:basedOn w:val="ZwischenberschriftZchn"/>
    <w:link w:val="ZwischenberschriftmitAufzhlung"/>
    <w:rsid w:val="00CE733B"/>
    <w:rPr>
      <w:rFonts w:ascii="Arial" w:hAnsi="Arial"/>
      <w:b/>
      <w:sz w:val="22"/>
      <w:szCs w:val="24"/>
    </w:rPr>
  </w:style>
  <w:style w:type="paragraph" w:customStyle="1" w:styleId="ZwischenberschriftmitBuchstaben">
    <w:name w:val="Zwischenüberschrift mit Buchstaben"/>
    <w:basedOn w:val="ZwischenberschriftmitAufzhlung"/>
    <w:link w:val="ZwischenberschriftmitBuchstabenZchn"/>
    <w:qFormat/>
    <w:rsid w:val="0042196E"/>
    <w:pPr>
      <w:numPr>
        <w:numId w:val="8"/>
      </w:numPr>
      <w:ind w:left="426" w:hanging="426"/>
    </w:pPr>
    <w:rPr>
      <w:b w:val="0"/>
    </w:rPr>
  </w:style>
  <w:style w:type="character" w:customStyle="1" w:styleId="ZwischenberschriftmitBuchstabenZchn">
    <w:name w:val="Zwischenüberschrift mit Buchstaben Zchn"/>
    <w:basedOn w:val="ZwischenberschriftmitAufzhlungZchn"/>
    <w:link w:val="ZwischenberschriftmitBuchstaben"/>
    <w:rsid w:val="0042196E"/>
    <w:rPr>
      <w:rFonts w:ascii="Arial" w:hAnsi="Arial"/>
      <w:b w:val="0"/>
      <w:sz w:val="22"/>
      <w:szCs w:val="24"/>
    </w:rPr>
  </w:style>
  <w:style w:type="paragraph" w:customStyle="1" w:styleId="berschrift11">
    <w:name w:val="Überschrift 11"/>
    <w:basedOn w:val="Standard"/>
    <w:rsid w:val="0069223E"/>
    <w:pPr>
      <w:spacing w:before="0" w:line="240" w:lineRule="auto"/>
      <w:ind w:right="0"/>
      <w:outlineLvl w:val="1"/>
    </w:pPr>
    <w:rPr>
      <w:rFonts w:cs="Arial"/>
      <w:b/>
      <w:bCs/>
      <w:color w:val="707070"/>
      <w:kern w:val="36"/>
      <w:sz w:val="25"/>
      <w:szCs w:val="25"/>
    </w:rPr>
  </w:style>
  <w:style w:type="paragraph" w:customStyle="1" w:styleId="bodytext2">
    <w:name w:val="bodytext2"/>
    <w:basedOn w:val="Standard"/>
    <w:rsid w:val="0069223E"/>
    <w:pPr>
      <w:spacing w:before="0" w:line="204" w:lineRule="atLeast"/>
      <w:ind w:right="0"/>
    </w:pPr>
    <w:rPr>
      <w:rFonts w:cs="Arial"/>
      <w:color w:val="6D6D6D"/>
      <w:sz w:val="16"/>
      <w:szCs w:val="16"/>
    </w:rPr>
  </w:style>
  <w:style w:type="paragraph" w:styleId="berarbeitung">
    <w:name w:val="Revision"/>
    <w:hidden/>
    <w:uiPriority w:val="99"/>
    <w:semiHidden/>
    <w:rsid w:val="00F9576B"/>
    <w:rPr>
      <w:rFonts w:ascii="Arial" w:hAnsi="Arial"/>
      <w:sz w:val="22"/>
      <w:szCs w:val="24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F9576B"/>
    <w:pPr>
      <w:spacing w:before="0" w:line="240" w:lineRule="auto"/>
    </w:pPr>
    <w:rPr>
      <w:rFonts w:ascii="Lucida Grande" w:hAnsi="Lucida Grande" w:cs="Lucida Grande"/>
      <w:sz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F9576B"/>
    <w:rPr>
      <w:rFonts w:ascii="Lucida Grande" w:hAnsi="Lucida Grande" w:cs="Lucida Grande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93C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93C9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93C94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93C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93C94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microsoft.com/office/2011/relationships/people" Target="people.xml"/><Relationship Id="rId10" Type="http://schemas.openxmlformats.org/officeDocument/2006/relationships/image" Target="media/image2.emf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6C9B48-DDDE-4694-84EA-00FD74A0C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76861B9C.dotm</Template>
  <TotalTime>0</TotalTime>
  <Pages>2</Pages>
  <Words>548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nora</vt:lpstr>
    </vt:vector>
  </TitlesOfParts>
  <Company>nora systems GmbH</Company>
  <LinksUpToDate>false</LinksUpToDate>
  <CharactersWithSpaces>3723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nora</dc:title>
  <dc:subject>Brief flooring deutsch</dc:subject>
  <dc:creator>bsthbrun</dc:creator>
  <cp:lastModifiedBy>Nadia Gondolph-Möllmann Dr. | nora systems</cp:lastModifiedBy>
  <cp:revision>21</cp:revision>
  <cp:lastPrinted>2019-01-09T09:59:00Z</cp:lastPrinted>
  <dcterms:created xsi:type="dcterms:W3CDTF">2018-08-08T11:37:00Z</dcterms:created>
  <dcterms:modified xsi:type="dcterms:W3CDTF">2019-01-09T10:15:00Z</dcterms:modified>
</cp:coreProperties>
</file>