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69C" w14:textId="299E532E" w:rsidR="0021172D" w:rsidRDefault="000005A8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Spielräume</w:t>
      </w:r>
      <w:r w:rsidR="00222148">
        <w:rPr>
          <w:b/>
          <w:bCs/>
          <w:iCs/>
          <w:sz w:val="32"/>
          <w:szCs w:val="32"/>
        </w:rPr>
        <w:t xml:space="preserve"> schaffen</w:t>
      </w:r>
      <w:r w:rsidR="00231DCD">
        <w:rPr>
          <w:b/>
          <w:bCs/>
          <w:iCs/>
          <w:sz w:val="32"/>
          <w:szCs w:val="32"/>
        </w:rPr>
        <w:t xml:space="preserve"> – für Kinder und kommunale Kassen</w:t>
      </w:r>
    </w:p>
    <w:p w14:paraId="5563BED1" w14:textId="77777777" w:rsidR="0021172D" w:rsidRPr="00A60900" w:rsidRDefault="0021172D" w:rsidP="009838C2">
      <w:pPr>
        <w:jc w:val="both"/>
        <w:rPr>
          <w:b/>
          <w:bCs/>
          <w:iCs/>
        </w:rPr>
      </w:pPr>
    </w:p>
    <w:p w14:paraId="16FCD4E1" w14:textId="5BAC5DB0" w:rsidR="0087477C" w:rsidRDefault="00706DF6" w:rsidP="0087477C">
      <w:pPr>
        <w:autoSpaceDE w:val="0"/>
        <w:autoSpaceDN w:val="0"/>
        <w:adjustRightInd w:val="0"/>
        <w:spacing w:line="320" w:lineRule="atLeast"/>
        <w:jc w:val="both"/>
        <w:rPr>
          <w:b/>
          <w:bCs/>
          <w:iCs/>
        </w:rPr>
      </w:pPr>
      <w:r>
        <w:rPr>
          <w:b/>
          <w:bCs/>
          <w:iCs/>
        </w:rPr>
        <w:t xml:space="preserve">Im </w:t>
      </w:r>
      <w:r w:rsidR="00385D2D">
        <w:rPr>
          <w:b/>
          <w:bCs/>
          <w:iCs/>
        </w:rPr>
        <w:t>Kindergarten-Neubau in Rottweil</w:t>
      </w:r>
      <w:r>
        <w:rPr>
          <w:b/>
          <w:bCs/>
          <w:iCs/>
        </w:rPr>
        <w:t xml:space="preserve"> </w:t>
      </w:r>
      <w:r w:rsidR="00F77E2D">
        <w:rPr>
          <w:b/>
          <w:bCs/>
          <w:iCs/>
        </w:rPr>
        <w:t>überzeugen</w:t>
      </w:r>
      <w:r>
        <w:rPr>
          <w:b/>
          <w:bCs/>
          <w:iCs/>
        </w:rPr>
        <w:t xml:space="preserve"> unbeschichtete</w:t>
      </w:r>
      <w:r w:rsidR="00F77E2D">
        <w:rPr>
          <w:b/>
          <w:bCs/>
          <w:iCs/>
        </w:rPr>
        <w:t xml:space="preserve"> K</w:t>
      </w:r>
      <w:r>
        <w:rPr>
          <w:b/>
          <w:bCs/>
          <w:iCs/>
        </w:rPr>
        <w:t xml:space="preserve">autschukböden durch </w:t>
      </w:r>
      <w:r w:rsidR="00CF0E0D">
        <w:rPr>
          <w:b/>
          <w:bCs/>
          <w:iCs/>
        </w:rPr>
        <w:t xml:space="preserve">hohe </w:t>
      </w:r>
      <w:r w:rsidR="00FA1AD2" w:rsidRPr="00D7730C">
        <w:rPr>
          <w:b/>
          <w:bCs/>
          <w:iCs/>
        </w:rPr>
        <w:t>Sicherheit</w:t>
      </w:r>
      <w:r w:rsidR="00FA1AD2">
        <w:rPr>
          <w:b/>
          <w:bCs/>
          <w:iCs/>
        </w:rPr>
        <w:t xml:space="preserve"> und</w:t>
      </w:r>
      <w:r w:rsidR="00AB32D1">
        <w:rPr>
          <w:b/>
          <w:bCs/>
          <w:iCs/>
        </w:rPr>
        <w:t xml:space="preserve"> </w:t>
      </w:r>
      <w:r w:rsidR="00A135E1">
        <w:rPr>
          <w:b/>
          <w:bCs/>
          <w:iCs/>
        </w:rPr>
        <w:t xml:space="preserve">günstige Lebenszykluskosten </w:t>
      </w:r>
    </w:p>
    <w:p w14:paraId="591D7818" w14:textId="77777777" w:rsidR="000B0E97" w:rsidRPr="00D26DA2" w:rsidRDefault="000B0E97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154C52C3" w14:textId="074C0B65" w:rsidR="00706DF6" w:rsidRDefault="00D03926" w:rsidP="00FB0E25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9C2AFC">
        <w:rPr>
          <w:bCs/>
          <w:i/>
          <w:szCs w:val="22"/>
        </w:rPr>
        <w:t xml:space="preserve">Weinheim, </w:t>
      </w:r>
      <w:r w:rsidR="00BF4761" w:rsidRPr="00BF4761">
        <w:rPr>
          <w:bCs/>
          <w:i/>
          <w:szCs w:val="22"/>
        </w:rPr>
        <w:t>Februar</w:t>
      </w:r>
      <w:r w:rsidR="00EA3BAD" w:rsidRPr="00BF4761">
        <w:rPr>
          <w:bCs/>
          <w:i/>
          <w:szCs w:val="22"/>
        </w:rPr>
        <w:t xml:space="preserve"> </w:t>
      </w:r>
      <w:r w:rsidRPr="00BF4761">
        <w:rPr>
          <w:bCs/>
          <w:i/>
          <w:szCs w:val="22"/>
        </w:rPr>
        <w:t>202</w:t>
      </w:r>
      <w:r w:rsidR="00660AA8" w:rsidRPr="00BF4761">
        <w:rPr>
          <w:bCs/>
          <w:i/>
          <w:szCs w:val="22"/>
        </w:rPr>
        <w:t>2</w:t>
      </w:r>
      <w:r w:rsidR="00F31C1F" w:rsidRPr="00BF4761">
        <w:rPr>
          <w:bCs/>
          <w:iCs/>
          <w:szCs w:val="22"/>
        </w:rPr>
        <w:t xml:space="preserve"> –</w:t>
      </w:r>
      <w:r w:rsidR="00F31C1F">
        <w:rPr>
          <w:bCs/>
          <w:iCs/>
          <w:szCs w:val="22"/>
        </w:rPr>
        <w:t xml:space="preserve"> </w:t>
      </w:r>
      <w:r w:rsidR="00906F98">
        <w:rPr>
          <w:bCs/>
          <w:iCs/>
          <w:szCs w:val="22"/>
        </w:rPr>
        <w:t xml:space="preserve">Inspirierende </w:t>
      </w:r>
      <w:r w:rsidR="00CA5685">
        <w:rPr>
          <w:bCs/>
          <w:iCs/>
          <w:szCs w:val="22"/>
        </w:rPr>
        <w:t>U</w:t>
      </w:r>
      <w:r w:rsidR="00906F98">
        <w:rPr>
          <w:bCs/>
          <w:iCs/>
          <w:szCs w:val="22"/>
        </w:rPr>
        <w:t>mgebung</w:t>
      </w:r>
      <w:r w:rsidR="000B6312">
        <w:rPr>
          <w:bCs/>
          <w:iCs/>
          <w:szCs w:val="22"/>
        </w:rPr>
        <w:t>en</w:t>
      </w:r>
      <w:r w:rsidR="00CA5685">
        <w:rPr>
          <w:bCs/>
          <w:iCs/>
          <w:szCs w:val="22"/>
        </w:rPr>
        <w:t xml:space="preserve"> schaffen –</w:t>
      </w:r>
      <w:r w:rsidR="00906F98">
        <w:rPr>
          <w:bCs/>
          <w:iCs/>
          <w:szCs w:val="22"/>
        </w:rPr>
        <w:t xml:space="preserve"> mit Platz zum Spielen, Experimentieren</w:t>
      </w:r>
      <w:r w:rsidR="00231DCD">
        <w:rPr>
          <w:bCs/>
          <w:iCs/>
          <w:szCs w:val="22"/>
        </w:rPr>
        <w:t xml:space="preserve">, </w:t>
      </w:r>
      <w:r w:rsidR="00906F98">
        <w:rPr>
          <w:bCs/>
          <w:iCs/>
          <w:szCs w:val="22"/>
        </w:rPr>
        <w:t>Entdecken</w:t>
      </w:r>
      <w:r w:rsidR="00231DCD">
        <w:rPr>
          <w:bCs/>
          <w:iCs/>
          <w:szCs w:val="22"/>
        </w:rPr>
        <w:t xml:space="preserve"> und Lernen</w:t>
      </w:r>
      <w:r w:rsidR="00906F98">
        <w:rPr>
          <w:bCs/>
          <w:iCs/>
          <w:szCs w:val="22"/>
        </w:rPr>
        <w:t xml:space="preserve"> – moderne Kitas </w:t>
      </w:r>
      <w:r w:rsidR="00B21B89">
        <w:rPr>
          <w:bCs/>
          <w:iCs/>
          <w:szCs w:val="22"/>
        </w:rPr>
        <w:t xml:space="preserve">sollen </w:t>
      </w:r>
      <w:r w:rsidR="00564026">
        <w:rPr>
          <w:bCs/>
          <w:iCs/>
          <w:szCs w:val="22"/>
        </w:rPr>
        <w:t xml:space="preserve">genügend </w:t>
      </w:r>
      <w:r w:rsidR="00906F98">
        <w:rPr>
          <w:bCs/>
          <w:iCs/>
          <w:szCs w:val="22"/>
        </w:rPr>
        <w:t xml:space="preserve">Raum zur </w:t>
      </w:r>
      <w:r w:rsidR="00B21B89">
        <w:rPr>
          <w:bCs/>
          <w:iCs/>
          <w:szCs w:val="22"/>
        </w:rPr>
        <w:t xml:space="preserve">Entwicklung und </w:t>
      </w:r>
      <w:r w:rsidR="00906F98">
        <w:rPr>
          <w:bCs/>
          <w:iCs/>
          <w:szCs w:val="22"/>
        </w:rPr>
        <w:t>Entfaltung</w:t>
      </w:r>
      <w:r w:rsidR="00B21B89">
        <w:rPr>
          <w:bCs/>
          <w:iCs/>
          <w:szCs w:val="22"/>
        </w:rPr>
        <w:t xml:space="preserve"> bieten</w:t>
      </w:r>
      <w:r w:rsidR="00BA190B">
        <w:rPr>
          <w:bCs/>
          <w:iCs/>
          <w:szCs w:val="22"/>
        </w:rPr>
        <w:t>.</w:t>
      </w:r>
      <w:r w:rsidR="008C147D">
        <w:rPr>
          <w:bCs/>
          <w:iCs/>
          <w:szCs w:val="22"/>
        </w:rPr>
        <w:t xml:space="preserve"> </w:t>
      </w:r>
      <w:r w:rsidR="00B21B89">
        <w:rPr>
          <w:bCs/>
          <w:iCs/>
          <w:szCs w:val="22"/>
        </w:rPr>
        <w:t>Die</w:t>
      </w:r>
      <w:r w:rsidR="00BF3A64">
        <w:rPr>
          <w:bCs/>
          <w:iCs/>
          <w:szCs w:val="22"/>
        </w:rPr>
        <w:t xml:space="preserve"> </w:t>
      </w:r>
      <w:r w:rsidR="00564026">
        <w:rPr>
          <w:bCs/>
          <w:iCs/>
          <w:szCs w:val="22"/>
        </w:rPr>
        <w:t xml:space="preserve">Raumgestaltung </w:t>
      </w:r>
      <w:r w:rsidR="00B21B89">
        <w:rPr>
          <w:bCs/>
          <w:iCs/>
          <w:szCs w:val="22"/>
        </w:rPr>
        <w:t xml:space="preserve">spielt dabei </w:t>
      </w:r>
      <w:r w:rsidR="00564026">
        <w:rPr>
          <w:bCs/>
          <w:iCs/>
          <w:szCs w:val="22"/>
        </w:rPr>
        <w:t xml:space="preserve">eine entscheidende </w:t>
      </w:r>
      <w:r w:rsidR="00407892">
        <w:rPr>
          <w:bCs/>
          <w:iCs/>
          <w:szCs w:val="22"/>
        </w:rPr>
        <w:t>Rolle</w:t>
      </w:r>
      <w:r w:rsidR="000005A8">
        <w:rPr>
          <w:bCs/>
          <w:iCs/>
          <w:szCs w:val="22"/>
        </w:rPr>
        <w:t xml:space="preserve">, was auch </w:t>
      </w:r>
      <w:r w:rsidR="00564026">
        <w:rPr>
          <w:bCs/>
          <w:iCs/>
          <w:szCs w:val="22"/>
        </w:rPr>
        <w:t xml:space="preserve">im </w:t>
      </w:r>
      <w:r w:rsidR="00730C7C">
        <w:rPr>
          <w:bCs/>
          <w:iCs/>
          <w:szCs w:val="22"/>
        </w:rPr>
        <w:t xml:space="preserve">Kindergarten </w:t>
      </w:r>
      <w:r w:rsidR="00683385" w:rsidRPr="00683385">
        <w:rPr>
          <w:bCs/>
          <w:iCs/>
          <w:szCs w:val="22"/>
        </w:rPr>
        <w:t>St.</w:t>
      </w:r>
      <w:r w:rsidR="00B176B5" w:rsidRPr="00683385">
        <w:rPr>
          <w:bCs/>
          <w:iCs/>
          <w:szCs w:val="22"/>
        </w:rPr>
        <w:t xml:space="preserve"> </w:t>
      </w:r>
      <w:r w:rsidR="00730C7C">
        <w:rPr>
          <w:bCs/>
          <w:iCs/>
          <w:szCs w:val="22"/>
        </w:rPr>
        <w:t>Maria Magdalena in Rottweil</w:t>
      </w:r>
      <w:r w:rsidR="00625333">
        <w:rPr>
          <w:bCs/>
          <w:iCs/>
          <w:szCs w:val="22"/>
        </w:rPr>
        <w:t xml:space="preserve"> deutlich wird</w:t>
      </w:r>
      <w:r w:rsidR="00564026">
        <w:rPr>
          <w:bCs/>
          <w:iCs/>
          <w:szCs w:val="22"/>
        </w:rPr>
        <w:t xml:space="preserve">. Der zweigeschossige Neubau </w:t>
      </w:r>
      <w:r w:rsidR="004C301B">
        <w:rPr>
          <w:bCs/>
          <w:iCs/>
          <w:szCs w:val="22"/>
        </w:rPr>
        <w:t>zeichnet sich durch eine klare Architektur mit</w:t>
      </w:r>
      <w:r w:rsidR="004C301B" w:rsidRPr="00F31C1F">
        <w:rPr>
          <w:bCs/>
          <w:iCs/>
          <w:szCs w:val="22"/>
        </w:rPr>
        <w:t xml:space="preserve"> </w:t>
      </w:r>
      <w:r w:rsidR="004C301B">
        <w:rPr>
          <w:bCs/>
          <w:iCs/>
          <w:szCs w:val="22"/>
        </w:rPr>
        <w:t>viel Tageslicht und reichlich Bewegungsfläche</w:t>
      </w:r>
      <w:r w:rsidR="00564026">
        <w:rPr>
          <w:bCs/>
          <w:iCs/>
          <w:szCs w:val="22"/>
        </w:rPr>
        <w:t xml:space="preserve"> aus</w:t>
      </w:r>
      <w:r w:rsidR="00AD170D">
        <w:rPr>
          <w:bCs/>
          <w:iCs/>
          <w:szCs w:val="22"/>
        </w:rPr>
        <w:t xml:space="preserve">. </w:t>
      </w:r>
      <w:r w:rsidR="00564026">
        <w:rPr>
          <w:bCs/>
          <w:iCs/>
          <w:szCs w:val="22"/>
        </w:rPr>
        <w:t>Neben d</w:t>
      </w:r>
      <w:r w:rsidR="00706DF6">
        <w:rPr>
          <w:bCs/>
          <w:iCs/>
          <w:szCs w:val="22"/>
        </w:rPr>
        <w:t xml:space="preserve">en </w:t>
      </w:r>
      <w:r w:rsidR="00FC4195">
        <w:rPr>
          <w:bCs/>
          <w:iCs/>
          <w:szCs w:val="22"/>
        </w:rPr>
        <w:t>Gruppenräumen</w:t>
      </w:r>
      <w:r w:rsidR="00564026">
        <w:rPr>
          <w:bCs/>
          <w:iCs/>
          <w:szCs w:val="22"/>
        </w:rPr>
        <w:t xml:space="preserve"> </w:t>
      </w:r>
      <w:r w:rsidR="00822F6B">
        <w:rPr>
          <w:bCs/>
          <w:iCs/>
          <w:szCs w:val="22"/>
        </w:rPr>
        <w:t xml:space="preserve">bieten auch die </w:t>
      </w:r>
      <w:r w:rsidR="00FC4195">
        <w:rPr>
          <w:bCs/>
          <w:iCs/>
          <w:szCs w:val="22"/>
        </w:rPr>
        <w:t xml:space="preserve">großzügigen </w:t>
      </w:r>
      <w:r w:rsidR="004C301B" w:rsidRPr="00F31C1F">
        <w:rPr>
          <w:bCs/>
          <w:iCs/>
          <w:szCs w:val="22"/>
        </w:rPr>
        <w:t>Spielflure</w:t>
      </w:r>
      <w:r w:rsidR="004C301B">
        <w:rPr>
          <w:bCs/>
          <w:iCs/>
          <w:szCs w:val="22"/>
        </w:rPr>
        <w:t xml:space="preserve"> </w:t>
      </w:r>
      <w:r w:rsidR="00822F6B">
        <w:rPr>
          <w:bCs/>
          <w:iCs/>
          <w:szCs w:val="22"/>
        </w:rPr>
        <w:t>den</w:t>
      </w:r>
      <w:r w:rsidR="00706DF6">
        <w:rPr>
          <w:bCs/>
          <w:iCs/>
          <w:szCs w:val="22"/>
        </w:rPr>
        <w:t xml:space="preserve"> </w:t>
      </w:r>
      <w:r w:rsidR="00AC600F">
        <w:rPr>
          <w:bCs/>
          <w:iCs/>
          <w:szCs w:val="22"/>
        </w:rPr>
        <w:t>rund 70</w:t>
      </w:r>
      <w:r w:rsidR="00AD170D" w:rsidRPr="00A135E1">
        <w:rPr>
          <w:bCs/>
          <w:iCs/>
          <w:szCs w:val="22"/>
        </w:rPr>
        <w:t xml:space="preserve"> Kindergarten- und Krippenkinder</w:t>
      </w:r>
      <w:r w:rsidR="00822F6B">
        <w:rPr>
          <w:bCs/>
          <w:iCs/>
          <w:szCs w:val="22"/>
        </w:rPr>
        <w:t xml:space="preserve">n Platz </w:t>
      </w:r>
      <w:r w:rsidR="001A742E">
        <w:rPr>
          <w:bCs/>
          <w:iCs/>
          <w:szCs w:val="22"/>
        </w:rPr>
        <w:t>für Begegnungen</w:t>
      </w:r>
      <w:r w:rsidR="00A86AF8">
        <w:rPr>
          <w:bCs/>
          <w:iCs/>
          <w:szCs w:val="22"/>
        </w:rPr>
        <w:t xml:space="preserve"> und</w:t>
      </w:r>
      <w:r w:rsidR="001A742E">
        <w:rPr>
          <w:bCs/>
          <w:iCs/>
          <w:szCs w:val="22"/>
        </w:rPr>
        <w:t xml:space="preserve"> </w:t>
      </w:r>
      <w:r w:rsidR="00822F6B">
        <w:rPr>
          <w:bCs/>
          <w:iCs/>
          <w:szCs w:val="22"/>
        </w:rPr>
        <w:t xml:space="preserve">zum Toben. </w:t>
      </w:r>
      <w:r w:rsidR="001176EB">
        <w:rPr>
          <w:bCs/>
          <w:iCs/>
          <w:szCs w:val="22"/>
        </w:rPr>
        <w:t>Die</w:t>
      </w:r>
      <w:r w:rsidR="0086522D">
        <w:rPr>
          <w:bCs/>
          <w:iCs/>
          <w:szCs w:val="22"/>
        </w:rPr>
        <w:t xml:space="preserve"> Beschränkung auf natürliche Materialien und </w:t>
      </w:r>
      <w:r w:rsidR="006A329C">
        <w:rPr>
          <w:bCs/>
          <w:iCs/>
          <w:szCs w:val="22"/>
        </w:rPr>
        <w:t>der Einsatz ruhiger</w:t>
      </w:r>
      <w:r w:rsidR="00BC1345">
        <w:rPr>
          <w:bCs/>
          <w:iCs/>
          <w:szCs w:val="22"/>
        </w:rPr>
        <w:t xml:space="preserve"> </w:t>
      </w:r>
      <w:r w:rsidR="0086522D">
        <w:rPr>
          <w:bCs/>
          <w:iCs/>
          <w:szCs w:val="22"/>
        </w:rPr>
        <w:t xml:space="preserve">Farben </w:t>
      </w:r>
      <w:r w:rsidR="001176EB">
        <w:rPr>
          <w:bCs/>
          <w:iCs/>
          <w:szCs w:val="22"/>
        </w:rPr>
        <w:t>schaff</w:t>
      </w:r>
      <w:r w:rsidR="00BC1345">
        <w:rPr>
          <w:bCs/>
          <w:iCs/>
          <w:szCs w:val="22"/>
        </w:rPr>
        <w:t>en</w:t>
      </w:r>
      <w:r w:rsidR="001176EB">
        <w:rPr>
          <w:bCs/>
          <w:iCs/>
          <w:szCs w:val="22"/>
        </w:rPr>
        <w:t xml:space="preserve"> eine </w:t>
      </w:r>
      <w:r w:rsidR="00625333">
        <w:rPr>
          <w:bCs/>
          <w:iCs/>
          <w:szCs w:val="22"/>
        </w:rPr>
        <w:t xml:space="preserve">entspannte </w:t>
      </w:r>
      <w:r w:rsidR="00AD170D">
        <w:rPr>
          <w:bCs/>
          <w:iCs/>
          <w:szCs w:val="22"/>
        </w:rPr>
        <w:t xml:space="preserve">Wohlfühlatmosphäre, zu der auch </w:t>
      </w:r>
      <w:r w:rsidR="00CB7141">
        <w:rPr>
          <w:bCs/>
          <w:iCs/>
          <w:szCs w:val="22"/>
        </w:rPr>
        <w:t xml:space="preserve">die </w:t>
      </w:r>
      <w:r w:rsidR="00AB44CD">
        <w:rPr>
          <w:bCs/>
          <w:iCs/>
          <w:szCs w:val="22"/>
        </w:rPr>
        <w:t>Kautschukbeläge</w:t>
      </w:r>
      <w:r w:rsidR="00B34A77">
        <w:rPr>
          <w:bCs/>
          <w:iCs/>
          <w:szCs w:val="22"/>
        </w:rPr>
        <w:t xml:space="preserve"> </w:t>
      </w:r>
      <w:r w:rsidR="00AD170D">
        <w:rPr>
          <w:bCs/>
          <w:iCs/>
          <w:szCs w:val="22"/>
        </w:rPr>
        <w:t>beitragen</w:t>
      </w:r>
      <w:r w:rsidR="00B21B89">
        <w:rPr>
          <w:bCs/>
          <w:iCs/>
          <w:szCs w:val="22"/>
        </w:rPr>
        <w:t xml:space="preserve">, die </w:t>
      </w:r>
      <w:r w:rsidR="00BC1345">
        <w:rPr>
          <w:bCs/>
          <w:iCs/>
          <w:szCs w:val="22"/>
        </w:rPr>
        <w:t>in der gesamten Kita installiert</w:t>
      </w:r>
      <w:r w:rsidR="00B21B89">
        <w:rPr>
          <w:bCs/>
          <w:iCs/>
          <w:szCs w:val="22"/>
        </w:rPr>
        <w:t xml:space="preserve"> wurden</w:t>
      </w:r>
      <w:r w:rsidR="00AD170D">
        <w:rPr>
          <w:bCs/>
          <w:iCs/>
          <w:szCs w:val="22"/>
        </w:rPr>
        <w:t xml:space="preserve">. In den Gruppenräumen wurden </w:t>
      </w:r>
      <w:r w:rsidR="003B0E02">
        <w:rPr>
          <w:bCs/>
          <w:iCs/>
          <w:szCs w:val="22"/>
        </w:rPr>
        <w:t>sie</w:t>
      </w:r>
      <w:r w:rsidR="001A742E">
        <w:rPr>
          <w:bCs/>
          <w:iCs/>
          <w:szCs w:val="22"/>
        </w:rPr>
        <w:t xml:space="preserve"> </w:t>
      </w:r>
      <w:r w:rsidR="00AC600F">
        <w:rPr>
          <w:bCs/>
          <w:iCs/>
          <w:szCs w:val="22"/>
        </w:rPr>
        <w:t>in einem warmen Grün verlegt, in den Fluren, auf den Treppen und im Bewegungsraum in dezentem Hellgrau</w:t>
      </w:r>
      <w:r w:rsidR="00AC600F" w:rsidRPr="007E77D1">
        <w:rPr>
          <w:bCs/>
          <w:iCs/>
          <w:szCs w:val="22"/>
        </w:rPr>
        <w:t xml:space="preserve">. </w:t>
      </w:r>
      <w:r w:rsidR="00B34A77" w:rsidRPr="007E77D1">
        <w:rPr>
          <w:bCs/>
          <w:iCs/>
          <w:szCs w:val="22"/>
        </w:rPr>
        <w:t xml:space="preserve">Neben </w:t>
      </w:r>
      <w:r w:rsidR="00385D2D" w:rsidRPr="007E77D1">
        <w:rPr>
          <w:bCs/>
          <w:iCs/>
          <w:szCs w:val="22"/>
        </w:rPr>
        <w:t>dem Komfort</w:t>
      </w:r>
      <w:r w:rsidR="00B34A77" w:rsidRPr="007E77D1">
        <w:rPr>
          <w:bCs/>
          <w:iCs/>
          <w:szCs w:val="22"/>
        </w:rPr>
        <w:t xml:space="preserve"> und den positiven Umwelteigenschaften der</w:t>
      </w:r>
      <w:r w:rsidR="00EC01A4" w:rsidRPr="007E77D1">
        <w:rPr>
          <w:bCs/>
          <w:iCs/>
          <w:szCs w:val="22"/>
        </w:rPr>
        <w:t xml:space="preserve"> noraplan</w:t>
      </w:r>
      <w:r w:rsidR="00B34A77" w:rsidRPr="007E77D1">
        <w:rPr>
          <w:bCs/>
          <w:iCs/>
          <w:szCs w:val="22"/>
        </w:rPr>
        <w:t xml:space="preserve"> </w:t>
      </w:r>
      <w:r w:rsidR="00EC01A4" w:rsidRPr="007E77D1">
        <w:rPr>
          <w:bCs/>
          <w:iCs/>
          <w:szCs w:val="22"/>
        </w:rPr>
        <w:t>Böden</w:t>
      </w:r>
      <w:r w:rsidR="00E13009" w:rsidRPr="007E77D1">
        <w:rPr>
          <w:bCs/>
          <w:iCs/>
          <w:szCs w:val="22"/>
        </w:rPr>
        <w:t xml:space="preserve"> </w:t>
      </w:r>
      <w:r w:rsidR="00B34A77" w:rsidRPr="007E77D1">
        <w:rPr>
          <w:bCs/>
          <w:iCs/>
          <w:szCs w:val="22"/>
        </w:rPr>
        <w:t>spielte</w:t>
      </w:r>
      <w:r w:rsidR="007D0B8C">
        <w:rPr>
          <w:bCs/>
          <w:iCs/>
          <w:szCs w:val="22"/>
        </w:rPr>
        <w:t xml:space="preserve"> für Bauherrn und Nutzer</w:t>
      </w:r>
      <w:r w:rsidR="00B34A77" w:rsidRPr="007E77D1">
        <w:rPr>
          <w:bCs/>
          <w:iCs/>
          <w:szCs w:val="22"/>
        </w:rPr>
        <w:t xml:space="preserve"> auch noch ein weiterer Aspekt eine entscheidende Rolle: </w:t>
      </w:r>
      <w:r w:rsidR="00277CE6" w:rsidRPr="007E77D1">
        <w:rPr>
          <w:bCs/>
          <w:iCs/>
          <w:szCs w:val="22"/>
        </w:rPr>
        <w:t xml:space="preserve">nora </w:t>
      </w:r>
      <w:r w:rsidR="00B34A77" w:rsidRPr="007E77D1">
        <w:rPr>
          <w:bCs/>
          <w:iCs/>
          <w:szCs w:val="22"/>
        </w:rPr>
        <w:t xml:space="preserve">Beläge benötigen keine Oberflächenbeschichtung. </w:t>
      </w:r>
      <w:r w:rsidR="00B34A77" w:rsidRPr="002346A5">
        <w:rPr>
          <w:bCs/>
          <w:iCs/>
          <w:szCs w:val="22"/>
        </w:rPr>
        <w:t xml:space="preserve">Daher fallen </w:t>
      </w:r>
      <w:r w:rsidR="00613B66">
        <w:rPr>
          <w:bCs/>
          <w:iCs/>
          <w:szCs w:val="22"/>
        </w:rPr>
        <w:t>währen</w:t>
      </w:r>
      <w:r w:rsidR="00E13009">
        <w:rPr>
          <w:bCs/>
          <w:iCs/>
          <w:szCs w:val="22"/>
        </w:rPr>
        <w:t xml:space="preserve">d </w:t>
      </w:r>
      <w:r w:rsidR="00613B66">
        <w:rPr>
          <w:bCs/>
          <w:iCs/>
          <w:szCs w:val="22"/>
        </w:rPr>
        <w:t>der Nutzung</w:t>
      </w:r>
      <w:r w:rsidR="00472C85">
        <w:rPr>
          <w:bCs/>
          <w:iCs/>
          <w:szCs w:val="22"/>
        </w:rPr>
        <w:t xml:space="preserve"> – im Gegensatz zu temporär beschichteten Bodenbelägen – </w:t>
      </w:r>
      <w:r w:rsidR="00B34A77" w:rsidRPr="002346A5">
        <w:rPr>
          <w:bCs/>
          <w:iCs/>
          <w:szCs w:val="22"/>
        </w:rPr>
        <w:t xml:space="preserve">auch keine </w:t>
      </w:r>
      <w:r w:rsidR="00100774">
        <w:rPr>
          <w:bCs/>
          <w:iCs/>
          <w:szCs w:val="22"/>
        </w:rPr>
        <w:t>Sanierung</w:t>
      </w:r>
      <w:r w:rsidR="006A329C">
        <w:rPr>
          <w:bCs/>
          <w:iCs/>
          <w:szCs w:val="22"/>
        </w:rPr>
        <w:t>skost</w:t>
      </w:r>
      <w:r w:rsidR="00100774">
        <w:rPr>
          <w:bCs/>
          <w:iCs/>
          <w:szCs w:val="22"/>
        </w:rPr>
        <w:t xml:space="preserve">en </w:t>
      </w:r>
      <w:r w:rsidR="00B34A77" w:rsidRPr="002346A5">
        <w:rPr>
          <w:bCs/>
          <w:iCs/>
          <w:szCs w:val="22"/>
        </w:rPr>
        <w:t>an. Dies ist</w:t>
      </w:r>
      <w:r w:rsidR="00C83D60">
        <w:rPr>
          <w:bCs/>
          <w:iCs/>
          <w:szCs w:val="22"/>
        </w:rPr>
        <w:t xml:space="preserve"> nicht nur </w:t>
      </w:r>
      <w:r w:rsidR="00C83D60" w:rsidRPr="002346A5">
        <w:rPr>
          <w:bCs/>
          <w:iCs/>
          <w:szCs w:val="22"/>
        </w:rPr>
        <w:t>ökonomisch</w:t>
      </w:r>
      <w:r w:rsidR="00C83D60">
        <w:rPr>
          <w:bCs/>
          <w:iCs/>
          <w:szCs w:val="22"/>
        </w:rPr>
        <w:t>, sondern auch</w:t>
      </w:r>
      <w:r w:rsidR="00B34A77" w:rsidRPr="002346A5">
        <w:rPr>
          <w:bCs/>
          <w:iCs/>
          <w:szCs w:val="22"/>
        </w:rPr>
        <w:t xml:space="preserve"> ökologisch ein großer</w:t>
      </w:r>
      <w:r w:rsidR="00472C85">
        <w:rPr>
          <w:bCs/>
          <w:iCs/>
          <w:szCs w:val="22"/>
        </w:rPr>
        <w:t xml:space="preserve"> Vorteil</w:t>
      </w:r>
      <w:r w:rsidR="00613B66">
        <w:rPr>
          <w:bCs/>
          <w:iCs/>
          <w:szCs w:val="22"/>
        </w:rPr>
        <w:t>.</w:t>
      </w:r>
    </w:p>
    <w:p w14:paraId="7483F40E" w14:textId="77777777" w:rsidR="00706DF6" w:rsidRDefault="00706DF6" w:rsidP="00FB0E25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528B1ABE" w14:textId="5F031450" w:rsidR="00B34A77" w:rsidRPr="00B34A77" w:rsidRDefault="00B34A77" w:rsidP="00FB0E25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 w:rsidRPr="00B34A77">
        <w:rPr>
          <w:b/>
          <w:iCs/>
          <w:szCs w:val="22"/>
        </w:rPr>
        <w:t xml:space="preserve">Keine Oberflächenbeschichtung </w:t>
      </w:r>
      <w:r w:rsidR="00864FD9">
        <w:rPr>
          <w:b/>
          <w:iCs/>
          <w:szCs w:val="22"/>
        </w:rPr>
        <w:t>=</w:t>
      </w:r>
      <w:r w:rsidR="00CA193D">
        <w:rPr>
          <w:b/>
          <w:iCs/>
          <w:szCs w:val="22"/>
        </w:rPr>
        <w:t xml:space="preserve"> </w:t>
      </w:r>
      <w:r w:rsidR="0094297F">
        <w:rPr>
          <w:b/>
          <w:iCs/>
          <w:szCs w:val="22"/>
        </w:rPr>
        <w:t>wirtschaftliche Reinigung</w:t>
      </w:r>
    </w:p>
    <w:p w14:paraId="512284B2" w14:textId="3D8DBD98" w:rsidR="008E7E43" w:rsidRDefault="008E7E43" w:rsidP="00FB0E25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A7E0F91" w14:textId="3AACEDC5" w:rsidR="00FD71C3" w:rsidRDefault="007E77D1" w:rsidP="00FB0E25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7E77D1">
        <w:rPr>
          <w:bCs/>
          <w:iCs/>
          <w:szCs w:val="22"/>
        </w:rPr>
        <w:t>Beim</w:t>
      </w:r>
      <w:r w:rsidR="00804A62" w:rsidRPr="007E77D1">
        <w:rPr>
          <w:bCs/>
          <w:iCs/>
          <w:szCs w:val="22"/>
        </w:rPr>
        <w:t xml:space="preserve"> Neubau </w:t>
      </w:r>
      <w:r w:rsidR="00EA0AD7" w:rsidRPr="007E77D1">
        <w:rPr>
          <w:bCs/>
          <w:iCs/>
          <w:szCs w:val="22"/>
        </w:rPr>
        <w:t xml:space="preserve">des Kindergartens </w:t>
      </w:r>
      <w:r w:rsidR="00A54B55">
        <w:rPr>
          <w:bCs/>
          <w:iCs/>
          <w:szCs w:val="22"/>
        </w:rPr>
        <w:t xml:space="preserve">St. </w:t>
      </w:r>
      <w:r w:rsidR="00EA0AD7" w:rsidRPr="007E77D1">
        <w:rPr>
          <w:bCs/>
          <w:iCs/>
          <w:szCs w:val="22"/>
        </w:rPr>
        <w:t xml:space="preserve">Maria Magdalena </w:t>
      </w:r>
      <w:r w:rsidRPr="007E77D1">
        <w:rPr>
          <w:bCs/>
          <w:iCs/>
          <w:szCs w:val="22"/>
        </w:rPr>
        <w:t>wollte die Stadt Rottweil</w:t>
      </w:r>
      <w:r w:rsidR="00E13009" w:rsidRPr="007E77D1">
        <w:rPr>
          <w:bCs/>
          <w:iCs/>
          <w:szCs w:val="22"/>
        </w:rPr>
        <w:t xml:space="preserve"> beim Bodenbelag</w:t>
      </w:r>
      <w:r w:rsidR="00EA0AD7" w:rsidRPr="007E77D1">
        <w:rPr>
          <w:bCs/>
          <w:iCs/>
          <w:szCs w:val="22"/>
        </w:rPr>
        <w:t xml:space="preserve"> neue Wege </w:t>
      </w:r>
      <w:r>
        <w:rPr>
          <w:bCs/>
          <w:iCs/>
          <w:szCs w:val="22"/>
        </w:rPr>
        <w:t>gehen und hat sich</w:t>
      </w:r>
      <w:r w:rsidR="00804A62" w:rsidRPr="007E77D1">
        <w:rPr>
          <w:bCs/>
          <w:iCs/>
          <w:szCs w:val="22"/>
        </w:rPr>
        <w:t xml:space="preserve"> aufgrund </w:t>
      </w:r>
      <w:r w:rsidR="00EA2A86" w:rsidRPr="007E77D1">
        <w:rPr>
          <w:bCs/>
          <w:iCs/>
          <w:szCs w:val="22"/>
        </w:rPr>
        <w:t>aufwändiger</w:t>
      </w:r>
      <w:r w:rsidR="00804A62" w:rsidRPr="007E77D1">
        <w:rPr>
          <w:bCs/>
          <w:iCs/>
          <w:szCs w:val="22"/>
        </w:rPr>
        <w:t xml:space="preserve"> Grundreinigungen, die </w:t>
      </w:r>
      <w:r>
        <w:rPr>
          <w:bCs/>
          <w:iCs/>
          <w:szCs w:val="22"/>
        </w:rPr>
        <w:t>sie</w:t>
      </w:r>
      <w:r w:rsidR="00804A62" w:rsidRPr="007E77D1">
        <w:rPr>
          <w:bCs/>
          <w:iCs/>
          <w:szCs w:val="22"/>
        </w:rPr>
        <w:t xml:space="preserve"> in anderen städtischen Objekten </w:t>
      </w:r>
      <w:r w:rsidR="00BB46AE" w:rsidRPr="007E77D1">
        <w:rPr>
          <w:bCs/>
          <w:iCs/>
          <w:szCs w:val="22"/>
        </w:rPr>
        <w:t xml:space="preserve">regelmäßig </w:t>
      </w:r>
      <w:r w:rsidR="00804A62" w:rsidRPr="007E77D1">
        <w:rPr>
          <w:bCs/>
          <w:iCs/>
          <w:szCs w:val="22"/>
        </w:rPr>
        <w:t xml:space="preserve">vornehmen </w:t>
      </w:r>
      <w:r>
        <w:rPr>
          <w:bCs/>
          <w:iCs/>
          <w:szCs w:val="22"/>
        </w:rPr>
        <w:t>muss</w:t>
      </w:r>
      <w:r w:rsidR="00804A62" w:rsidRPr="007E77D1">
        <w:rPr>
          <w:bCs/>
          <w:iCs/>
          <w:szCs w:val="22"/>
        </w:rPr>
        <w:t xml:space="preserve">, </w:t>
      </w:r>
      <w:r w:rsidR="00F17F6E" w:rsidRPr="007E77D1">
        <w:rPr>
          <w:bCs/>
          <w:iCs/>
          <w:szCs w:val="22"/>
        </w:rPr>
        <w:t xml:space="preserve">für eine Umstellung auf </w:t>
      </w:r>
      <w:r w:rsidR="00FD4E07" w:rsidRPr="007E77D1">
        <w:rPr>
          <w:bCs/>
          <w:iCs/>
          <w:szCs w:val="22"/>
        </w:rPr>
        <w:t>unbe</w:t>
      </w:r>
      <w:r w:rsidR="00D46DA3" w:rsidRPr="007E77D1">
        <w:rPr>
          <w:bCs/>
          <w:iCs/>
          <w:szCs w:val="22"/>
        </w:rPr>
        <w:t>schichtete</w:t>
      </w:r>
      <w:r w:rsidR="00FD4E07" w:rsidRPr="007E77D1">
        <w:rPr>
          <w:bCs/>
          <w:iCs/>
          <w:szCs w:val="22"/>
        </w:rPr>
        <w:t xml:space="preserve"> Beläge</w:t>
      </w:r>
      <w:r w:rsidR="00804A62" w:rsidRPr="007E77D1">
        <w:rPr>
          <w:bCs/>
          <w:iCs/>
          <w:szCs w:val="22"/>
        </w:rPr>
        <w:t xml:space="preserve"> entschieden</w:t>
      </w:r>
      <w:r>
        <w:rPr>
          <w:bCs/>
          <w:iCs/>
          <w:szCs w:val="22"/>
        </w:rPr>
        <w:t xml:space="preserve">. </w:t>
      </w:r>
      <w:r w:rsidR="00472C85">
        <w:rPr>
          <w:bCs/>
          <w:iCs/>
          <w:szCs w:val="22"/>
        </w:rPr>
        <w:t xml:space="preserve">nora </w:t>
      </w:r>
      <w:r w:rsidR="00522ED5">
        <w:rPr>
          <w:bCs/>
          <w:iCs/>
          <w:szCs w:val="22"/>
        </w:rPr>
        <w:t xml:space="preserve">Kautschukböden besitzen eine </w:t>
      </w:r>
      <w:proofErr w:type="gramStart"/>
      <w:r w:rsidR="00522ED5">
        <w:rPr>
          <w:bCs/>
          <w:iCs/>
          <w:szCs w:val="22"/>
        </w:rPr>
        <w:t>extrem dichte</w:t>
      </w:r>
      <w:proofErr w:type="gramEnd"/>
      <w:r w:rsidR="00522ED5">
        <w:rPr>
          <w:bCs/>
          <w:iCs/>
          <w:szCs w:val="22"/>
        </w:rPr>
        <w:t xml:space="preserve"> Oberfläche. So sind sie nicht nur äußerst robust</w:t>
      </w:r>
      <w:r w:rsidR="00425E9B">
        <w:rPr>
          <w:bCs/>
          <w:iCs/>
          <w:szCs w:val="22"/>
        </w:rPr>
        <w:t xml:space="preserve"> und langlebig</w:t>
      </w:r>
      <w:r w:rsidR="00522ED5">
        <w:rPr>
          <w:bCs/>
          <w:iCs/>
          <w:szCs w:val="22"/>
        </w:rPr>
        <w:t xml:space="preserve">, sondern </w:t>
      </w:r>
      <w:r w:rsidR="001518C7">
        <w:rPr>
          <w:bCs/>
          <w:iCs/>
          <w:szCs w:val="22"/>
        </w:rPr>
        <w:t>auch pflegeleicht</w:t>
      </w:r>
      <w:r w:rsidR="00CA193D">
        <w:rPr>
          <w:bCs/>
          <w:iCs/>
          <w:szCs w:val="22"/>
        </w:rPr>
        <w:t>:</w:t>
      </w:r>
      <w:r w:rsidR="001518C7">
        <w:rPr>
          <w:bCs/>
          <w:iCs/>
          <w:szCs w:val="22"/>
        </w:rPr>
        <w:t xml:space="preserve"> </w:t>
      </w:r>
      <w:r w:rsidR="00C23326">
        <w:rPr>
          <w:bCs/>
          <w:iCs/>
          <w:szCs w:val="22"/>
        </w:rPr>
        <w:t xml:space="preserve">Sie müssen nicht beschichtet werden, </w:t>
      </w:r>
      <w:r w:rsidR="0016073E">
        <w:rPr>
          <w:bCs/>
          <w:iCs/>
          <w:szCs w:val="22"/>
        </w:rPr>
        <w:t>zur</w:t>
      </w:r>
      <w:r w:rsidR="001518C7">
        <w:rPr>
          <w:bCs/>
          <w:iCs/>
          <w:szCs w:val="22"/>
        </w:rPr>
        <w:t xml:space="preserve"> </w:t>
      </w:r>
      <w:r w:rsidR="001518C7" w:rsidRPr="00D175CD">
        <w:rPr>
          <w:bCs/>
          <w:iCs/>
          <w:szCs w:val="22"/>
        </w:rPr>
        <w:t xml:space="preserve">Unterhaltsreinigung </w:t>
      </w:r>
      <w:r w:rsidR="0016073E">
        <w:rPr>
          <w:bCs/>
          <w:iCs/>
          <w:szCs w:val="22"/>
        </w:rPr>
        <w:t xml:space="preserve">reicht eine </w:t>
      </w:r>
      <w:r w:rsidR="001518C7">
        <w:rPr>
          <w:bCs/>
          <w:iCs/>
          <w:szCs w:val="22"/>
        </w:rPr>
        <w:t xml:space="preserve">einfache </w:t>
      </w:r>
      <w:r w:rsidR="001518C7" w:rsidRPr="00D175CD">
        <w:rPr>
          <w:bCs/>
          <w:iCs/>
          <w:szCs w:val="22"/>
        </w:rPr>
        <w:t>Wischpflege</w:t>
      </w:r>
      <w:r w:rsidR="00522ED5">
        <w:rPr>
          <w:bCs/>
          <w:iCs/>
          <w:szCs w:val="22"/>
        </w:rPr>
        <w:t xml:space="preserve">. </w:t>
      </w:r>
      <w:r w:rsidR="007E637A" w:rsidRPr="00DB4F33">
        <w:rPr>
          <w:bCs/>
          <w:iCs/>
          <w:szCs w:val="22"/>
        </w:rPr>
        <w:t xml:space="preserve">Gerade in Kitas, </w:t>
      </w:r>
      <w:r w:rsidR="007E637A">
        <w:rPr>
          <w:bCs/>
          <w:iCs/>
          <w:szCs w:val="22"/>
        </w:rPr>
        <w:t>bei denen</w:t>
      </w:r>
      <w:r w:rsidR="007E637A" w:rsidRPr="00DB4F33">
        <w:rPr>
          <w:bCs/>
          <w:iCs/>
          <w:szCs w:val="22"/>
        </w:rPr>
        <w:t xml:space="preserve"> täglich Schmutz und Sand </w:t>
      </w:r>
      <w:r w:rsidR="007E637A">
        <w:rPr>
          <w:bCs/>
          <w:iCs/>
          <w:szCs w:val="22"/>
        </w:rPr>
        <w:t xml:space="preserve">ins Gebäude getragen </w:t>
      </w:r>
      <w:r w:rsidR="00E13009">
        <w:rPr>
          <w:bCs/>
          <w:iCs/>
          <w:szCs w:val="22"/>
        </w:rPr>
        <w:t>w</w:t>
      </w:r>
      <w:r w:rsidR="003D0CE8">
        <w:rPr>
          <w:bCs/>
          <w:iCs/>
          <w:szCs w:val="22"/>
        </w:rPr>
        <w:t>ird</w:t>
      </w:r>
      <w:r w:rsidR="007E637A">
        <w:rPr>
          <w:bCs/>
          <w:iCs/>
          <w:szCs w:val="22"/>
        </w:rPr>
        <w:t>, ist dies ein großer Vorteil.</w:t>
      </w:r>
      <w:r w:rsidR="00522ED5">
        <w:rPr>
          <w:bCs/>
          <w:iCs/>
          <w:szCs w:val="22"/>
        </w:rPr>
        <w:t xml:space="preserve"> „</w:t>
      </w:r>
      <w:r w:rsidR="00C23326">
        <w:rPr>
          <w:bCs/>
          <w:iCs/>
          <w:szCs w:val="22"/>
        </w:rPr>
        <w:t xml:space="preserve">Durch den beschichtungsfreien Unterhalt werden finanzielle, ökologische und personelle Ressourcen geschont“, erläutert Martina Hoock, nora Marktsegment-Spezialistin für das Bildungswesen in der DACH-Region. </w:t>
      </w:r>
      <w:r w:rsidR="00522ED5">
        <w:rPr>
          <w:bCs/>
          <w:iCs/>
          <w:szCs w:val="22"/>
        </w:rPr>
        <w:t xml:space="preserve">Denn neben den Kosten für die </w:t>
      </w:r>
      <w:r w:rsidR="00472C85">
        <w:rPr>
          <w:bCs/>
          <w:iCs/>
          <w:szCs w:val="22"/>
        </w:rPr>
        <w:t xml:space="preserve">Beschichtungserneuerung </w:t>
      </w:r>
      <w:r w:rsidR="001317F3">
        <w:rPr>
          <w:bCs/>
          <w:iCs/>
          <w:szCs w:val="22"/>
        </w:rPr>
        <w:t>entsteht</w:t>
      </w:r>
      <w:r w:rsidR="00067ECC">
        <w:rPr>
          <w:bCs/>
          <w:iCs/>
          <w:szCs w:val="22"/>
        </w:rPr>
        <w:t xml:space="preserve"> </w:t>
      </w:r>
      <w:r w:rsidR="00854BFD">
        <w:rPr>
          <w:bCs/>
          <w:iCs/>
          <w:szCs w:val="22"/>
        </w:rPr>
        <w:t xml:space="preserve">bei der damit verbundenen Grundreinigung </w:t>
      </w:r>
      <w:r w:rsidR="00067ECC">
        <w:rPr>
          <w:bCs/>
          <w:iCs/>
          <w:szCs w:val="22"/>
        </w:rPr>
        <w:t xml:space="preserve">eine </w:t>
      </w:r>
      <w:r w:rsidR="00BA48E3">
        <w:rPr>
          <w:bCs/>
          <w:iCs/>
          <w:szCs w:val="22"/>
        </w:rPr>
        <w:t>hoch alkalische</w:t>
      </w:r>
      <w:r w:rsidR="00522ED5">
        <w:rPr>
          <w:bCs/>
          <w:iCs/>
          <w:szCs w:val="22"/>
        </w:rPr>
        <w:t xml:space="preserve"> Reinigungsflotte</w:t>
      </w:r>
      <w:r w:rsidR="00865558">
        <w:rPr>
          <w:bCs/>
          <w:iCs/>
          <w:szCs w:val="22"/>
        </w:rPr>
        <w:t xml:space="preserve">, </w:t>
      </w:r>
      <w:r w:rsidR="00854BFD">
        <w:rPr>
          <w:bCs/>
          <w:iCs/>
          <w:szCs w:val="22"/>
        </w:rPr>
        <w:t xml:space="preserve">die umweltbelastend ist. </w:t>
      </w:r>
      <w:r w:rsidR="0033073B">
        <w:rPr>
          <w:bCs/>
          <w:iCs/>
          <w:szCs w:val="22"/>
        </w:rPr>
        <w:t xml:space="preserve">Nachteilig ist auch der hohe </w:t>
      </w:r>
      <w:r w:rsidR="001317F3">
        <w:rPr>
          <w:bCs/>
          <w:iCs/>
          <w:szCs w:val="22"/>
        </w:rPr>
        <w:t>o</w:t>
      </w:r>
      <w:r w:rsidR="00522ED5">
        <w:rPr>
          <w:bCs/>
          <w:iCs/>
          <w:szCs w:val="22"/>
        </w:rPr>
        <w:t>rganisatorische Aufwand</w:t>
      </w:r>
      <w:r w:rsidR="004156D1">
        <w:rPr>
          <w:bCs/>
          <w:iCs/>
          <w:szCs w:val="22"/>
        </w:rPr>
        <w:t xml:space="preserve">. </w:t>
      </w:r>
      <w:r w:rsidR="0097297F">
        <w:rPr>
          <w:bCs/>
          <w:iCs/>
          <w:szCs w:val="22"/>
        </w:rPr>
        <w:t xml:space="preserve">Beispielsweise </w:t>
      </w:r>
      <w:r w:rsidR="004156D1">
        <w:rPr>
          <w:bCs/>
          <w:iCs/>
          <w:szCs w:val="22"/>
        </w:rPr>
        <w:t>müssen Möbel aus- und später wieder eingeräumt werden</w:t>
      </w:r>
      <w:r w:rsidR="00FD71C3">
        <w:rPr>
          <w:bCs/>
          <w:iCs/>
          <w:szCs w:val="22"/>
        </w:rPr>
        <w:t xml:space="preserve">, ebenso </w:t>
      </w:r>
      <w:r w:rsidR="001317F3">
        <w:rPr>
          <w:bCs/>
          <w:iCs/>
          <w:szCs w:val="22"/>
        </w:rPr>
        <w:t>sind</w:t>
      </w:r>
      <w:r w:rsidR="00FD71C3">
        <w:rPr>
          <w:bCs/>
          <w:iCs/>
          <w:szCs w:val="22"/>
        </w:rPr>
        <w:t xml:space="preserve"> Terminkoordinationen in Schließzeiten</w:t>
      </w:r>
      <w:r w:rsidR="00854BFD">
        <w:rPr>
          <w:bCs/>
          <w:iCs/>
          <w:szCs w:val="22"/>
        </w:rPr>
        <w:t xml:space="preserve"> erforderlich</w:t>
      </w:r>
      <w:r w:rsidR="004156D1">
        <w:rPr>
          <w:bCs/>
          <w:iCs/>
          <w:szCs w:val="22"/>
        </w:rPr>
        <w:t>.</w:t>
      </w:r>
      <w:r w:rsidR="00854BFD">
        <w:rPr>
          <w:bCs/>
          <w:iCs/>
          <w:szCs w:val="22"/>
        </w:rPr>
        <w:t xml:space="preserve"> </w:t>
      </w:r>
      <w:r w:rsidR="0033073B">
        <w:rPr>
          <w:bCs/>
          <w:iCs/>
          <w:szCs w:val="22"/>
        </w:rPr>
        <w:t xml:space="preserve">Dies alles entfällt bei den </w:t>
      </w:r>
      <w:r w:rsidR="00854BFD">
        <w:rPr>
          <w:bCs/>
          <w:iCs/>
          <w:szCs w:val="22"/>
        </w:rPr>
        <w:t>beschichtungsfreien nora Bodenbelägen – ein großer Vorteil für d</w:t>
      </w:r>
      <w:r w:rsidR="0033073B">
        <w:rPr>
          <w:bCs/>
          <w:iCs/>
          <w:szCs w:val="22"/>
        </w:rPr>
        <w:t xml:space="preserve">ie </w:t>
      </w:r>
      <w:r w:rsidR="00854BFD">
        <w:rPr>
          <w:bCs/>
          <w:iCs/>
          <w:szCs w:val="22"/>
        </w:rPr>
        <w:t xml:space="preserve">Nutzer. </w:t>
      </w:r>
    </w:p>
    <w:p w14:paraId="643B7131" w14:textId="1ABE1D7D" w:rsidR="00EA0AD7" w:rsidRDefault="004156D1" w:rsidP="00BF330A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lastRenderedPageBreak/>
        <w:t xml:space="preserve"> </w:t>
      </w:r>
    </w:p>
    <w:p w14:paraId="6EDBB64C" w14:textId="58D8A41E" w:rsidR="00425E9B" w:rsidRDefault="009676A0" w:rsidP="00FB0E25">
      <w:pPr>
        <w:spacing w:line="320" w:lineRule="atLeast"/>
        <w:jc w:val="both"/>
        <w:rPr>
          <w:b/>
          <w:bCs/>
          <w:iCs/>
        </w:rPr>
      </w:pPr>
      <w:r>
        <w:rPr>
          <w:b/>
          <w:bCs/>
          <w:iCs/>
        </w:rPr>
        <w:t xml:space="preserve">Wirtschaftliche </w:t>
      </w:r>
      <w:r w:rsidR="003F13FB">
        <w:rPr>
          <w:b/>
          <w:bCs/>
          <w:iCs/>
        </w:rPr>
        <w:t>Reinigung und Langlebigkeit</w:t>
      </w:r>
      <w:r w:rsidR="0094297F">
        <w:rPr>
          <w:b/>
          <w:bCs/>
          <w:iCs/>
        </w:rPr>
        <w:t xml:space="preserve"> </w:t>
      </w:r>
      <w:r w:rsidR="008C02C6">
        <w:rPr>
          <w:b/>
          <w:bCs/>
          <w:iCs/>
        </w:rPr>
        <w:t>=</w:t>
      </w:r>
      <w:r w:rsidR="0094297F">
        <w:rPr>
          <w:b/>
          <w:bCs/>
          <w:iCs/>
        </w:rPr>
        <w:t xml:space="preserve"> </w:t>
      </w:r>
      <w:r w:rsidR="003F13FB">
        <w:rPr>
          <w:b/>
          <w:bCs/>
          <w:iCs/>
        </w:rPr>
        <w:t>günstige Lebenszykluskosten</w:t>
      </w:r>
    </w:p>
    <w:p w14:paraId="7DED651C" w14:textId="77777777" w:rsidR="00425E9B" w:rsidRDefault="00425E9B" w:rsidP="00FB0E25">
      <w:pPr>
        <w:spacing w:line="320" w:lineRule="atLeast"/>
        <w:jc w:val="both"/>
        <w:rPr>
          <w:b/>
          <w:bCs/>
          <w:iCs/>
        </w:rPr>
      </w:pPr>
    </w:p>
    <w:p w14:paraId="36CD677F" w14:textId="11487CA3" w:rsidR="00425E9B" w:rsidRDefault="00425E9B" w:rsidP="00FB0E25">
      <w:pPr>
        <w:autoSpaceDE w:val="0"/>
        <w:autoSpaceDN w:val="0"/>
        <w:adjustRightInd w:val="0"/>
        <w:spacing w:line="320" w:lineRule="atLeast"/>
        <w:jc w:val="both"/>
        <w:rPr>
          <w:iCs/>
        </w:rPr>
      </w:pPr>
      <w:r>
        <w:rPr>
          <w:iCs/>
        </w:rPr>
        <w:t>Geht es um die Wirtschaftlichkeitsbetrachtung</w:t>
      </w:r>
      <w:r w:rsidR="00387A8A">
        <w:rPr>
          <w:iCs/>
        </w:rPr>
        <w:t xml:space="preserve"> </w:t>
      </w:r>
      <w:r w:rsidR="00DF0885" w:rsidRPr="00DF0885">
        <w:rPr>
          <w:iCs/>
        </w:rPr>
        <w:t xml:space="preserve">(engl. LCC – Life Cycle </w:t>
      </w:r>
      <w:proofErr w:type="spellStart"/>
      <w:r w:rsidR="00DF0885" w:rsidRPr="00DF0885">
        <w:rPr>
          <w:iCs/>
        </w:rPr>
        <w:t>Costing</w:t>
      </w:r>
      <w:proofErr w:type="spellEnd"/>
      <w:r w:rsidR="00DF0885">
        <w:rPr>
          <w:iCs/>
        </w:rPr>
        <w:t>)</w:t>
      </w:r>
      <w:r w:rsidR="00DF0885" w:rsidRPr="00DF0885">
        <w:rPr>
          <w:iCs/>
        </w:rPr>
        <w:t xml:space="preserve"> </w:t>
      </w:r>
      <w:r w:rsidR="001D6FE6">
        <w:rPr>
          <w:iCs/>
        </w:rPr>
        <w:t>von Gebäuden</w:t>
      </w:r>
      <w:r>
        <w:rPr>
          <w:iCs/>
        </w:rPr>
        <w:t xml:space="preserve">, spielen </w:t>
      </w:r>
      <w:r w:rsidR="001D6FE6">
        <w:rPr>
          <w:iCs/>
        </w:rPr>
        <w:t xml:space="preserve">Faktoren wie </w:t>
      </w:r>
      <w:r w:rsidR="00787CF8">
        <w:rPr>
          <w:iCs/>
        </w:rPr>
        <w:t xml:space="preserve">Langlebigkeit oder einfacher Unterhalt eine </w:t>
      </w:r>
      <w:r w:rsidR="001D6FE6">
        <w:rPr>
          <w:iCs/>
        </w:rPr>
        <w:t>entscheidende Rolle.</w:t>
      </w:r>
      <w:r w:rsidR="00787CF8">
        <w:rPr>
          <w:iCs/>
        </w:rPr>
        <w:t xml:space="preserve"> „Die Unterhaltskosten eines Bodenbelags </w:t>
      </w:r>
      <w:r w:rsidR="00681DB4">
        <w:rPr>
          <w:iCs/>
        </w:rPr>
        <w:t>können</w:t>
      </w:r>
      <w:r w:rsidR="00663437">
        <w:rPr>
          <w:iCs/>
        </w:rPr>
        <w:t xml:space="preserve"> im Laufe der Zeit </w:t>
      </w:r>
      <w:r w:rsidR="00787CF8">
        <w:rPr>
          <w:iCs/>
        </w:rPr>
        <w:t>den Anschaffungspreis um ein Vielfaches</w:t>
      </w:r>
      <w:r w:rsidR="00681DB4">
        <w:rPr>
          <w:iCs/>
        </w:rPr>
        <w:t xml:space="preserve"> übersteigen,</w:t>
      </w:r>
      <w:r w:rsidR="00663437">
        <w:rPr>
          <w:iCs/>
        </w:rPr>
        <w:t xml:space="preserve"> gerade bei Gewerken wie dem Fußboden, der lange im Objekt verbleibt</w:t>
      </w:r>
      <w:r w:rsidR="00787CF8">
        <w:rPr>
          <w:iCs/>
        </w:rPr>
        <w:t xml:space="preserve">“, </w:t>
      </w:r>
      <w:r w:rsidR="00A84A53">
        <w:rPr>
          <w:iCs/>
        </w:rPr>
        <w:t>erklärt Hoock</w:t>
      </w:r>
      <w:r w:rsidR="00787CF8">
        <w:rPr>
          <w:iCs/>
        </w:rPr>
        <w:t xml:space="preserve">. So </w:t>
      </w:r>
      <w:r w:rsidR="0000404C">
        <w:rPr>
          <w:iCs/>
        </w:rPr>
        <w:t xml:space="preserve">kann </w:t>
      </w:r>
      <w:r w:rsidR="00787CF8">
        <w:rPr>
          <w:iCs/>
        </w:rPr>
        <w:t xml:space="preserve">sich das zunächst </w:t>
      </w:r>
      <w:r w:rsidR="00393B53">
        <w:rPr>
          <w:iCs/>
        </w:rPr>
        <w:t>preiswerteste</w:t>
      </w:r>
      <w:r w:rsidR="00787CF8">
        <w:rPr>
          <w:iCs/>
        </w:rPr>
        <w:t xml:space="preserve"> Produkt auf die Dauer häufig </w:t>
      </w:r>
      <w:r w:rsidR="0000404C">
        <w:rPr>
          <w:iCs/>
        </w:rPr>
        <w:t xml:space="preserve">zum </w:t>
      </w:r>
      <w:r w:rsidR="00787CF8">
        <w:rPr>
          <w:iCs/>
        </w:rPr>
        <w:t>Kostentreiber</w:t>
      </w:r>
      <w:r w:rsidR="0000404C">
        <w:rPr>
          <w:iCs/>
        </w:rPr>
        <w:t xml:space="preserve"> entwickeln</w:t>
      </w:r>
      <w:r w:rsidR="00787CF8">
        <w:rPr>
          <w:iCs/>
        </w:rPr>
        <w:t>. Die günstigen Lebenszykluskosten von Kautschuk</w:t>
      </w:r>
      <w:r w:rsidR="00A84A53">
        <w:rPr>
          <w:iCs/>
        </w:rPr>
        <w:t xml:space="preserve">böden wirken sich </w:t>
      </w:r>
      <w:r w:rsidR="00567F85">
        <w:rPr>
          <w:iCs/>
        </w:rPr>
        <w:t xml:space="preserve">aber nicht nur </w:t>
      </w:r>
      <w:r w:rsidR="00387A8A">
        <w:rPr>
          <w:iCs/>
        </w:rPr>
        <w:t xml:space="preserve">positiv auf die </w:t>
      </w:r>
      <w:r w:rsidR="00663437">
        <w:rPr>
          <w:iCs/>
        </w:rPr>
        <w:t xml:space="preserve">Wirtschaftlichkeit </w:t>
      </w:r>
      <w:r w:rsidR="00061F29">
        <w:rPr>
          <w:iCs/>
        </w:rPr>
        <w:t>aus</w:t>
      </w:r>
      <w:r w:rsidR="00567F85">
        <w:rPr>
          <w:iCs/>
        </w:rPr>
        <w:t xml:space="preserve">, sondern </w:t>
      </w:r>
      <w:r w:rsidR="00387A8A">
        <w:rPr>
          <w:iCs/>
        </w:rPr>
        <w:t xml:space="preserve">zahlen darüber hinaus auch auf die </w:t>
      </w:r>
      <w:r w:rsidR="00787CF8">
        <w:rPr>
          <w:iCs/>
        </w:rPr>
        <w:t>Nachhaltigkeit ein</w:t>
      </w:r>
      <w:r w:rsidR="00387A8A">
        <w:rPr>
          <w:iCs/>
        </w:rPr>
        <w:t xml:space="preserve">. </w:t>
      </w:r>
      <w:r w:rsidR="00787CF8">
        <w:rPr>
          <w:iCs/>
        </w:rPr>
        <w:t>Denn je seltener ein Bodenbelag ausgetauscht werden muss, desto besser für die Umwelt</w:t>
      </w:r>
      <w:r w:rsidR="00387A8A">
        <w:rPr>
          <w:iCs/>
        </w:rPr>
        <w:t xml:space="preserve">. </w:t>
      </w:r>
      <w:r w:rsidR="00BC1345">
        <w:rPr>
          <w:iCs/>
        </w:rPr>
        <w:t xml:space="preserve">Die Haltbarkeit von noraplan Belägen beträgt laut Umweltproduktdeklaration </w:t>
      </w:r>
      <w:r w:rsidR="006A663E">
        <w:rPr>
          <w:iCs/>
        </w:rPr>
        <w:t>(</w:t>
      </w:r>
      <w:r w:rsidR="00BC1345">
        <w:rPr>
          <w:iCs/>
        </w:rPr>
        <w:t>EPD</w:t>
      </w:r>
      <w:r w:rsidR="006A663E">
        <w:rPr>
          <w:iCs/>
        </w:rPr>
        <w:t>)</w:t>
      </w:r>
      <w:r w:rsidR="00BC1345">
        <w:rPr>
          <w:iCs/>
        </w:rPr>
        <w:t xml:space="preserve"> bei üblicher Beanspruchung 30 Jahre</w:t>
      </w:r>
      <w:r w:rsidR="00CA193D">
        <w:rPr>
          <w:iCs/>
        </w:rPr>
        <w:t xml:space="preserve"> und ist damit außergewöhnlich lang</w:t>
      </w:r>
      <w:r w:rsidR="00BC1345">
        <w:rPr>
          <w:iCs/>
        </w:rPr>
        <w:t>.</w:t>
      </w:r>
    </w:p>
    <w:p w14:paraId="787E5656" w14:textId="702E11AB" w:rsidR="00387A8A" w:rsidRDefault="00387A8A" w:rsidP="00FB0E25">
      <w:pPr>
        <w:autoSpaceDE w:val="0"/>
        <w:autoSpaceDN w:val="0"/>
        <w:adjustRightInd w:val="0"/>
        <w:spacing w:line="320" w:lineRule="atLeast"/>
        <w:jc w:val="both"/>
        <w:rPr>
          <w:iCs/>
        </w:rPr>
      </w:pPr>
    </w:p>
    <w:p w14:paraId="002C89C2" w14:textId="10C0E8E7" w:rsidR="007E637A" w:rsidRPr="007E637A" w:rsidRDefault="005517A1" w:rsidP="00FB0E25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G</w:t>
      </w:r>
      <w:r w:rsidR="007E637A" w:rsidRPr="007E637A">
        <w:rPr>
          <w:b/>
          <w:iCs/>
          <w:szCs w:val="22"/>
        </w:rPr>
        <w:t>ute Innenraumluft</w:t>
      </w:r>
      <w:r>
        <w:rPr>
          <w:b/>
          <w:iCs/>
          <w:szCs w:val="22"/>
        </w:rPr>
        <w:t xml:space="preserve"> </w:t>
      </w:r>
      <w:r w:rsidR="008C02C6">
        <w:rPr>
          <w:b/>
          <w:iCs/>
          <w:szCs w:val="22"/>
        </w:rPr>
        <w:t>=</w:t>
      </w:r>
      <w:r>
        <w:rPr>
          <w:b/>
          <w:iCs/>
          <w:szCs w:val="22"/>
        </w:rPr>
        <w:t xml:space="preserve"> sichere </w:t>
      </w:r>
      <w:r w:rsidR="00A37105">
        <w:rPr>
          <w:b/>
          <w:iCs/>
          <w:szCs w:val="22"/>
        </w:rPr>
        <w:t>Basis für kleine Entdecker</w:t>
      </w:r>
    </w:p>
    <w:p w14:paraId="14893F24" w14:textId="77777777" w:rsidR="007E637A" w:rsidRDefault="007E637A" w:rsidP="00FB0E25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11779183" w14:textId="5224A6E9" w:rsidR="00F91F96" w:rsidRDefault="0029095B" w:rsidP="00A54B55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Der Fußboden ist in Kitas eine wichtige Spielfläche. D</w:t>
      </w:r>
      <w:r w:rsidR="001E3433">
        <w:rPr>
          <w:bCs/>
          <w:iCs/>
          <w:szCs w:val="22"/>
        </w:rPr>
        <w:t xml:space="preserve">ementsprechend ist der </w:t>
      </w:r>
      <w:r>
        <w:rPr>
          <w:bCs/>
          <w:iCs/>
          <w:szCs w:val="22"/>
        </w:rPr>
        <w:t xml:space="preserve">Einsatz emissionsarmer Materialien </w:t>
      </w:r>
      <w:r w:rsidR="005517A1">
        <w:rPr>
          <w:bCs/>
          <w:iCs/>
          <w:szCs w:val="22"/>
        </w:rPr>
        <w:t>mit hohem Komfort</w:t>
      </w:r>
      <w:r>
        <w:rPr>
          <w:bCs/>
          <w:iCs/>
          <w:szCs w:val="22"/>
        </w:rPr>
        <w:t xml:space="preserve"> unbedingt erforderlich. </w:t>
      </w:r>
      <w:r w:rsidR="00FB440E">
        <w:rPr>
          <w:bCs/>
          <w:iCs/>
          <w:szCs w:val="22"/>
        </w:rPr>
        <w:t>nora Bodenbeläge sind</w:t>
      </w:r>
      <w:r w:rsidR="003B71F4" w:rsidRPr="003B71F4">
        <w:rPr>
          <w:bCs/>
          <w:iCs/>
          <w:szCs w:val="22"/>
        </w:rPr>
        <w:t xml:space="preserve"> frei von PVC und </w:t>
      </w:r>
      <w:r>
        <w:rPr>
          <w:bCs/>
          <w:iCs/>
          <w:szCs w:val="22"/>
        </w:rPr>
        <w:t xml:space="preserve">enthalten </w:t>
      </w:r>
      <w:r w:rsidR="003B71F4" w:rsidRPr="003B71F4">
        <w:rPr>
          <w:bCs/>
          <w:iCs/>
          <w:szCs w:val="22"/>
        </w:rPr>
        <w:t xml:space="preserve">keine </w:t>
      </w:r>
      <w:r>
        <w:rPr>
          <w:bCs/>
          <w:iCs/>
          <w:szCs w:val="22"/>
        </w:rPr>
        <w:t>Phthalat-Weichmacher. F</w:t>
      </w:r>
      <w:r w:rsidR="003B71F4" w:rsidRPr="003B71F4">
        <w:rPr>
          <w:bCs/>
          <w:iCs/>
          <w:szCs w:val="22"/>
        </w:rPr>
        <w:t xml:space="preserve">ür ihren Beitrag zu einer guten Raumluftqualität wurden </w:t>
      </w:r>
      <w:r w:rsidR="00E43F74">
        <w:rPr>
          <w:bCs/>
          <w:iCs/>
          <w:szCs w:val="22"/>
        </w:rPr>
        <w:t>nora Standard-Beläge</w:t>
      </w:r>
      <w:r>
        <w:rPr>
          <w:bCs/>
          <w:iCs/>
          <w:szCs w:val="22"/>
        </w:rPr>
        <w:t xml:space="preserve"> als erste elastische </w:t>
      </w:r>
      <w:r w:rsidR="00E43F74">
        <w:rPr>
          <w:bCs/>
          <w:iCs/>
          <w:szCs w:val="22"/>
        </w:rPr>
        <w:t>Böden</w:t>
      </w:r>
      <w:r w:rsidR="003B71F4" w:rsidRPr="003B71F4">
        <w:rPr>
          <w:bCs/>
          <w:iCs/>
          <w:szCs w:val="22"/>
        </w:rPr>
        <w:t xml:space="preserve"> mit dem „Blauen Engel“</w:t>
      </w:r>
      <w:r w:rsidR="00B773DB">
        <w:rPr>
          <w:bCs/>
          <w:iCs/>
          <w:szCs w:val="22"/>
        </w:rPr>
        <w:t xml:space="preserve"> </w:t>
      </w:r>
      <w:r w:rsidR="007B56BF" w:rsidRPr="007B56BF">
        <w:rPr>
          <w:bCs/>
          <w:iCs/>
          <w:szCs w:val="22"/>
        </w:rPr>
        <w:t>(DE-UZ 120)</w:t>
      </w:r>
      <w:r w:rsidR="007B56BF">
        <w:rPr>
          <w:bCs/>
          <w:iCs/>
          <w:szCs w:val="22"/>
        </w:rPr>
        <w:t xml:space="preserve"> </w:t>
      </w:r>
      <w:r w:rsidR="003B71F4" w:rsidRPr="003B71F4">
        <w:rPr>
          <w:bCs/>
          <w:iCs/>
          <w:szCs w:val="22"/>
        </w:rPr>
        <w:t>ausgezeichnet</w:t>
      </w:r>
      <w:r>
        <w:rPr>
          <w:bCs/>
          <w:iCs/>
          <w:szCs w:val="22"/>
        </w:rPr>
        <w:t xml:space="preserve"> und besitzen auch </w:t>
      </w:r>
      <w:r w:rsidRPr="004B2743">
        <w:rPr>
          <w:bCs/>
          <w:iCs/>
          <w:szCs w:val="22"/>
        </w:rPr>
        <w:t>alle anderen international bedeutenden Umweltzertifikate wie</w:t>
      </w:r>
      <w:r>
        <w:rPr>
          <w:bCs/>
          <w:iCs/>
          <w:szCs w:val="22"/>
        </w:rPr>
        <w:t xml:space="preserve"> </w:t>
      </w:r>
      <w:r w:rsidR="007B56BF">
        <w:rPr>
          <w:bCs/>
          <w:iCs/>
          <w:szCs w:val="22"/>
        </w:rPr>
        <w:t xml:space="preserve">das finnische Prüfzeichen </w:t>
      </w:r>
      <w:r>
        <w:rPr>
          <w:bCs/>
          <w:iCs/>
          <w:szCs w:val="22"/>
        </w:rPr>
        <w:t xml:space="preserve">M1, </w:t>
      </w:r>
      <w:r w:rsidR="007B56BF">
        <w:rPr>
          <w:bCs/>
          <w:iCs/>
          <w:szCs w:val="22"/>
        </w:rPr>
        <w:t xml:space="preserve">das österreichische Umweltzeichen, </w:t>
      </w:r>
      <w:r w:rsidR="006D4DD5">
        <w:rPr>
          <w:bCs/>
          <w:iCs/>
          <w:szCs w:val="22"/>
        </w:rPr>
        <w:t xml:space="preserve">den Schweizer </w:t>
      </w:r>
      <w:r>
        <w:rPr>
          <w:bCs/>
          <w:iCs/>
          <w:szCs w:val="22"/>
        </w:rPr>
        <w:t>Minergie</w:t>
      </w:r>
      <w:r w:rsidR="006D4DD5">
        <w:rPr>
          <w:bCs/>
          <w:iCs/>
          <w:szCs w:val="22"/>
        </w:rPr>
        <w:t>-Standard</w:t>
      </w:r>
      <w:r>
        <w:rPr>
          <w:bCs/>
          <w:iCs/>
          <w:szCs w:val="22"/>
        </w:rPr>
        <w:t xml:space="preserve"> oder</w:t>
      </w:r>
      <w:r w:rsidRPr="004B2743">
        <w:rPr>
          <w:bCs/>
          <w:iCs/>
          <w:szCs w:val="22"/>
        </w:rPr>
        <w:t xml:space="preserve"> Indoor Air Comfort Gold. </w:t>
      </w:r>
      <w:r w:rsidR="005517A1">
        <w:rPr>
          <w:bCs/>
          <w:iCs/>
          <w:szCs w:val="22"/>
        </w:rPr>
        <w:t xml:space="preserve">Zudem sind die Kautschukböden dauerhaft elastisch, rutschsicher und fußwarm </w:t>
      </w:r>
      <w:r w:rsidR="00131D4C">
        <w:rPr>
          <w:bCs/>
          <w:iCs/>
          <w:szCs w:val="22"/>
        </w:rPr>
        <w:t xml:space="preserve"> </w:t>
      </w:r>
      <w:r w:rsidR="0043641E">
        <w:rPr>
          <w:bCs/>
          <w:iCs/>
          <w:szCs w:val="22"/>
        </w:rPr>
        <w:t>Darüber hinaus gibt es e</w:t>
      </w:r>
      <w:r w:rsidR="00A37105">
        <w:rPr>
          <w:bCs/>
          <w:iCs/>
          <w:szCs w:val="22"/>
        </w:rPr>
        <w:t xml:space="preserve">in weiteres Plus: </w:t>
      </w:r>
      <w:r w:rsidR="00B44058" w:rsidRPr="00B44058">
        <w:rPr>
          <w:bCs/>
          <w:iCs/>
          <w:szCs w:val="22"/>
        </w:rPr>
        <w:t>nora Kautschukböden sind</w:t>
      </w:r>
      <w:r w:rsidR="00B44058">
        <w:rPr>
          <w:bCs/>
          <w:iCs/>
          <w:szCs w:val="22"/>
        </w:rPr>
        <w:t xml:space="preserve"> </w:t>
      </w:r>
      <w:r w:rsidR="00B44058" w:rsidRPr="00B44058">
        <w:rPr>
          <w:bCs/>
          <w:iCs/>
          <w:szCs w:val="22"/>
        </w:rPr>
        <w:t>über den gesamten Produktlebenszyklus hinweg CO</w:t>
      </w:r>
      <w:r w:rsidR="00B44058" w:rsidRPr="00A37105">
        <w:rPr>
          <w:bCs/>
          <w:iCs/>
          <w:szCs w:val="22"/>
          <w:vertAlign w:val="subscript"/>
        </w:rPr>
        <w:t>2</w:t>
      </w:r>
      <w:r w:rsidR="003915DC">
        <w:rPr>
          <w:bCs/>
          <w:iCs/>
          <w:szCs w:val="22"/>
          <w:vertAlign w:val="subscript"/>
        </w:rPr>
        <w:t>-</w:t>
      </w:r>
      <w:r w:rsidR="00B44058" w:rsidRPr="00B44058">
        <w:rPr>
          <w:bCs/>
          <w:iCs/>
          <w:szCs w:val="22"/>
        </w:rPr>
        <w:t>neutral – ein Alleinstellungsmerkmal in der Branche.</w:t>
      </w:r>
      <w:r w:rsidR="00B44058">
        <w:rPr>
          <w:bCs/>
          <w:iCs/>
          <w:szCs w:val="22"/>
        </w:rPr>
        <w:t xml:space="preserve"> </w:t>
      </w:r>
      <w:r w:rsidR="00B44058" w:rsidRPr="00B44058">
        <w:rPr>
          <w:bCs/>
          <w:iCs/>
          <w:szCs w:val="22"/>
        </w:rPr>
        <w:t>Im Werk Weinheim wird kontinuierlich daran gearbeitet,</w:t>
      </w:r>
      <w:r w:rsidR="00B44058">
        <w:rPr>
          <w:bCs/>
          <w:iCs/>
          <w:szCs w:val="22"/>
        </w:rPr>
        <w:t xml:space="preserve"> </w:t>
      </w:r>
      <w:r w:rsidR="00A37105">
        <w:rPr>
          <w:bCs/>
          <w:iCs/>
          <w:szCs w:val="22"/>
        </w:rPr>
        <w:t>Treibhausgas</w:t>
      </w:r>
      <w:r w:rsidR="00B44058" w:rsidRPr="00B44058">
        <w:rPr>
          <w:bCs/>
          <w:iCs/>
          <w:szCs w:val="22"/>
        </w:rPr>
        <w:t>-Emissionen zu vermeiden bzw. zu reduzieren und</w:t>
      </w:r>
      <w:r w:rsidR="00B44058">
        <w:rPr>
          <w:bCs/>
          <w:iCs/>
          <w:szCs w:val="22"/>
        </w:rPr>
        <w:t xml:space="preserve"> </w:t>
      </w:r>
      <w:r w:rsidR="00B44058" w:rsidRPr="00B44058">
        <w:rPr>
          <w:bCs/>
          <w:iCs/>
          <w:szCs w:val="22"/>
        </w:rPr>
        <w:t>so den eigenen CO</w:t>
      </w:r>
      <w:r w:rsidR="00B44058" w:rsidRPr="00A37105">
        <w:rPr>
          <w:bCs/>
          <w:iCs/>
          <w:szCs w:val="22"/>
          <w:vertAlign w:val="subscript"/>
        </w:rPr>
        <w:t>2</w:t>
      </w:r>
      <w:r w:rsidR="00B44058" w:rsidRPr="00B44058">
        <w:rPr>
          <w:bCs/>
          <w:iCs/>
          <w:szCs w:val="22"/>
        </w:rPr>
        <w:t>-Fussabdruck weiter zu verringern.</w:t>
      </w:r>
      <w:r w:rsidR="00B44058">
        <w:rPr>
          <w:bCs/>
          <w:iCs/>
          <w:szCs w:val="22"/>
        </w:rPr>
        <w:t xml:space="preserve"> </w:t>
      </w:r>
      <w:r w:rsidR="00B44058" w:rsidRPr="00B44058">
        <w:rPr>
          <w:bCs/>
          <w:iCs/>
          <w:szCs w:val="22"/>
        </w:rPr>
        <w:t>Die unvermeidbaren CO</w:t>
      </w:r>
      <w:r w:rsidR="00B44058" w:rsidRPr="00A37105">
        <w:rPr>
          <w:bCs/>
          <w:iCs/>
          <w:szCs w:val="22"/>
          <w:vertAlign w:val="subscript"/>
        </w:rPr>
        <w:t>2</w:t>
      </w:r>
      <w:r w:rsidR="00B44058" w:rsidRPr="00B44058">
        <w:rPr>
          <w:bCs/>
          <w:iCs/>
          <w:szCs w:val="22"/>
        </w:rPr>
        <w:t>-Emissionen gleicht das</w:t>
      </w:r>
      <w:r w:rsidR="00B44058">
        <w:rPr>
          <w:bCs/>
          <w:iCs/>
          <w:szCs w:val="22"/>
        </w:rPr>
        <w:t xml:space="preserve"> </w:t>
      </w:r>
      <w:r w:rsidR="00B44058" w:rsidRPr="00B44058">
        <w:rPr>
          <w:bCs/>
          <w:iCs/>
          <w:szCs w:val="22"/>
        </w:rPr>
        <w:t>Unternehmen freiwillig aus</w:t>
      </w:r>
      <w:r w:rsidR="009F1758">
        <w:rPr>
          <w:bCs/>
          <w:iCs/>
          <w:szCs w:val="22"/>
        </w:rPr>
        <w:t>.</w:t>
      </w:r>
      <w:r w:rsidR="00F91F96">
        <w:rPr>
          <w:bCs/>
          <w:iCs/>
          <w:szCs w:val="22"/>
        </w:rPr>
        <w:br w:type="page"/>
      </w:r>
    </w:p>
    <w:p w14:paraId="3C9F30BA" w14:textId="14F730C3" w:rsidR="00506DC0" w:rsidRPr="00463BD6" w:rsidRDefault="00506DC0" w:rsidP="00506DC0">
      <w:pPr>
        <w:autoSpaceDE w:val="0"/>
        <w:autoSpaceDN w:val="0"/>
        <w:adjustRightInd w:val="0"/>
        <w:spacing w:line="320" w:lineRule="atLeast"/>
        <w:jc w:val="both"/>
        <w:rPr>
          <w:b/>
          <w:bCs/>
          <w:szCs w:val="22"/>
        </w:rPr>
      </w:pPr>
      <w:bookmarkStart w:id="0" w:name="_Hlk22824467"/>
      <w:bookmarkStart w:id="1" w:name="_Hlk108186626"/>
      <w:r w:rsidRPr="00463BD6">
        <w:rPr>
          <w:b/>
          <w:bCs/>
          <w:szCs w:val="22"/>
        </w:rPr>
        <w:lastRenderedPageBreak/>
        <w:t>Bautafel</w:t>
      </w:r>
    </w:p>
    <w:p w14:paraId="421D1687" w14:textId="77777777" w:rsidR="00506DC0" w:rsidRPr="00463BD6" w:rsidRDefault="00506DC0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5E9D24A" w14:textId="68310375" w:rsidR="0041540A" w:rsidRDefault="00506DC0" w:rsidP="0045227B">
      <w:pPr>
        <w:spacing w:after="120"/>
        <w:ind w:left="2124" w:hanging="2124"/>
        <w:rPr>
          <w:rStyle w:val="Hyperlink"/>
          <w:rFonts w:cs="Arial"/>
          <w:bCs/>
          <w:szCs w:val="22"/>
        </w:rPr>
      </w:pPr>
      <w:r w:rsidRPr="00977B4D">
        <w:rPr>
          <w:rFonts w:cs="Arial"/>
          <w:b/>
          <w:szCs w:val="22"/>
        </w:rPr>
        <w:t>Objekt:</w:t>
      </w:r>
      <w:r w:rsidRPr="00977B4D">
        <w:rPr>
          <w:rFonts w:cs="Arial"/>
          <w:b/>
          <w:szCs w:val="22"/>
        </w:rPr>
        <w:tab/>
      </w:r>
      <w:r w:rsidR="00730A95">
        <w:rPr>
          <w:rFonts w:cs="Arial"/>
          <w:bCs/>
          <w:szCs w:val="22"/>
        </w:rPr>
        <w:t>Kindergarten Maria Magdalena</w:t>
      </w:r>
      <w:r w:rsidR="00FA2EA3">
        <w:rPr>
          <w:rFonts w:cs="Arial"/>
          <w:bCs/>
          <w:szCs w:val="22"/>
        </w:rPr>
        <w:t>,</w:t>
      </w:r>
      <w:r w:rsidR="00730A95">
        <w:rPr>
          <w:rFonts w:cs="Arial"/>
          <w:bCs/>
          <w:szCs w:val="22"/>
        </w:rPr>
        <w:t xml:space="preserve"> Rottweil</w:t>
      </w:r>
    </w:p>
    <w:p w14:paraId="145C02AA" w14:textId="73542D12" w:rsidR="00F715F8" w:rsidRDefault="00506DC0" w:rsidP="00D84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Style w:val="Hyperlink"/>
          <w:rFonts w:cs="Arial"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 w:rsidRPr="00565954">
        <w:rPr>
          <w:rFonts w:cs="Arial"/>
          <w:szCs w:val="22"/>
        </w:rPr>
        <w:tab/>
      </w:r>
      <w:r w:rsidR="00565954">
        <w:rPr>
          <w:rFonts w:cs="Arial"/>
          <w:szCs w:val="22"/>
        </w:rPr>
        <w:tab/>
      </w:r>
      <w:r w:rsidR="007236CB">
        <w:rPr>
          <w:rFonts w:cs="Arial"/>
          <w:szCs w:val="22"/>
        </w:rPr>
        <w:t xml:space="preserve">Stadt </w:t>
      </w:r>
      <w:r w:rsidR="00730A95">
        <w:rPr>
          <w:rFonts w:cs="Arial"/>
          <w:szCs w:val="22"/>
        </w:rPr>
        <w:t xml:space="preserve">Rottweil, </w:t>
      </w:r>
      <w:hyperlink r:id="rId11" w:history="1">
        <w:r w:rsidR="00730A95" w:rsidRPr="00EF6388">
          <w:rPr>
            <w:rStyle w:val="Hyperlink"/>
            <w:rFonts w:cs="Arial"/>
            <w:szCs w:val="22"/>
          </w:rPr>
          <w:t>www.rottweil.de</w:t>
        </w:r>
      </w:hyperlink>
    </w:p>
    <w:p w14:paraId="7F51EE37" w14:textId="77777777" w:rsidR="00D84A54" w:rsidRDefault="00D84A54" w:rsidP="00D84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7B8C14DC" w14:textId="5D1B43DB" w:rsidR="003D2D1E" w:rsidRDefault="00506DC0" w:rsidP="00506DC0">
      <w:pPr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Verleger:</w:t>
      </w:r>
      <w:r>
        <w:rPr>
          <w:rFonts w:cs="Arial"/>
          <w:b/>
          <w:szCs w:val="22"/>
        </w:rPr>
        <w:tab/>
      </w:r>
      <w:r w:rsidR="00D84A54" w:rsidRPr="00D84A54">
        <w:rPr>
          <w:rFonts w:cs="Arial"/>
          <w:bCs/>
          <w:szCs w:val="22"/>
        </w:rPr>
        <w:t xml:space="preserve">Hagenlocher Raumausstattung, Magstadt, </w:t>
      </w:r>
      <w:r w:rsidR="00D84A54">
        <w:rPr>
          <w:rFonts w:cs="Arial"/>
          <w:bCs/>
          <w:szCs w:val="22"/>
        </w:rPr>
        <w:br/>
      </w:r>
      <w:hyperlink r:id="rId12" w:history="1">
        <w:r w:rsidR="00D84A54" w:rsidRPr="00E367EB">
          <w:rPr>
            <w:rStyle w:val="Hyperlink"/>
            <w:rFonts w:cs="Arial"/>
            <w:bCs/>
            <w:szCs w:val="22"/>
          </w:rPr>
          <w:t>www.hagenlocher-raumgestaltung.de</w:t>
        </w:r>
      </w:hyperlink>
    </w:p>
    <w:p w14:paraId="6D4F8F5F" w14:textId="26279EBB" w:rsidR="00552823" w:rsidRDefault="00506DC0" w:rsidP="008C35D1">
      <w:pPr>
        <w:spacing w:after="120"/>
        <w:ind w:left="2126" w:hanging="2126"/>
        <w:rPr>
          <w:rFonts w:cs="Arial"/>
          <w:b/>
          <w:szCs w:val="22"/>
        </w:rPr>
      </w:pPr>
      <w:r w:rsidRPr="00AF29D6">
        <w:rPr>
          <w:rFonts w:cs="Arial"/>
          <w:b/>
          <w:szCs w:val="22"/>
        </w:rPr>
        <w:t xml:space="preserve">Produkte: </w:t>
      </w:r>
      <w:r w:rsidRPr="00AF29D6">
        <w:rPr>
          <w:rFonts w:cs="Arial"/>
          <w:b/>
          <w:szCs w:val="22"/>
        </w:rPr>
        <w:tab/>
      </w:r>
      <w:proofErr w:type="spellStart"/>
      <w:r w:rsidR="008C35D1">
        <w:rPr>
          <w:rFonts w:cs="Arial"/>
          <w:szCs w:val="22"/>
        </w:rPr>
        <w:t>noraplan</w:t>
      </w:r>
      <w:proofErr w:type="spellEnd"/>
      <w:r w:rsidR="008C35D1" w:rsidRPr="006C0806">
        <w:rPr>
          <w:rFonts w:cs="Arial"/>
          <w:szCs w:val="22"/>
        </w:rPr>
        <w:t>®</w:t>
      </w:r>
      <w:r w:rsidR="008C35D1">
        <w:rPr>
          <w:rFonts w:cs="Arial"/>
          <w:szCs w:val="22"/>
        </w:rPr>
        <w:t xml:space="preserve"> </w:t>
      </w:r>
      <w:proofErr w:type="spellStart"/>
      <w:r w:rsidR="003B71F4">
        <w:rPr>
          <w:rFonts w:cs="Arial"/>
          <w:szCs w:val="22"/>
        </w:rPr>
        <w:t>s</w:t>
      </w:r>
      <w:r w:rsidR="0060405C">
        <w:rPr>
          <w:rFonts w:cs="Arial"/>
          <w:szCs w:val="22"/>
        </w:rPr>
        <w:t>entica</w:t>
      </w:r>
      <w:proofErr w:type="spellEnd"/>
      <w:r w:rsidR="003B71F4">
        <w:rPr>
          <w:rFonts w:cs="Arial"/>
          <w:szCs w:val="22"/>
        </w:rPr>
        <w:t xml:space="preserve">, </w:t>
      </w:r>
      <w:r w:rsidR="009A5565" w:rsidRPr="0060405C">
        <w:rPr>
          <w:rFonts w:cs="Arial"/>
          <w:szCs w:val="22"/>
        </w:rPr>
        <w:t>Farbe</w:t>
      </w:r>
      <w:r w:rsidR="0060405C" w:rsidRPr="0060405C">
        <w:rPr>
          <w:rFonts w:cs="Arial"/>
          <w:szCs w:val="22"/>
        </w:rPr>
        <w:t>n 6505, 6516</w:t>
      </w:r>
      <w:r w:rsidR="003B71F4">
        <w:rPr>
          <w:rFonts w:cs="Arial"/>
          <w:szCs w:val="22"/>
        </w:rPr>
        <w:br/>
      </w:r>
      <w:proofErr w:type="spellStart"/>
      <w:r w:rsidR="003B71F4">
        <w:rPr>
          <w:rFonts w:cs="Arial"/>
          <w:szCs w:val="22"/>
        </w:rPr>
        <w:t>noraplan</w:t>
      </w:r>
      <w:proofErr w:type="spellEnd"/>
      <w:r w:rsidR="003B71F4" w:rsidRPr="006C0806">
        <w:rPr>
          <w:rFonts w:cs="Arial"/>
          <w:szCs w:val="22"/>
        </w:rPr>
        <w:t>®</w:t>
      </w:r>
      <w:r w:rsidR="003B71F4">
        <w:rPr>
          <w:rFonts w:cs="Arial"/>
          <w:szCs w:val="22"/>
        </w:rPr>
        <w:t xml:space="preserve"> </w:t>
      </w:r>
      <w:proofErr w:type="spellStart"/>
      <w:r w:rsidR="003B71F4">
        <w:rPr>
          <w:rFonts w:cs="Arial"/>
          <w:szCs w:val="22"/>
        </w:rPr>
        <w:t>sentica</w:t>
      </w:r>
      <w:proofErr w:type="spellEnd"/>
      <w:r w:rsidR="003B71F4">
        <w:rPr>
          <w:rFonts w:cs="Arial"/>
          <w:szCs w:val="22"/>
        </w:rPr>
        <w:t xml:space="preserve"> </w:t>
      </w:r>
      <w:proofErr w:type="spellStart"/>
      <w:r w:rsidR="003B71F4">
        <w:rPr>
          <w:rFonts w:cs="Arial"/>
          <w:szCs w:val="22"/>
        </w:rPr>
        <w:t>acoustic</w:t>
      </w:r>
      <w:proofErr w:type="spellEnd"/>
      <w:r w:rsidR="003B71F4">
        <w:rPr>
          <w:rFonts w:cs="Arial"/>
          <w:szCs w:val="22"/>
        </w:rPr>
        <w:t xml:space="preserve">, </w:t>
      </w:r>
      <w:r w:rsidR="00994F74">
        <w:rPr>
          <w:rFonts w:cs="Arial"/>
          <w:szCs w:val="22"/>
        </w:rPr>
        <w:t xml:space="preserve">Farben </w:t>
      </w:r>
      <w:r w:rsidR="0060405C">
        <w:rPr>
          <w:rFonts w:cs="Arial"/>
          <w:szCs w:val="22"/>
        </w:rPr>
        <w:t>6505, 6521</w:t>
      </w:r>
      <w:r w:rsidR="0060405C">
        <w:rPr>
          <w:rFonts w:cs="Arial"/>
          <w:szCs w:val="22"/>
        </w:rPr>
        <w:br/>
      </w:r>
      <w:proofErr w:type="spellStart"/>
      <w:r w:rsidR="0060405C">
        <w:rPr>
          <w:rFonts w:cs="Arial"/>
          <w:szCs w:val="22"/>
        </w:rPr>
        <w:t>noraplan</w:t>
      </w:r>
      <w:proofErr w:type="spellEnd"/>
      <w:r w:rsidR="0060405C" w:rsidRPr="006C0806">
        <w:rPr>
          <w:rFonts w:cs="Arial"/>
          <w:szCs w:val="22"/>
        </w:rPr>
        <w:t>®</w:t>
      </w:r>
      <w:r w:rsidR="0060405C">
        <w:rPr>
          <w:rFonts w:cs="Arial"/>
          <w:szCs w:val="22"/>
        </w:rPr>
        <w:t xml:space="preserve"> </w:t>
      </w:r>
      <w:proofErr w:type="spellStart"/>
      <w:r w:rsidR="0060405C">
        <w:rPr>
          <w:rFonts w:cs="Arial"/>
          <w:szCs w:val="22"/>
        </w:rPr>
        <w:t>stone</w:t>
      </w:r>
      <w:proofErr w:type="spellEnd"/>
      <w:r w:rsidR="0060405C">
        <w:rPr>
          <w:rFonts w:cs="Arial"/>
          <w:szCs w:val="22"/>
        </w:rPr>
        <w:t>, Farbe 6601</w:t>
      </w:r>
      <w:r w:rsidR="008C35D1">
        <w:rPr>
          <w:rFonts w:cs="Arial"/>
          <w:szCs w:val="22"/>
        </w:rPr>
        <w:br/>
      </w:r>
      <w:r w:rsidRPr="006C0806">
        <w:rPr>
          <w:rFonts w:cs="Arial"/>
          <w:szCs w:val="22"/>
        </w:rPr>
        <w:t xml:space="preserve">verlegte Fläche </w:t>
      </w:r>
      <w:r w:rsidRPr="00E10021">
        <w:rPr>
          <w:rFonts w:cs="Arial"/>
          <w:szCs w:val="22"/>
        </w:rPr>
        <w:t>insgesamt ca</w:t>
      </w:r>
      <w:r w:rsidR="009A5565">
        <w:rPr>
          <w:rFonts w:cs="Arial"/>
          <w:szCs w:val="22"/>
        </w:rPr>
        <w:t xml:space="preserve">. </w:t>
      </w:r>
      <w:r w:rsidR="0060405C" w:rsidRPr="0060405C">
        <w:rPr>
          <w:rFonts w:cs="Arial"/>
          <w:szCs w:val="22"/>
        </w:rPr>
        <w:t>7</w:t>
      </w:r>
      <w:r w:rsidR="003B71F4" w:rsidRPr="0060405C">
        <w:rPr>
          <w:rFonts w:cs="Arial"/>
          <w:szCs w:val="22"/>
        </w:rPr>
        <w:t xml:space="preserve">00 </w:t>
      </w:r>
      <w:r w:rsidRPr="0060405C">
        <w:rPr>
          <w:rFonts w:cs="Arial"/>
          <w:szCs w:val="22"/>
        </w:rPr>
        <w:t>m²</w:t>
      </w:r>
    </w:p>
    <w:p w14:paraId="0979313B" w14:textId="0F487A1B" w:rsidR="00506DC0" w:rsidRPr="009621DE" w:rsidRDefault="00506DC0" w:rsidP="00F44D6C">
      <w:pPr>
        <w:spacing w:after="120"/>
        <w:ind w:left="2126" w:hanging="2126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Verlegung:</w:t>
      </w:r>
      <w:r>
        <w:rPr>
          <w:rFonts w:cs="Arial"/>
          <w:b/>
          <w:szCs w:val="22"/>
        </w:rPr>
        <w:tab/>
      </w:r>
      <w:r w:rsidR="0060405C" w:rsidRPr="0060405C">
        <w:rPr>
          <w:rFonts w:cs="Arial"/>
          <w:bCs/>
          <w:szCs w:val="22"/>
        </w:rPr>
        <w:t xml:space="preserve">05 </w:t>
      </w:r>
      <w:r w:rsidRPr="0060405C">
        <w:rPr>
          <w:rFonts w:cs="Arial"/>
          <w:bCs/>
          <w:szCs w:val="22"/>
        </w:rPr>
        <w:t>/20</w:t>
      </w:r>
      <w:r w:rsidR="00644A6B" w:rsidRPr="0060405C">
        <w:rPr>
          <w:rFonts w:cs="Arial"/>
          <w:bCs/>
          <w:szCs w:val="22"/>
        </w:rPr>
        <w:t>2</w:t>
      </w:r>
      <w:r w:rsidR="007D51B0" w:rsidRPr="0060405C">
        <w:rPr>
          <w:rFonts w:cs="Arial"/>
          <w:bCs/>
          <w:szCs w:val="22"/>
        </w:rPr>
        <w:t>1</w:t>
      </w:r>
    </w:p>
    <w:p w14:paraId="0962616E" w14:textId="086D1615" w:rsidR="00506DC0" w:rsidRPr="002B003C" w:rsidRDefault="00A80FA5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Einsatzbereiche</w:t>
      </w:r>
      <w:r w:rsidR="00506DC0" w:rsidRPr="003712E4">
        <w:rPr>
          <w:rFonts w:cs="Arial"/>
          <w:b/>
          <w:szCs w:val="22"/>
        </w:rPr>
        <w:t xml:space="preserve">:  </w:t>
      </w:r>
      <w:r w:rsidR="001645EF">
        <w:rPr>
          <w:rFonts w:cs="Arial"/>
          <w:b/>
          <w:szCs w:val="22"/>
        </w:rPr>
        <w:tab/>
      </w:r>
      <w:r w:rsidR="003B71F4" w:rsidRPr="0060405C">
        <w:rPr>
          <w:rFonts w:cs="Arial"/>
          <w:bCs/>
          <w:szCs w:val="22"/>
        </w:rPr>
        <w:t>Gruppenräume, Flure, Bewegungsraum</w:t>
      </w:r>
      <w:r w:rsidR="0060405C" w:rsidRPr="0060405C">
        <w:rPr>
          <w:rFonts w:cs="Arial"/>
          <w:bCs/>
          <w:szCs w:val="22"/>
        </w:rPr>
        <w:t>,</w:t>
      </w:r>
      <w:r w:rsidR="0060405C">
        <w:rPr>
          <w:rFonts w:cs="Arial"/>
          <w:bCs/>
          <w:szCs w:val="22"/>
        </w:rPr>
        <w:t xml:space="preserve"> </w:t>
      </w:r>
      <w:r w:rsidR="0060405C" w:rsidRPr="0060405C">
        <w:rPr>
          <w:rFonts w:cs="Arial"/>
          <w:bCs/>
          <w:szCs w:val="22"/>
        </w:rPr>
        <w:t xml:space="preserve">Büro, Sozialräume, </w:t>
      </w:r>
      <w:r w:rsidR="0060405C">
        <w:rPr>
          <w:rFonts w:cs="Arial"/>
          <w:bCs/>
          <w:szCs w:val="22"/>
        </w:rPr>
        <w:br/>
      </w:r>
      <w:r w:rsidR="0060405C" w:rsidRPr="0060405C">
        <w:rPr>
          <w:rFonts w:cs="Arial"/>
          <w:bCs/>
          <w:szCs w:val="22"/>
        </w:rPr>
        <w:t>Teeküche</w:t>
      </w:r>
      <w:r w:rsidR="0060405C">
        <w:rPr>
          <w:rFonts w:cs="Arial"/>
          <w:bCs/>
          <w:szCs w:val="22"/>
        </w:rPr>
        <w:t>,</w:t>
      </w:r>
      <w:r w:rsidR="0060405C" w:rsidRPr="0060405C">
        <w:rPr>
          <w:rFonts w:cs="Arial"/>
          <w:bCs/>
          <w:szCs w:val="22"/>
        </w:rPr>
        <w:t xml:space="preserve"> </w:t>
      </w:r>
      <w:r w:rsidR="00F526F1">
        <w:rPr>
          <w:rFonts w:cs="Arial"/>
          <w:bCs/>
          <w:szCs w:val="22"/>
        </w:rPr>
        <w:t>Bistro</w:t>
      </w:r>
    </w:p>
    <w:p w14:paraId="671A4FD8" w14:textId="7143F187" w:rsidR="00D03926" w:rsidRPr="003B71F4" w:rsidRDefault="00506DC0" w:rsidP="002D7A5C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  <w:r w:rsidRPr="003B71F4">
        <w:rPr>
          <w:b/>
          <w:color w:val="000000"/>
          <w:szCs w:val="22"/>
        </w:rPr>
        <w:t>Copyright Fotos:</w:t>
      </w:r>
      <w:r w:rsidRPr="003B71F4">
        <w:rPr>
          <w:color w:val="000000"/>
          <w:szCs w:val="22"/>
        </w:rPr>
        <w:tab/>
      </w:r>
      <w:r w:rsidR="00E217B7">
        <w:rPr>
          <w:color w:val="000000"/>
          <w:szCs w:val="22"/>
        </w:rPr>
        <w:t>Markus Bachmann</w:t>
      </w:r>
      <w:r w:rsidRPr="003B71F4">
        <w:rPr>
          <w:color w:val="000000"/>
          <w:szCs w:val="22"/>
        </w:rPr>
        <w:t>*</w:t>
      </w:r>
      <w:r w:rsidR="001C71B0" w:rsidRPr="003B71F4">
        <w:rPr>
          <w:color w:val="000000"/>
          <w:szCs w:val="22"/>
        </w:rPr>
        <w:tab/>
      </w:r>
      <w:bookmarkEnd w:id="0"/>
      <w:bookmarkEnd w:id="1"/>
    </w:p>
    <w:p w14:paraId="618C7246" w14:textId="77777777" w:rsidR="00D31C52" w:rsidRDefault="00D03926" w:rsidP="00D03926">
      <w:pPr>
        <w:ind w:left="142" w:hanging="142"/>
        <w:jc w:val="both"/>
        <w:rPr>
          <w:color w:val="000000"/>
          <w:sz w:val="20"/>
          <w:szCs w:val="20"/>
        </w:rPr>
      </w:pPr>
      <w:bookmarkStart w:id="2" w:name="_Hlk13046705"/>
      <w:r w:rsidRPr="00016D23">
        <w:rPr>
          <w:color w:val="000000"/>
          <w:sz w:val="20"/>
          <w:szCs w:val="20"/>
        </w:rPr>
        <w:t xml:space="preserve">* </w:t>
      </w:r>
      <w:bookmarkEnd w:id="2"/>
      <w:r w:rsidR="00D31C52" w:rsidRPr="00016D23">
        <w:rPr>
          <w:color w:val="000000"/>
          <w:sz w:val="20"/>
          <w:szCs w:val="20"/>
        </w:rPr>
        <w:t xml:space="preserve">Das Copyright finden Sie unter Bildeigenschaften =&gt; Details. </w:t>
      </w:r>
    </w:p>
    <w:p w14:paraId="7775F1E6" w14:textId="4617E8EC" w:rsidR="00D03926" w:rsidRPr="00016D23" w:rsidRDefault="00D31C52" w:rsidP="00D03926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D03926"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02CE0775" w14:textId="179AC74E" w:rsidR="00D03926" w:rsidRDefault="00D03926" w:rsidP="00D03926">
      <w:pPr>
        <w:ind w:left="142" w:hanging="142"/>
        <w:jc w:val="both"/>
        <w:rPr>
          <w:color w:val="000000"/>
          <w:szCs w:val="22"/>
        </w:rPr>
      </w:pPr>
    </w:p>
    <w:p w14:paraId="27DCBFBF" w14:textId="44DDF37D" w:rsidR="002D7A5C" w:rsidRDefault="002D7A5C" w:rsidP="00D03926">
      <w:pPr>
        <w:ind w:left="142" w:hanging="142"/>
        <w:jc w:val="both"/>
        <w:rPr>
          <w:color w:val="000000"/>
          <w:szCs w:val="22"/>
        </w:rPr>
      </w:pPr>
    </w:p>
    <w:p w14:paraId="11D2D7E8" w14:textId="77777777" w:rsidR="002D7A5C" w:rsidRDefault="002D7A5C" w:rsidP="00D03926">
      <w:pPr>
        <w:ind w:left="142" w:hanging="142"/>
        <w:jc w:val="both"/>
        <w:rPr>
          <w:color w:val="000000"/>
          <w:szCs w:val="22"/>
        </w:rPr>
      </w:pPr>
    </w:p>
    <w:p w14:paraId="3500D392" w14:textId="77777777" w:rsidR="00D03926" w:rsidRDefault="00D03926" w:rsidP="00D0392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4304F5E6" w14:textId="77777777" w:rsidR="0025013C" w:rsidRDefault="0025013C" w:rsidP="0025013C">
      <w:pPr>
        <w:ind w:left="142" w:hanging="142"/>
        <w:jc w:val="both"/>
        <w:rPr>
          <w:color w:val="000000"/>
          <w:szCs w:val="22"/>
        </w:rPr>
      </w:pPr>
    </w:p>
    <w:p w14:paraId="305A50AC" w14:textId="77777777" w:rsidR="0025013C" w:rsidRDefault="0025013C" w:rsidP="0025013C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13D5A157" w14:textId="77777777" w:rsidR="0025013C" w:rsidRPr="005C32C1" w:rsidRDefault="0025013C" w:rsidP="0025013C">
      <w:pPr>
        <w:rPr>
          <w:b/>
          <w:bCs/>
          <w:i/>
          <w:sz w:val="18"/>
          <w:szCs w:val="18"/>
          <w:u w:val="single"/>
        </w:rPr>
      </w:pPr>
      <w:bookmarkStart w:id="3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059B4BB1" w14:textId="77777777" w:rsidR="0025013C" w:rsidRPr="005C32C1" w:rsidRDefault="0025013C" w:rsidP="0025013C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proofErr w:type="gramStart"/>
      <w:r>
        <w:rPr>
          <w:bCs/>
          <w:i/>
          <w:sz w:val="18"/>
          <w:szCs w:val="18"/>
        </w:rPr>
        <w:t>der Interface</w:t>
      </w:r>
      <w:proofErr w:type="gramEnd"/>
      <w:r>
        <w:rPr>
          <w:bCs/>
          <w:i/>
          <w:sz w:val="18"/>
          <w:szCs w:val="18"/>
        </w:rPr>
        <w:t>,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31B38AE9" w14:textId="77777777" w:rsidR="0025013C" w:rsidRPr="0071775C" w:rsidRDefault="0025013C" w:rsidP="0025013C">
      <w:pPr>
        <w:rPr>
          <w:rFonts w:cs="Arial"/>
          <w:i/>
          <w:iCs/>
          <w:noProof/>
          <w:sz w:val="18"/>
          <w:szCs w:val="18"/>
        </w:rPr>
      </w:pPr>
    </w:p>
    <w:p w14:paraId="4FE4DCAB" w14:textId="77777777" w:rsidR="0025013C" w:rsidRDefault="0025013C" w:rsidP="0025013C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>-neutrale textile modulare und elastische Bodenbeläge spezialisiert hat – darunter</w:t>
      </w:r>
      <w:r>
        <w:rPr>
          <w:bCs/>
          <w:i/>
          <w:sz w:val="18"/>
          <w:szCs w:val="18"/>
        </w:rPr>
        <w:t xml:space="preserve"> Teppichfliesen,</w:t>
      </w:r>
      <w:r w:rsidRPr="005C32C1">
        <w:rPr>
          <w:bCs/>
          <w:i/>
          <w:sz w:val="18"/>
          <w:szCs w:val="18"/>
        </w:rPr>
        <w:t xml:space="preserve">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19F265AA" w14:textId="77777777" w:rsidR="0025013C" w:rsidRPr="005C32C1" w:rsidRDefault="0025013C" w:rsidP="0025013C">
      <w:pPr>
        <w:rPr>
          <w:bCs/>
          <w:i/>
          <w:sz w:val="18"/>
          <w:szCs w:val="18"/>
        </w:rPr>
      </w:pPr>
    </w:p>
    <w:p w14:paraId="0332E08F" w14:textId="77777777" w:rsidR="0025013C" w:rsidRDefault="0025013C" w:rsidP="0025013C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13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14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5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6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51DD9175" w14:textId="77777777" w:rsidR="0025013C" w:rsidRPr="005C32C1" w:rsidRDefault="0025013C" w:rsidP="0025013C">
      <w:pPr>
        <w:rPr>
          <w:bCs/>
          <w:i/>
          <w:sz w:val="18"/>
          <w:szCs w:val="18"/>
        </w:rPr>
      </w:pPr>
    </w:p>
    <w:p w14:paraId="3C222899" w14:textId="77777777" w:rsidR="0025013C" w:rsidRPr="005C32C1" w:rsidRDefault="0025013C" w:rsidP="0025013C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7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8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057C4011" w14:textId="77777777" w:rsidR="0025013C" w:rsidRDefault="0025013C" w:rsidP="0025013C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1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2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3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24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5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>.</w:t>
      </w:r>
    </w:p>
    <w:p w14:paraId="0AB26E6C" w14:textId="77777777" w:rsidR="0025013C" w:rsidRDefault="0025013C" w:rsidP="0025013C">
      <w:pPr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br w:type="page"/>
      </w:r>
    </w:p>
    <w:p w14:paraId="7A42D915" w14:textId="77777777" w:rsidR="0025013C" w:rsidRPr="00C84ABF" w:rsidRDefault="0025013C" w:rsidP="0025013C">
      <w:pPr>
        <w:rPr>
          <w:b/>
          <w:sz w:val="18"/>
          <w:szCs w:val="18"/>
        </w:rPr>
      </w:pPr>
      <w:bookmarkStart w:id="4" w:name="_Hlk13046668"/>
      <w:r w:rsidRPr="00C84ABF">
        <w:rPr>
          <w:b/>
          <w:sz w:val="18"/>
          <w:szCs w:val="18"/>
        </w:rPr>
        <w:lastRenderedPageBreak/>
        <w:t>Pressekontakt:</w:t>
      </w:r>
    </w:p>
    <w:p w14:paraId="718EEF24" w14:textId="77777777" w:rsidR="0025013C" w:rsidRPr="00C84ABF" w:rsidRDefault="0025013C" w:rsidP="0025013C">
      <w:pPr>
        <w:rPr>
          <w:i/>
          <w:sz w:val="18"/>
          <w:szCs w:val="18"/>
        </w:rPr>
      </w:pPr>
    </w:p>
    <w:p w14:paraId="1379234E" w14:textId="77777777" w:rsidR="0025013C" w:rsidRPr="00C84ABF" w:rsidRDefault="0025013C" w:rsidP="0025013C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294C181E" w14:textId="77777777" w:rsidR="0025013C" w:rsidRPr="00C84ABF" w:rsidRDefault="0025013C" w:rsidP="0025013C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6745F3E3" w14:textId="77777777" w:rsidR="0025013C" w:rsidRPr="00C84ABF" w:rsidRDefault="0025013C" w:rsidP="0025013C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01AA4620" w14:textId="77777777" w:rsidR="0025013C" w:rsidRPr="00C84ABF" w:rsidRDefault="0025013C" w:rsidP="0025013C">
      <w:pPr>
        <w:rPr>
          <w:sz w:val="18"/>
          <w:szCs w:val="18"/>
        </w:rPr>
      </w:pPr>
    </w:p>
    <w:p w14:paraId="7C50FA5C" w14:textId="77777777" w:rsidR="0025013C" w:rsidRPr="00C84ABF" w:rsidRDefault="0025013C" w:rsidP="0025013C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49A1993A" w14:textId="77777777" w:rsidR="0025013C" w:rsidRPr="00BF4761" w:rsidRDefault="0025013C" w:rsidP="0025013C">
      <w:pPr>
        <w:rPr>
          <w:sz w:val="18"/>
          <w:szCs w:val="18"/>
        </w:rPr>
      </w:pPr>
      <w:r w:rsidRPr="00BF4761">
        <w:rPr>
          <w:sz w:val="18"/>
          <w:szCs w:val="18"/>
        </w:rPr>
        <w:t>Tel.: +49.6201.80-7287</w:t>
      </w:r>
      <w:r w:rsidRPr="00BF4761">
        <w:rPr>
          <w:sz w:val="18"/>
          <w:szCs w:val="18"/>
        </w:rPr>
        <w:br/>
        <w:t xml:space="preserve">Mail: </w:t>
      </w:r>
      <w:hyperlink r:id="rId26" w:history="1">
        <w:r w:rsidRPr="00BF4761">
          <w:rPr>
            <w:rStyle w:val="Hyperlink"/>
            <w:sz w:val="18"/>
            <w:szCs w:val="18"/>
          </w:rPr>
          <w:t>presse@nora.com</w:t>
        </w:r>
      </w:hyperlink>
      <w:r w:rsidRPr="00BF4761">
        <w:rPr>
          <w:sz w:val="18"/>
          <w:szCs w:val="18"/>
        </w:rPr>
        <w:br/>
        <w:t xml:space="preserve">Internet: </w:t>
      </w:r>
      <w:hyperlink r:id="rId27" w:tgtFrame="_blank" w:history="1">
        <w:r w:rsidRPr="00BF4761">
          <w:rPr>
            <w:rStyle w:val="Hyperlink"/>
            <w:sz w:val="18"/>
            <w:szCs w:val="18"/>
          </w:rPr>
          <w:t>www.nora.com/de</w:t>
        </w:r>
      </w:hyperlink>
    </w:p>
    <w:p w14:paraId="57802A8C" w14:textId="77777777" w:rsidR="0025013C" w:rsidRPr="00BF4761" w:rsidRDefault="0025013C" w:rsidP="0025013C">
      <w:pPr>
        <w:rPr>
          <w:color w:val="000000"/>
          <w:sz w:val="18"/>
          <w:szCs w:val="18"/>
        </w:rPr>
      </w:pPr>
    </w:p>
    <w:p w14:paraId="6AED2CF3" w14:textId="77777777" w:rsidR="0025013C" w:rsidRPr="00BF4761" w:rsidRDefault="0025013C" w:rsidP="0025013C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BF4761">
        <w:rPr>
          <w:b/>
          <w:bCs/>
          <w:sz w:val="18"/>
          <w:szCs w:val="18"/>
        </w:rPr>
        <w:t>GCI Germany GmbH</w:t>
      </w:r>
    </w:p>
    <w:p w14:paraId="27E25C4B" w14:textId="77777777" w:rsidR="0025013C" w:rsidRPr="00BF4761" w:rsidRDefault="0025013C" w:rsidP="002501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BF4761">
        <w:rPr>
          <w:bCs/>
          <w:sz w:val="18"/>
          <w:szCs w:val="18"/>
        </w:rPr>
        <w:t>Nora Lippelt</w:t>
      </w:r>
    </w:p>
    <w:p w14:paraId="31FB6005" w14:textId="77777777" w:rsidR="0025013C" w:rsidRPr="00BF4761" w:rsidRDefault="0025013C" w:rsidP="002501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proofErr w:type="spellStart"/>
      <w:r w:rsidRPr="00BF4761">
        <w:rPr>
          <w:bCs/>
          <w:sz w:val="18"/>
          <w:szCs w:val="18"/>
        </w:rPr>
        <w:t>Director</w:t>
      </w:r>
      <w:proofErr w:type="spellEnd"/>
    </w:p>
    <w:p w14:paraId="139F7131" w14:textId="77777777" w:rsidR="0025013C" w:rsidRPr="00BF4761" w:rsidRDefault="0025013C" w:rsidP="002501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66C62251" w14:textId="77777777" w:rsidR="0025013C" w:rsidRPr="00C84ABF" w:rsidRDefault="0025013C" w:rsidP="002501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Völklinger Straße 33</w:t>
      </w:r>
    </w:p>
    <w:p w14:paraId="5A1F5C22" w14:textId="77777777" w:rsidR="0025013C" w:rsidRPr="00C84ABF" w:rsidRDefault="0025013C" w:rsidP="002501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</w:t>
      </w:r>
      <w:r>
        <w:rPr>
          <w:bCs/>
          <w:sz w:val="18"/>
          <w:szCs w:val="18"/>
        </w:rPr>
        <w:t>221</w:t>
      </w:r>
      <w:r w:rsidRPr="00C84ABF">
        <w:rPr>
          <w:bCs/>
          <w:sz w:val="18"/>
          <w:szCs w:val="18"/>
        </w:rPr>
        <w:t xml:space="preserve"> Düsseldorf</w:t>
      </w:r>
    </w:p>
    <w:p w14:paraId="001E74F9" w14:textId="77777777" w:rsidR="0025013C" w:rsidRPr="00965E8F" w:rsidRDefault="0025013C" w:rsidP="002501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 xml:space="preserve">Tel.: </w:t>
      </w:r>
      <w:r w:rsidRPr="00965E8F">
        <w:rPr>
          <w:bCs/>
          <w:sz w:val="18"/>
          <w:szCs w:val="18"/>
        </w:rPr>
        <w:t>+49.171.860.62.57</w:t>
      </w:r>
    </w:p>
    <w:p w14:paraId="2B7A2829" w14:textId="77777777" w:rsidR="0025013C" w:rsidRPr="00C84ABF" w:rsidRDefault="0025013C" w:rsidP="0025013C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C84ABF">
        <w:rPr>
          <w:bCs/>
          <w:sz w:val="18"/>
          <w:szCs w:val="18"/>
        </w:rPr>
        <w:t xml:space="preserve">Mail: </w:t>
      </w:r>
      <w:hyperlink r:id="rId28" w:history="1">
        <w:r w:rsidRPr="00DE70E4">
          <w:rPr>
            <w:rStyle w:val="Hyperlink"/>
            <w:rFonts w:cs="Arial"/>
            <w:bCs/>
            <w:sz w:val="18"/>
            <w:szCs w:val="18"/>
          </w:rPr>
          <w:t>Nora.Lippelt@gciworldwide.com</w:t>
        </w:r>
      </w:hyperlink>
    </w:p>
    <w:p w14:paraId="08636D1D" w14:textId="77777777" w:rsidR="0025013C" w:rsidRPr="00C84ABF" w:rsidRDefault="0025013C" w:rsidP="0025013C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4"/>
    <w:p w14:paraId="695DA695" w14:textId="77777777" w:rsidR="0025013C" w:rsidRPr="00C84ABF" w:rsidRDefault="0025013C" w:rsidP="0025013C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3"/>
    <w:p w14:paraId="48CC930C" w14:textId="77777777" w:rsidR="0025013C" w:rsidRPr="00CC201F" w:rsidRDefault="0025013C" w:rsidP="0025013C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6B3202EE" w14:textId="77777777" w:rsidR="0025013C" w:rsidRDefault="0025013C" w:rsidP="0025013C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78A760EA" w14:textId="77777777" w:rsidR="0025013C" w:rsidRDefault="0025013C" w:rsidP="0025013C">
      <w:pPr>
        <w:jc w:val="both"/>
        <w:rPr>
          <w:color w:val="000000"/>
          <w:szCs w:val="22"/>
        </w:rPr>
      </w:pPr>
    </w:p>
    <w:p w14:paraId="2C88F664" w14:textId="77777777" w:rsidR="009F6CEC" w:rsidRDefault="009F6CEC" w:rsidP="0025013C">
      <w:pPr>
        <w:rPr>
          <w:color w:val="000000"/>
          <w:szCs w:val="22"/>
        </w:rPr>
      </w:pPr>
    </w:p>
    <w:sectPr w:rsidR="009F6CEC" w:rsidSect="009116F1">
      <w:headerReference w:type="default" r:id="rId29"/>
      <w:footerReference w:type="default" r:id="rId30"/>
      <w:headerReference w:type="first" r:id="rId31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8962" w14:textId="77777777" w:rsidR="00B50794" w:rsidRDefault="00B50794">
      <w:r>
        <w:separator/>
      </w:r>
    </w:p>
  </w:endnote>
  <w:endnote w:type="continuationSeparator" w:id="0">
    <w:p w14:paraId="20AB48B0" w14:textId="77777777" w:rsidR="00B50794" w:rsidRDefault="00B5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D348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371C" w14:textId="77777777" w:rsidR="00B50794" w:rsidRDefault="00B50794">
      <w:r>
        <w:separator/>
      </w:r>
    </w:p>
  </w:footnote>
  <w:footnote w:type="continuationSeparator" w:id="0">
    <w:p w14:paraId="386C9AFF" w14:textId="77777777" w:rsidR="00B50794" w:rsidRDefault="00B5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FC15A0" w:rsidRDefault="0087477C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4449CB5D" w14:textId="77777777" w:rsidR="001C71B0" w:rsidRDefault="001C71B0" w:rsidP="00FC15A0">
    <w:pPr>
      <w:pStyle w:val="Kopfzeile"/>
      <w:rPr>
        <w:lang w:val="de-DE"/>
      </w:rPr>
    </w:pPr>
  </w:p>
  <w:p w14:paraId="61D2ABB3" w14:textId="1E51D44A" w:rsidR="00FC15A0" w:rsidRPr="001C71B0" w:rsidRDefault="001C71B0" w:rsidP="00FC15A0">
    <w:pPr>
      <w:pStyle w:val="Kopfzeile"/>
      <w:rPr>
        <w:lang w:val="de-DE"/>
      </w:rPr>
    </w:pPr>
    <w:r>
      <w:rPr>
        <w:lang w:val="de-DE"/>
      </w:rPr>
      <w:t>Referenzobjekt</w:t>
    </w:r>
  </w:p>
  <w:p w14:paraId="6A11D3A8" w14:textId="77777777" w:rsidR="00FC15A0" w:rsidRDefault="00FC15A0" w:rsidP="00FC15A0">
    <w:pPr>
      <w:pStyle w:val="Kopfzeile"/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1C71B0" w:rsidRDefault="001C71B0" w:rsidP="001C71B0">
    <w:pPr>
      <w:pStyle w:val="Kopfzeile"/>
    </w:pPr>
  </w:p>
  <w:p w14:paraId="5169FC63" w14:textId="64C75A6D" w:rsidR="001C71B0" w:rsidRDefault="001C71B0" w:rsidP="001C71B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6E2E2B4" wp14:editId="1301D9D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0435A8" w14:textId="77777777" w:rsidR="001C71B0" w:rsidRDefault="001C71B0" w:rsidP="001C71B0">
    <w:pPr>
      <w:pStyle w:val="Kopfzeile"/>
    </w:pPr>
  </w:p>
  <w:p w14:paraId="3E8B6A1D" w14:textId="77777777" w:rsidR="001C71B0" w:rsidRDefault="001C71B0" w:rsidP="001C71B0">
    <w:pPr>
      <w:pStyle w:val="Kopfzeile"/>
    </w:pPr>
  </w:p>
  <w:p w14:paraId="1B53A600" w14:textId="77777777" w:rsidR="001C71B0" w:rsidRPr="002E4AED" w:rsidRDefault="001C71B0" w:rsidP="001C71B0">
    <w:pPr>
      <w:pStyle w:val="Kopfzeile"/>
      <w:rPr>
        <w:noProof/>
      </w:rPr>
    </w:pPr>
  </w:p>
  <w:p w14:paraId="7314079E" w14:textId="77777777" w:rsidR="001C71B0" w:rsidRDefault="001C71B0" w:rsidP="001C71B0">
    <w:pPr>
      <w:pStyle w:val="Kopfzeile"/>
    </w:pPr>
  </w:p>
  <w:p w14:paraId="5F71676D" w14:textId="77777777" w:rsidR="001C71B0" w:rsidRDefault="001C71B0" w:rsidP="00394FF8">
    <w:pPr>
      <w:pStyle w:val="Kopfzeile"/>
      <w:rPr>
        <w:noProof/>
        <w:lang w:val="de-DE"/>
      </w:rPr>
    </w:pPr>
  </w:p>
  <w:p w14:paraId="35F07023" w14:textId="4EE4EFF9" w:rsidR="00ED16FE" w:rsidRDefault="001C71B0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FD6FE45" w14:textId="77777777" w:rsidR="001C71B0" w:rsidRPr="001C71B0" w:rsidRDefault="001C71B0" w:rsidP="00394FF8">
    <w:pPr>
      <w:pStyle w:val="Kopfzeile"/>
      <w:rPr>
        <w:noProof/>
        <w:lang w:val="de-DE"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216617">
    <w:abstractNumId w:val="0"/>
  </w:num>
  <w:num w:numId="2" w16cid:durableId="145168431">
    <w:abstractNumId w:val="0"/>
  </w:num>
  <w:num w:numId="3" w16cid:durableId="650330215">
    <w:abstractNumId w:val="0"/>
  </w:num>
  <w:num w:numId="4" w16cid:durableId="204394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05A8"/>
    <w:rsid w:val="0000404C"/>
    <w:rsid w:val="000056FA"/>
    <w:rsid w:val="0000664B"/>
    <w:rsid w:val="00010BEB"/>
    <w:rsid w:val="00011B83"/>
    <w:rsid w:val="00012BB4"/>
    <w:rsid w:val="00014529"/>
    <w:rsid w:val="0001523A"/>
    <w:rsid w:val="00015AD3"/>
    <w:rsid w:val="00016D23"/>
    <w:rsid w:val="000177EB"/>
    <w:rsid w:val="000249AB"/>
    <w:rsid w:val="00026B9C"/>
    <w:rsid w:val="00030713"/>
    <w:rsid w:val="000334CB"/>
    <w:rsid w:val="00034F15"/>
    <w:rsid w:val="00035BA9"/>
    <w:rsid w:val="00036582"/>
    <w:rsid w:val="00036B4A"/>
    <w:rsid w:val="00040191"/>
    <w:rsid w:val="000416FF"/>
    <w:rsid w:val="000422B2"/>
    <w:rsid w:val="00046B9B"/>
    <w:rsid w:val="000475A4"/>
    <w:rsid w:val="0005269E"/>
    <w:rsid w:val="00054423"/>
    <w:rsid w:val="00057366"/>
    <w:rsid w:val="00057A4C"/>
    <w:rsid w:val="00060EFF"/>
    <w:rsid w:val="00061F29"/>
    <w:rsid w:val="00066B9D"/>
    <w:rsid w:val="00067ECC"/>
    <w:rsid w:val="00073DC6"/>
    <w:rsid w:val="00074144"/>
    <w:rsid w:val="00076BC5"/>
    <w:rsid w:val="00081875"/>
    <w:rsid w:val="000818AD"/>
    <w:rsid w:val="000821C8"/>
    <w:rsid w:val="000821EC"/>
    <w:rsid w:val="00083F87"/>
    <w:rsid w:val="000869DC"/>
    <w:rsid w:val="0008747F"/>
    <w:rsid w:val="0009046C"/>
    <w:rsid w:val="000914DE"/>
    <w:rsid w:val="000915D6"/>
    <w:rsid w:val="000927CF"/>
    <w:rsid w:val="00092B08"/>
    <w:rsid w:val="00093B78"/>
    <w:rsid w:val="00096E2F"/>
    <w:rsid w:val="00097D40"/>
    <w:rsid w:val="000A0B01"/>
    <w:rsid w:val="000A11ED"/>
    <w:rsid w:val="000A1F7C"/>
    <w:rsid w:val="000A30D2"/>
    <w:rsid w:val="000B0633"/>
    <w:rsid w:val="000B0E97"/>
    <w:rsid w:val="000B3892"/>
    <w:rsid w:val="000B53DA"/>
    <w:rsid w:val="000B6312"/>
    <w:rsid w:val="000C2DE7"/>
    <w:rsid w:val="000C402B"/>
    <w:rsid w:val="000C433C"/>
    <w:rsid w:val="000D1819"/>
    <w:rsid w:val="000D4925"/>
    <w:rsid w:val="000D546A"/>
    <w:rsid w:val="000D67A2"/>
    <w:rsid w:val="000E448E"/>
    <w:rsid w:val="000E5135"/>
    <w:rsid w:val="000F2319"/>
    <w:rsid w:val="000F295D"/>
    <w:rsid w:val="000F3FAD"/>
    <w:rsid w:val="000F5636"/>
    <w:rsid w:val="000F73F2"/>
    <w:rsid w:val="00100774"/>
    <w:rsid w:val="00100E4B"/>
    <w:rsid w:val="00102EF6"/>
    <w:rsid w:val="001030C9"/>
    <w:rsid w:val="00103FFE"/>
    <w:rsid w:val="00104543"/>
    <w:rsid w:val="00104735"/>
    <w:rsid w:val="001048B0"/>
    <w:rsid w:val="00106AF9"/>
    <w:rsid w:val="00110756"/>
    <w:rsid w:val="001115AC"/>
    <w:rsid w:val="00111EC7"/>
    <w:rsid w:val="00115022"/>
    <w:rsid w:val="0011567A"/>
    <w:rsid w:val="00116166"/>
    <w:rsid w:val="0011645E"/>
    <w:rsid w:val="001176EB"/>
    <w:rsid w:val="001219F6"/>
    <w:rsid w:val="0012358C"/>
    <w:rsid w:val="00127762"/>
    <w:rsid w:val="0012776E"/>
    <w:rsid w:val="00130BBE"/>
    <w:rsid w:val="001317F3"/>
    <w:rsid w:val="00131D4C"/>
    <w:rsid w:val="00140D76"/>
    <w:rsid w:val="00141DD2"/>
    <w:rsid w:val="00143790"/>
    <w:rsid w:val="001445DA"/>
    <w:rsid w:val="00144A0D"/>
    <w:rsid w:val="00144BB8"/>
    <w:rsid w:val="00144DE3"/>
    <w:rsid w:val="00147E3B"/>
    <w:rsid w:val="001518C7"/>
    <w:rsid w:val="00151CBA"/>
    <w:rsid w:val="00151F7A"/>
    <w:rsid w:val="00154176"/>
    <w:rsid w:val="0015453F"/>
    <w:rsid w:val="001562B2"/>
    <w:rsid w:val="00157481"/>
    <w:rsid w:val="001600E7"/>
    <w:rsid w:val="0016073E"/>
    <w:rsid w:val="00161112"/>
    <w:rsid w:val="001645EF"/>
    <w:rsid w:val="0016677A"/>
    <w:rsid w:val="0016718F"/>
    <w:rsid w:val="001675BC"/>
    <w:rsid w:val="0017077B"/>
    <w:rsid w:val="001707F3"/>
    <w:rsid w:val="00170953"/>
    <w:rsid w:val="00174500"/>
    <w:rsid w:val="001775B4"/>
    <w:rsid w:val="00183509"/>
    <w:rsid w:val="001854A3"/>
    <w:rsid w:val="00185E0C"/>
    <w:rsid w:val="00187FD5"/>
    <w:rsid w:val="0019012D"/>
    <w:rsid w:val="001905D8"/>
    <w:rsid w:val="00194C9B"/>
    <w:rsid w:val="001952CD"/>
    <w:rsid w:val="0019750E"/>
    <w:rsid w:val="001978DA"/>
    <w:rsid w:val="001A4CC0"/>
    <w:rsid w:val="001A742E"/>
    <w:rsid w:val="001B16AB"/>
    <w:rsid w:val="001B384E"/>
    <w:rsid w:val="001B7150"/>
    <w:rsid w:val="001C0F2A"/>
    <w:rsid w:val="001C1EA4"/>
    <w:rsid w:val="001C475E"/>
    <w:rsid w:val="001C5F6E"/>
    <w:rsid w:val="001C71B0"/>
    <w:rsid w:val="001D27DB"/>
    <w:rsid w:val="001D4716"/>
    <w:rsid w:val="001D5E94"/>
    <w:rsid w:val="001D6042"/>
    <w:rsid w:val="001D6FE6"/>
    <w:rsid w:val="001D7F16"/>
    <w:rsid w:val="001E2BF3"/>
    <w:rsid w:val="001E3433"/>
    <w:rsid w:val="001E3D4D"/>
    <w:rsid w:val="001E4586"/>
    <w:rsid w:val="001E5719"/>
    <w:rsid w:val="001E58FB"/>
    <w:rsid w:val="001E7E2C"/>
    <w:rsid w:val="001F2994"/>
    <w:rsid w:val="001F334B"/>
    <w:rsid w:val="001F4AB0"/>
    <w:rsid w:val="002001D2"/>
    <w:rsid w:val="002021E0"/>
    <w:rsid w:val="002028AC"/>
    <w:rsid w:val="00203697"/>
    <w:rsid w:val="0020499F"/>
    <w:rsid w:val="00205447"/>
    <w:rsid w:val="00205842"/>
    <w:rsid w:val="00206DA9"/>
    <w:rsid w:val="0021056B"/>
    <w:rsid w:val="00210DF8"/>
    <w:rsid w:val="0021172D"/>
    <w:rsid w:val="002122B8"/>
    <w:rsid w:val="002128AA"/>
    <w:rsid w:val="00212AFC"/>
    <w:rsid w:val="00215E84"/>
    <w:rsid w:val="00216666"/>
    <w:rsid w:val="002175A6"/>
    <w:rsid w:val="00222148"/>
    <w:rsid w:val="00222309"/>
    <w:rsid w:val="00224263"/>
    <w:rsid w:val="00225AFA"/>
    <w:rsid w:val="00231DCD"/>
    <w:rsid w:val="002346A5"/>
    <w:rsid w:val="00235C91"/>
    <w:rsid w:val="00237AE3"/>
    <w:rsid w:val="002406D3"/>
    <w:rsid w:val="002415C5"/>
    <w:rsid w:val="00245ED7"/>
    <w:rsid w:val="002466E9"/>
    <w:rsid w:val="00246B86"/>
    <w:rsid w:val="0024782F"/>
    <w:rsid w:val="0025013C"/>
    <w:rsid w:val="00252168"/>
    <w:rsid w:val="0025421B"/>
    <w:rsid w:val="00256671"/>
    <w:rsid w:val="002571A7"/>
    <w:rsid w:val="002606BC"/>
    <w:rsid w:val="0026134D"/>
    <w:rsid w:val="002637DF"/>
    <w:rsid w:val="00264549"/>
    <w:rsid w:val="00264ADE"/>
    <w:rsid w:val="002650DE"/>
    <w:rsid w:val="0026602D"/>
    <w:rsid w:val="00267947"/>
    <w:rsid w:val="00267A7E"/>
    <w:rsid w:val="00271E23"/>
    <w:rsid w:val="00277AC0"/>
    <w:rsid w:val="00277CE6"/>
    <w:rsid w:val="0028088B"/>
    <w:rsid w:val="00281EA4"/>
    <w:rsid w:val="00284177"/>
    <w:rsid w:val="0029095B"/>
    <w:rsid w:val="0029177D"/>
    <w:rsid w:val="00292805"/>
    <w:rsid w:val="002943FD"/>
    <w:rsid w:val="00295A56"/>
    <w:rsid w:val="00296450"/>
    <w:rsid w:val="00296DCB"/>
    <w:rsid w:val="002A00BD"/>
    <w:rsid w:val="002A329F"/>
    <w:rsid w:val="002A3F74"/>
    <w:rsid w:val="002A40D6"/>
    <w:rsid w:val="002A5990"/>
    <w:rsid w:val="002B003C"/>
    <w:rsid w:val="002B318B"/>
    <w:rsid w:val="002B51E6"/>
    <w:rsid w:val="002B5FC3"/>
    <w:rsid w:val="002C43B5"/>
    <w:rsid w:val="002C4B0C"/>
    <w:rsid w:val="002C5687"/>
    <w:rsid w:val="002C6B5A"/>
    <w:rsid w:val="002C7B4D"/>
    <w:rsid w:val="002D5A1A"/>
    <w:rsid w:val="002D6FF5"/>
    <w:rsid w:val="002D78FA"/>
    <w:rsid w:val="002D7A5C"/>
    <w:rsid w:val="002E330C"/>
    <w:rsid w:val="002E340C"/>
    <w:rsid w:val="002E3D54"/>
    <w:rsid w:val="002E53C2"/>
    <w:rsid w:val="002E55E6"/>
    <w:rsid w:val="002E751C"/>
    <w:rsid w:val="002E7FBE"/>
    <w:rsid w:val="002F26C0"/>
    <w:rsid w:val="002F3B99"/>
    <w:rsid w:val="002F4E2F"/>
    <w:rsid w:val="002F5D24"/>
    <w:rsid w:val="003013BE"/>
    <w:rsid w:val="003024CE"/>
    <w:rsid w:val="00302ACE"/>
    <w:rsid w:val="00303406"/>
    <w:rsid w:val="00304338"/>
    <w:rsid w:val="0030671F"/>
    <w:rsid w:val="00307AB4"/>
    <w:rsid w:val="00311E21"/>
    <w:rsid w:val="003168A2"/>
    <w:rsid w:val="00324E2C"/>
    <w:rsid w:val="00325129"/>
    <w:rsid w:val="003254D5"/>
    <w:rsid w:val="00325CBC"/>
    <w:rsid w:val="00330028"/>
    <w:rsid w:val="0033073B"/>
    <w:rsid w:val="00331D30"/>
    <w:rsid w:val="003345C6"/>
    <w:rsid w:val="003358D1"/>
    <w:rsid w:val="00337328"/>
    <w:rsid w:val="00337DAF"/>
    <w:rsid w:val="00342453"/>
    <w:rsid w:val="00342F69"/>
    <w:rsid w:val="0034364B"/>
    <w:rsid w:val="00345596"/>
    <w:rsid w:val="00345C0A"/>
    <w:rsid w:val="00346D1C"/>
    <w:rsid w:val="003476A0"/>
    <w:rsid w:val="0035101B"/>
    <w:rsid w:val="00351AA0"/>
    <w:rsid w:val="0035345E"/>
    <w:rsid w:val="00353B3D"/>
    <w:rsid w:val="00355DCA"/>
    <w:rsid w:val="003608D0"/>
    <w:rsid w:val="00361733"/>
    <w:rsid w:val="003666CD"/>
    <w:rsid w:val="00370A35"/>
    <w:rsid w:val="00370B59"/>
    <w:rsid w:val="00371050"/>
    <w:rsid w:val="00371507"/>
    <w:rsid w:val="00371987"/>
    <w:rsid w:val="00372A0C"/>
    <w:rsid w:val="003756C6"/>
    <w:rsid w:val="00376046"/>
    <w:rsid w:val="00377C8F"/>
    <w:rsid w:val="00382407"/>
    <w:rsid w:val="0038307B"/>
    <w:rsid w:val="00385D2D"/>
    <w:rsid w:val="003874B7"/>
    <w:rsid w:val="00387A8A"/>
    <w:rsid w:val="003915DC"/>
    <w:rsid w:val="00393354"/>
    <w:rsid w:val="00393B53"/>
    <w:rsid w:val="00394FF8"/>
    <w:rsid w:val="00395B04"/>
    <w:rsid w:val="003A0181"/>
    <w:rsid w:val="003A43CC"/>
    <w:rsid w:val="003A59CC"/>
    <w:rsid w:val="003A746F"/>
    <w:rsid w:val="003B0E02"/>
    <w:rsid w:val="003B71F4"/>
    <w:rsid w:val="003C054E"/>
    <w:rsid w:val="003C0853"/>
    <w:rsid w:val="003C287A"/>
    <w:rsid w:val="003C3649"/>
    <w:rsid w:val="003C556F"/>
    <w:rsid w:val="003C5655"/>
    <w:rsid w:val="003C584A"/>
    <w:rsid w:val="003D0845"/>
    <w:rsid w:val="003D0CE8"/>
    <w:rsid w:val="003D2986"/>
    <w:rsid w:val="003D2D1E"/>
    <w:rsid w:val="003D3BFC"/>
    <w:rsid w:val="003D4F5E"/>
    <w:rsid w:val="003E0CB6"/>
    <w:rsid w:val="003E585E"/>
    <w:rsid w:val="003F0D90"/>
    <w:rsid w:val="003F13FB"/>
    <w:rsid w:val="003F4E46"/>
    <w:rsid w:val="003F4E73"/>
    <w:rsid w:val="003F5508"/>
    <w:rsid w:val="003F5A56"/>
    <w:rsid w:val="003F5AD4"/>
    <w:rsid w:val="00400D63"/>
    <w:rsid w:val="00401432"/>
    <w:rsid w:val="0040201D"/>
    <w:rsid w:val="00402601"/>
    <w:rsid w:val="00403EE7"/>
    <w:rsid w:val="00403FF6"/>
    <w:rsid w:val="00406717"/>
    <w:rsid w:val="00407892"/>
    <w:rsid w:val="00407EFD"/>
    <w:rsid w:val="00410E21"/>
    <w:rsid w:val="00414068"/>
    <w:rsid w:val="0041540A"/>
    <w:rsid w:val="004156D1"/>
    <w:rsid w:val="004158E9"/>
    <w:rsid w:val="0041729F"/>
    <w:rsid w:val="004202A9"/>
    <w:rsid w:val="004217D7"/>
    <w:rsid w:val="00422C45"/>
    <w:rsid w:val="00425537"/>
    <w:rsid w:val="00425E9B"/>
    <w:rsid w:val="00427D99"/>
    <w:rsid w:val="00431806"/>
    <w:rsid w:val="0043641E"/>
    <w:rsid w:val="00440054"/>
    <w:rsid w:val="00443DD2"/>
    <w:rsid w:val="004451C2"/>
    <w:rsid w:val="0045009F"/>
    <w:rsid w:val="0045227B"/>
    <w:rsid w:val="00457B3F"/>
    <w:rsid w:val="00463A76"/>
    <w:rsid w:val="00463BD6"/>
    <w:rsid w:val="00466876"/>
    <w:rsid w:val="004674CD"/>
    <w:rsid w:val="00470FC8"/>
    <w:rsid w:val="004715BE"/>
    <w:rsid w:val="004717AF"/>
    <w:rsid w:val="00472C85"/>
    <w:rsid w:val="00473DA6"/>
    <w:rsid w:val="004775A6"/>
    <w:rsid w:val="00480470"/>
    <w:rsid w:val="00480899"/>
    <w:rsid w:val="00485B68"/>
    <w:rsid w:val="00485C50"/>
    <w:rsid w:val="00486C57"/>
    <w:rsid w:val="00493130"/>
    <w:rsid w:val="0049405E"/>
    <w:rsid w:val="0049461C"/>
    <w:rsid w:val="00494FDC"/>
    <w:rsid w:val="004A18BF"/>
    <w:rsid w:val="004A3225"/>
    <w:rsid w:val="004A476D"/>
    <w:rsid w:val="004B01FE"/>
    <w:rsid w:val="004B5CAD"/>
    <w:rsid w:val="004B6DC9"/>
    <w:rsid w:val="004B6FE2"/>
    <w:rsid w:val="004B7329"/>
    <w:rsid w:val="004B77CB"/>
    <w:rsid w:val="004B7D67"/>
    <w:rsid w:val="004C13D0"/>
    <w:rsid w:val="004C301B"/>
    <w:rsid w:val="004C3176"/>
    <w:rsid w:val="004C61CF"/>
    <w:rsid w:val="004D15C0"/>
    <w:rsid w:val="004D16A2"/>
    <w:rsid w:val="004D1D9B"/>
    <w:rsid w:val="004D1F33"/>
    <w:rsid w:val="004D247C"/>
    <w:rsid w:val="004D3A3C"/>
    <w:rsid w:val="004D45C1"/>
    <w:rsid w:val="004D782F"/>
    <w:rsid w:val="004D7E8A"/>
    <w:rsid w:val="004E2C2D"/>
    <w:rsid w:val="004E353D"/>
    <w:rsid w:val="004E42A8"/>
    <w:rsid w:val="004F014D"/>
    <w:rsid w:val="004F1D8E"/>
    <w:rsid w:val="004F244D"/>
    <w:rsid w:val="004F419C"/>
    <w:rsid w:val="004F4DBE"/>
    <w:rsid w:val="004F6C2A"/>
    <w:rsid w:val="004F7947"/>
    <w:rsid w:val="004F7E10"/>
    <w:rsid w:val="00500CA1"/>
    <w:rsid w:val="00501131"/>
    <w:rsid w:val="005019AB"/>
    <w:rsid w:val="00502DC6"/>
    <w:rsid w:val="00504B7F"/>
    <w:rsid w:val="00504F73"/>
    <w:rsid w:val="00506DC0"/>
    <w:rsid w:val="005101FC"/>
    <w:rsid w:val="00510767"/>
    <w:rsid w:val="005112B6"/>
    <w:rsid w:val="00512BF8"/>
    <w:rsid w:val="0051443D"/>
    <w:rsid w:val="00515B1D"/>
    <w:rsid w:val="00516016"/>
    <w:rsid w:val="0052189C"/>
    <w:rsid w:val="00522ED5"/>
    <w:rsid w:val="00527ABE"/>
    <w:rsid w:val="00527CE1"/>
    <w:rsid w:val="00530307"/>
    <w:rsid w:val="0053135B"/>
    <w:rsid w:val="00531CD6"/>
    <w:rsid w:val="00535057"/>
    <w:rsid w:val="00535268"/>
    <w:rsid w:val="0053730E"/>
    <w:rsid w:val="00537838"/>
    <w:rsid w:val="0054000F"/>
    <w:rsid w:val="00540B26"/>
    <w:rsid w:val="00540CFF"/>
    <w:rsid w:val="00540FB6"/>
    <w:rsid w:val="0054207C"/>
    <w:rsid w:val="0054226D"/>
    <w:rsid w:val="00542A64"/>
    <w:rsid w:val="00547E2F"/>
    <w:rsid w:val="005517A1"/>
    <w:rsid w:val="00552823"/>
    <w:rsid w:val="005532E3"/>
    <w:rsid w:val="005542D2"/>
    <w:rsid w:val="0055539C"/>
    <w:rsid w:val="00562AB3"/>
    <w:rsid w:val="00562C51"/>
    <w:rsid w:val="00564026"/>
    <w:rsid w:val="00565954"/>
    <w:rsid w:val="00567F85"/>
    <w:rsid w:val="00570632"/>
    <w:rsid w:val="00570774"/>
    <w:rsid w:val="00570DEC"/>
    <w:rsid w:val="005711A9"/>
    <w:rsid w:val="0057504A"/>
    <w:rsid w:val="00576470"/>
    <w:rsid w:val="00576DAE"/>
    <w:rsid w:val="00577644"/>
    <w:rsid w:val="005776BB"/>
    <w:rsid w:val="00583B1A"/>
    <w:rsid w:val="00586C57"/>
    <w:rsid w:val="005927A0"/>
    <w:rsid w:val="00594975"/>
    <w:rsid w:val="005953A7"/>
    <w:rsid w:val="005957AC"/>
    <w:rsid w:val="00595D23"/>
    <w:rsid w:val="005972AE"/>
    <w:rsid w:val="00597F05"/>
    <w:rsid w:val="005A2964"/>
    <w:rsid w:val="005A3F74"/>
    <w:rsid w:val="005A7B42"/>
    <w:rsid w:val="005B2C27"/>
    <w:rsid w:val="005C229E"/>
    <w:rsid w:val="005C45AE"/>
    <w:rsid w:val="005C5CC4"/>
    <w:rsid w:val="005C6096"/>
    <w:rsid w:val="005C68EA"/>
    <w:rsid w:val="005C6D0F"/>
    <w:rsid w:val="005C7066"/>
    <w:rsid w:val="005C7E62"/>
    <w:rsid w:val="005D016A"/>
    <w:rsid w:val="005D17C0"/>
    <w:rsid w:val="005D3E52"/>
    <w:rsid w:val="005D507C"/>
    <w:rsid w:val="005D5462"/>
    <w:rsid w:val="005D62FC"/>
    <w:rsid w:val="005D77B5"/>
    <w:rsid w:val="005D7F0A"/>
    <w:rsid w:val="005E1030"/>
    <w:rsid w:val="005E2267"/>
    <w:rsid w:val="005E2EE0"/>
    <w:rsid w:val="005E4723"/>
    <w:rsid w:val="005E71A4"/>
    <w:rsid w:val="005F0AA9"/>
    <w:rsid w:val="005F4068"/>
    <w:rsid w:val="005F4900"/>
    <w:rsid w:val="005F5EF2"/>
    <w:rsid w:val="005F7ECE"/>
    <w:rsid w:val="006021FF"/>
    <w:rsid w:val="0060405C"/>
    <w:rsid w:val="00613B66"/>
    <w:rsid w:val="00621DF8"/>
    <w:rsid w:val="00622844"/>
    <w:rsid w:val="00622855"/>
    <w:rsid w:val="00623ACC"/>
    <w:rsid w:val="00624804"/>
    <w:rsid w:val="00625333"/>
    <w:rsid w:val="00626A7F"/>
    <w:rsid w:val="00627900"/>
    <w:rsid w:val="00630865"/>
    <w:rsid w:val="00633525"/>
    <w:rsid w:val="00633A81"/>
    <w:rsid w:val="00636BF0"/>
    <w:rsid w:val="00637F0F"/>
    <w:rsid w:val="00640249"/>
    <w:rsid w:val="0064133E"/>
    <w:rsid w:val="0064144F"/>
    <w:rsid w:val="006437D2"/>
    <w:rsid w:val="00644980"/>
    <w:rsid w:val="00644A6B"/>
    <w:rsid w:val="00644E8E"/>
    <w:rsid w:val="00646623"/>
    <w:rsid w:val="00646DA1"/>
    <w:rsid w:val="00650DD2"/>
    <w:rsid w:val="0065182E"/>
    <w:rsid w:val="00651A28"/>
    <w:rsid w:val="006535C8"/>
    <w:rsid w:val="006538B0"/>
    <w:rsid w:val="0065423F"/>
    <w:rsid w:val="0065459B"/>
    <w:rsid w:val="00657D0D"/>
    <w:rsid w:val="00660713"/>
    <w:rsid w:val="00660AA8"/>
    <w:rsid w:val="00662028"/>
    <w:rsid w:val="00662630"/>
    <w:rsid w:val="00663437"/>
    <w:rsid w:val="00663619"/>
    <w:rsid w:val="0066639D"/>
    <w:rsid w:val="00666EA5"/>
    <w:rsid w:val="00666FC2"/>
    <w:rsid w:val="0067088B"/>
    <w:rsid w:val="006738FC"/>
    <w:rsid w:val="00675B6C"/>
    <w:rsid w:val="00676BC0"/>
    <w:rsid w:val="00680362"/>
    <w:rsid w:val="00681300"/>
    <w:rsid w:val="00681DB4"/>
    <w:rsid w:val="0068301B"/>
    <w:rsid w:val="00683385"/>
    <w:rsid w:val="00684A9E"/>
    <w:rsid w:val="00685519"/>
    <w:rsid w:val="00685EA4"/>
    <w:rsid w:val="006875E7"/>
    <w:rsid w:val="006927B4"/>
    <w:rsid w:val="0069305F"/>
    <w:rsid w:val="00695A69"/>
    <w:rsid w:val="00696B97"/>
    <w:rsid w:val="006A329C"/>
    <w:rsid w:val="006A3C4B"/>
    <w:rsid w:val="006A663E"/>
    <w:rsid w:val="006B0228"/>
    <w:rsid w:val="006B1213"/>
    <w:rsid w:val="006C06EF"/>
    <w:rsid w:val="006C0806"/>
    <w:rsid w:val="006C16CD"/>
    <w:rsid w:val="006C1967"/>
    <w:rsid w:val="006C4AAB"/>
    <w:rsid w:val="006C7160"/>
    <w:rsid w:val="006C7642"/>
    <w:rsid w:val="006D0CEC"/>
    <w:rsid w:val="006D1746"/>
    <w:rsid w:val="006D4DD5"/>
    <w:rsid w:val="006D6A99"/>
    <w:rsid w:val="006E03DE"/>
    <w:rsid w:val="006E5F31"/>
    <w:rsid w:val="006E6E81"/>
    <w:rsid w:val="006F18D0"/>
    <w:rsid w:val="006F2DC4"/>
    <w:rsid w:val="006F60EE"/>
    <w:rsid w:val="006F7F52"/>
    <w:rsid w:val="0070242A"/>
    <w:rsid w:val="007064E4"/>
    <w:rsid w:val="00706DF6"/>
    <w:rsid w:val="0071607E"/>
    <w:rsid w:val="00716B59"/>
    <w:rsid w:val="00716E0D"/>
    <w:rsid w:val="007208C5"/>
    <w:rsid w:val="00720BEB"/>
    <w:rsid w:val="007236CB"/>
    <w:rsid w:val="00725788"/>
    <w:rsid w:val="00726F34"/>
    <w:rsid w:val="0072785C"/>
    <w:rsid w:val="00730A95"/>
    <w:rsid w:val="00730C7C"/>
    <w:rsid w:val="00733173"/>
    <w:rsid w:val="00733471"/>
    <w:rsid w:val="00733A6D"/>
    <w:rsid w:val="007419F9"/>
    <w:rsid w:val="00744D1E"/>
    <w:rsid w:val="00745C5C"/>
    <w:rsid w:val="00753449"/>
    <w:rsid w:val="0075352C"/>
    <w:rsid w:val="007554F2"/>
    <w:rsid w:val="00760E31"/>
    <w:rsid w:val="007610E9"/>
    <w:rsid w:val="00761725"/>
    <w:rsid w:val="007631B6"/>
    <w:rsid w:val="007639B3"/>
    <w:rsid w:val="00764F68"/>
    <w:rsid w:val="00770314"/>
    <w:rsid w:val="00771C36"/>
    <w:rsid w:val="00772396"/>
    <w:rsid w:val="00774BC2"/>
    <w:rsid w:val="00780CD8"/>
    <w:rsid w:val="00781061"/>
    <w:rsid w:val="00782374"/>
    <w:rsid w:val="0078330F"/>
    <w:rsid w:val="007856A7"/>
    <w:rsid w:val="00785829"/>
    <w:rsid w:val="00787CF8"/>
    <w:rsid w:val="00790149"/>
    <w:rsid w:val="00795567"/>
    <w:rsid w:val="00797CE9"/>
    <w:rsid w:val="007A021A"/>
    <w:rsid w:val="007A04FC"/>
    <w:rsid w:val="007A0575"/>
    <w:rsid w:val="007A1C4D"/>
    <w:rsid w:val="007A3D32"/>
    <w:rsid w:val="007A4984"/>
    <w:rsid w:val="007A6D6A"/>
    <w:rsid w:val="007A70B1"/>
    <w:rsid w:val="007B2677"/>
    <w:rsid w:val="007B3046"/>
    <w:rsid w:val="007B491B"/>
    <w:rsid w:val="007B4981"/>
    <w:rsid w:val="007B5583"/>
    <w:rsid w:val="007B56BF"/>
    <w:rsid w:val="007C29A6"/>
    <w:rsid w:val="007C4BB2"/>
    <w:rsid w:val="007C5C5D"/>
    <w:rsid w:val="007C6B16"/>
    <w:rsid w:val="007C7679"/>
    <w:rsid w:val="007D09F1"/>
    <w:rsid w:val="007D0B8C"/>
    <w:rsid w:val="007D2F42"/>
    <w:rsid w:val="007D51B0"/>
    <w:rsid w:val="007D7013"/>
    <w:rsid w:val="007D79FC"/>
    <w:rsid w:val="007E153A"/>
    <w:rsid w:val="007E2694"/>
    <w:rsid w:val="007E27D0"/>
    <w:rsid w:val="007E2B7E"/>
    <w:rsid w:val="007E44CD"/>
    <w:rsid w:val="007E61B0"/>
    <w:rsid w:val="007E637A"/>
    <w:rsid w:val="007E6871"/>
    <w:rsid w:val="007E77D1"/>
    <w:rsid w:val="007F1BF9"/>
    <w:rsid w:val="007F2BCB"/>
    <w:rsid w:val="007F46A5"/>
    <w:rsid w:val="007F57A9"/>
    <w:rsid w:val="007F6A8C"/>
    <w:rsid w:val="00800D4A"/>
    <w:rsid w:val="0080161A"/>
    <w:rsid w:val="00802C53"/>
    <w:rsid w:val="00804A62"/>
    <w:rsid w:val="00805C40"/>
    <w:rsid w:val="00810598"/>
    <w:rsid w:val="008105B4"/>
    <w:rsid w:val="00811A3D"/>
    <w:rsid w:val="00811D88"/>
    <w:rsid w:val="00812A6B"/>
    <w:rsid w:val="00817A6B"/>
    <w:rsid w:val="0082207F"/>
    <w:rsid w:val="00822F6B"/>
    <w:rsid w:val="00825B44"/>
    <w:rsid w:val="00825F84"/>
    <w:rsid w:val="0083019E"/>
    <w:rsid w:val="00831EED"/>
    <w:rsid w:val="008322F1"/>
    <w:rsid w:val="008355E6"/>
    <w:rsid w:val="00836B62"/>
    <w:rsid w:val="00841A8A"/>
    <w:rsid w:val="00841ECE"/>
    <w:rsid w:val="00842B31"/>
    <w:rsid w:val="0084310B"/>
    <w:rsid w:val="008533A1"/>
    <w:rsid w:val="00854BFD"/>
    <w:rsid w:val="00855065"/>
    <w:rsid w:val="00856192"/>
    <w:rsid w:val="00857A63"/>
    <w:rsid w:val="0086133C"/>
    <w:rsid w:val="00861DF6"/>
    <w:rsid w:val="00863D60"/>
    <w:rsid w:val="00864FD9"/>
    <w:rsid w:val="0086522D"/>
    <w:rsid w:val="00865558"/>
    <w:rsid w:val="008657F8"/>
    <w:rsid w:val="00871272"/>
    <w:rsid w:val="00871FAB"/>
    <w:rsid w:val="00874302"/>
    <w:rsid w:val="0087477C"/>
    <w:rsid w:val="00876A04"/>
    <w:rsid w:val="00880A47"/>
    <w:rsid w:val="00881EA5"/>
    <w:rsid w:val="0088590D"/>
    <w:rsid w:val="008905DE"/>
    <w:rsid w:val="008917A3"/>
    <w:rsid w:val="008918CA"/>
    <w:rsid w:val="0089383F"/>
    <w:rsid w:val="00893EE7"/>
    <w:rsid w:val="00895F58"/>
    <w:rsid w:val="00896B56"/>
    <w:rsid w:val="00896F60"/>
    <w:rsid w:val="00897D49"/>
    <w:rsid w:val="008A13FF"/>
    <w:rsid w:val="008A16FF"/>
    <w:rsid w:val="008A24A1"/>
    <w:rsid w:val="008A416A"/>
    <w:rsid w:val="008B0780"/>
    <w:rsid w:val="008B0D91"/>
    <w:rsid w:val="008B1A69"/>
    <w:rsid w:val="008B373F"/>
    <w:rsid w:val="008B4250"/>
    <w:rsid w:val="008B51E9"/>
    <w:rsid w:val="008B63F4"/>
    <w:rsid w:val="008B65ED"/>
    <w:rsid w:val="008B7F12"/>
    <w:rsid w:val="008C0023"/>
    <w:rsid w:val="008C0103"/>
    <w:rsid w:val="008C02C6"/>
    <w:rsid w:val="008C147D"/>
    <w:rsid w:val="008C29DA"/>
    <w:rsid w:val="008C35D1"/>
    <w:rsid w:val="008C526C"/>
    <w:rsid w:val="008C6DA4"/>
    <w:rsid w:val="008D3C18"/>
    <w:rsid w:val="008D584D"/>
    <w:rsid w:val="008D62D7"/>
    <w:rsid w:val="008E0753"/>
    <w:rsid w:val="008E3495"/>
    <w:rsid w:val="008E6240"/>
    <w:rsid w:val="008E750E"/>
    <w:rsid w:val="008E7D1C"/>
    <w:rsid w:val="008E7E43"/>
    <w:rsid w:val="008F1BF4"/>
    <w:rsid w:val="008F6AA9"/>
    <w:rsid w:val="008F6F54"/>
    <w:rsid w:val="008F7871"/>
    <w:rsid w:val="00901799"/>
    <w:rsid w:val="00903293"/>
    <w:rsid w:val="00906F98"/>
    <w:rsid w:val="009116F1"/>
    <w:rsid w:val="0091333F"/>
    <w:rsid w:val="009146B0"/>
    <w:rsid w:val="00914A89"/>
    <w:rsid w:val="00920A77"/>
    <w:rsid w:val="00922197"/>
    <w:rsid w:val="009266FB"/>
    <w:rsid w:val="00934410"/>
    <w:rsid w:val="0094297F"/>
    <w:rsid w:val="00944923"/>
    <w:rsid w:val="00945553"/>
    <w:rsid w:val="009466C1"/>
    <w:rsid w:val="009469A8"/>
    <w:rsid w:val="009533F0"/>
    <w:rsid w:val="00954EDF"/>
    <w:rsid w:val="00955464"/>
    <w:rsid w:val="00955B8F"/>
    <w:rsid w:val="00957DF7"/>
    <w:rsid w:val="00960D04"/>
    <w:rsid w:val="009621DE"/>
    <w:rsid w:val="00962FFE"/>
    <w:rsid w:val="00963ACF"/>
    <w:rsid w:val="00963CFB"/>
    <w:rsid w:val="0096495E"/>
    <w:rsid w:val="009660E6"/>
    <w:rsid w:val="009676A0"/>
    <w:rsid w:val="0097065F"/>
    <w:rsid w:val="00970E30"/>
    <w:rsid w:val="00970F36"/>
    <w:rsid w:val="0097297F"/>
    <w:rsid w:val="00977B4D"/>
    <w:rsid w:val="009823AE"/>
    <w:rsid w:val="009827A5"/>
    <w:rsid w:val="009838C2"/>
    <w:rsid w:val="00987047"/>
    <w:rsid w:val="00990C3D"/>
    <w:rsid w:val="00990CEC"/>
    <w:rsid w:val="00992070"/>
    <w:rsid w:val="00992C76"/>
    <w:rsid w:val="00992DCF"/>
    <w:rsid w:val="0099304A"/>
    <w:rsid w:val="00994F74"/>
    <w:rsid w:val="00995478"/>
    <w:rsid w:val="0099550E"/>
    <w:rsid w:val="0099584F"/>
    <w:rsid w:val="0099672A"/>
    <w:rsid w:val="009975AC"/>
    <w:rsid w:val="009A2911"/>
    <w:rsid w:val="009A2CD5"/>
    <w:rsid w:val="009A3B40"/>
    <w:rsid w:val="009A4889"/>
    <w:rsid w:val="009A5565"/>
    <w:rsid w:val="009B0285"/>
    <w:rsid w:val="009B0DD8"/>
    <w:rsid w:val="009B0F19"/>
    <w:rsid w:val="009B3C53"/>
    <w:rsid w:val="009C2AFC"/>
    <w:rsid w:val="009C34AA"/>
    <w:rsid w:val="009C3881"/>
    <w:rsid w:val="009C4005"/>
    <w:rsid w:val="009C6034"/>
    <w:rsid w:val="009C797C"/>
    <w:rsid w:val="009D4657"/>
    <w:rsid w:val="009D52FC"/>
    <w:rsid w:val="009D5B86"/>
    <w:rsid w:val="009D650D"/>
    <w:rsid w:val="009D73D2"/>
    <w:rsid w:val="009E0CD9"/>
    <w:rsid w:val="009E1B42"/>
    <w:rsid w:val="009E28AC"/>
    <w:rsid w:val="009E2F62"/>
    <w:rsid w:val="009E582F"/>
    <w:rsid w:val="009E5AEC"/>
    <w:rsid w:val="009E7C75"/>
    <w:rsid w:val="009E7F5B"/>
    <w:rsid w:val="009F0B1C"/>
    <w:rsid w:val="009F1758"/>
    <w:rsid w:val="009F37C6"/>
    <w:rsid w:val="009F5A76"/>
    <w:rsid w:val="009F65C9"/>
    <w:rsid w:val="009F68B1"/>
    <w:rsid w:val="009F6CEC"/>
    <w:rsid w:val="009F782F"/>
    <w:rsid w:val="00A009E0"/>
    <w:rsid w:val="00A01FBB"/>
    <w:rsid w:val="00A0278E"/>
    <w:rsid w:val="00A059CB"/>
    <w:rsid w:val="00A11665"/>
    <w:rsid w:val="00A131A5"/>
    <w:rsid w:val="00A135E1"/>
    <w:rsid w:val="00A164D0"/>
    <w:rsid w:val="00A169DA"/>
    <w:rsid w:val="00A200F4"/>
    <w:rsid w:val="00A213BD"/>
    <w:rsid w:val="00A23A7B"/>
    <w:rsid w:val="00A2410E"/>
    <w:rsid w:val="00A27385"/>
    <w:rsid w:val="00A3078A"/>
    <w:rsid w:val="00A316F4"/>
    <w:rsid w:val="00A353A5"/>
    <w:rsid w:val="00A35727"/>
    <w:rsid w:val="00A37105"/>
    <w:rsid w:val="00A373D1"/>
    <w:rsid w:val="00A37514"/>
    <w:rsid w:val="00A41E41"/>
    <w:rsid w:val="00A42BA5"/>
    <w:rsid w:val="00A42D47"/>
    <w:rsid w:val="00A457C5"/>
    <w:rsid w:val="00A473D2"/>
    <w:rsid w:val="00A47DD1"/>
    <w:rsid w:val="00A50FFA"/>
    <w:rsid w:val="00A51320"/>
    <w:rsid w:val="00A51B66"/>
    <w:rsid w:val="00A54B55"/>
    <w:rsid w:val="00A55CEE"/>
    <w:rsid w:val="00A57242"/>
    <w:rsid w:val="00A578EB"/>
    <w:rsid w:val="00A57C15"/>
    <w:rsid w:val="00A60900"/>
    <w:rsid w:val="00A6090F"/>
    <w:rsid w:val="00A60AF9"/>
    <w:rsid w:val="00A613DA"/>
    <w:rsid w:val="00A6225F"/>
    <w:rsid w:val="00A6431D"/>
    <w:rsid w:val="00A66D3E"/>
    <w:rsid w:val="00A67578"/>
    <w:rsid w:val="00A67F73"/>
    <w:rsid w:val="00A74310"/>
    <w:rsid w:val="00A74ED8"/>
    <w:rsid w:val="00A80FA5"/>
    <w:rsid w:val="00A84A53"/>
    <w:rsid w:val="00A84A68"/>
    <w:rsid w:val="00A86AF8"/>
    <w:rsid w:val="00A91CCD"/>
    <w:rsid w:val="00A93BD4"/>
    <w:rsid w:val="00A94407"/>
    <w:rsid w:val="00A95FE9"/>
    <w:rsid w:val="00A9620D"/>
    <w:rsid w:val="00A97213"/>
    <w:rsid w:val="00AA0BB5"/>
    <w:rsid w:val="00AA4A6D"/>
    <w:rsid w:val="00AA5A59"/>
    <w:rsid w:val="00AA5AC9"/>
    <w:rsid w:val="00AB32D1"/>
    <w:rsid w:val="00AB3D47"/>
    <w:rsid w:val="00AB44CD"/>
    <w:rsid w:val="00AB4BBD"/>
    <w:rsid w:val="00AB5484"/>
    <w:rsid w:val="00AB76ED"/>
    <w:rsid w:val="00AC38C6"/>
    <w:rsid w:val="00AC4295"/>
    <w:rsid w:val="00AC4EC3"/>
    <w:rsid w:val="00AC600F"/>
    <w:rsid w:val="00AC6095"/>
    <w:rsid w:val="00AC70DD"/>
    <w:rsid w:val="00AD11CC"/>
    <w:rsid w:val="00AD170D"/>
    <w:rsid w:val="00AD67C9"/>
    <w:rsid w:val="00AD7A9A"/>
    <w:rsid w:val="00AE15CB"/>
    <w:rsid w:val="00AE1D41"/>
    <w:rsid w:val="00AE2556"/>
    <w:rsid w:val="00AE3806"/>
    <w:rsid w:val="00AE3B82"/>
    <w:rsid w:val="00AE4DFB"/>
    <w:rsid w:val="00AE4F96"/>
    <w:rsid w:val="00AE79C8"/>
    <w:rsid w:val="00AF0F7C"/>
    <w:rsid w:val="00AF10EE"/>
    <w:rsid w:val="00AF2A71"/>
    <w:rsid w:val="00AF5F6A"/>
    <w:rsid w:val="00AF672E"/>
    <w:rsid w:val="00AF75BC"/>
    <w:rsid w:val="00B01088"/>
    <w:rsid w:val="00B012EC"/>
    <w:rsid w:val="00B01E5D"/>
    <w:rsid w:val="00B0469E"/>
    <w:rsid w:val="00B10E60"/>
    <w:rsid w:val="00B14498"/>
    <w:rsid w:val="00B157D1"/>
    <w:rsid w:val="00B176B5"/>
    <w:rsid w:val="00B2066E"/>
    <w:rsid w:val="00B2099F"/>
    <w:rsid w:val="00B21B89"/>
    <w:rsid w:val="00B21CD0"/>
    <w:rsid w:val="00B2443B"/>
    <w:rsid w:val="00B2572D"/>
    <w:rsid w:val="00B25D40"/>
    <w:rsid w:val="00B25D98"/>
    <w:rsid w:val="00B27DDF"/>
    <w:rsid w:val="00B32335"/>
    <w:rsid w:val="00B34A77"/>
    <w:rsid w:val="00B35D9D"/>
    <w:rsid w:val="00B37C08"/>
    <w:rsid w:val="00B37C90"/>
    <w:rsid w:val="00B37D88"/>
    <w:rsid w:val="00B42FBD"/>
    <w:rsid w:val="00B44058"/>
    <w:rsid w:val="00B46C52"/>
    <w:rsid w:val="00B5008D"/>
    <w:rsid w:val="00B50794"/>
    <w:rsid w:val="00B60D5E"/>
    <w:rsid w:val="00B61A96"/>
    <w:rsid w:val="00B62EFC"/>
    <w:rsid w:val="00B63BF9"/>
    <w:rsid w:val="00B63FA5"/>
    <w:rsid w:val="00B65A49"/>
    <w:rsid w:val="00B70C97"/>
    <w:rsid w:val="00B72B16"/>
    <w:rsid w:val="00B72C88"/>
    <w:rsid w:val="00B73291"/>
    <w:rsid w:val="00B74EF4"/>
    <w:rsid w:val="00B76B78"/>
    <w:rsid w:val="00B7722A"/>
    <w:rsid w:val="00B77385"/>
    <w:rsid w:val="00B773DB"/>
    <w:rsid w:val="00B77926"/>
    <w:rsid w:val="00B83CD7"/>
    <w:rsid w:val="00B86897"/>
    <w:rsid w:val="00B86BCB"/>
    <w:rsid w:val="00B91540"/>
    <w:rsid w:val="00B92736"/>
    <w:rsid w:val="00B92BAE"/>
    <w:rsid w:val="00B96667"/>
    <w:rsid w:val="00B97E8E"/>
    <w:rsid w:val="00BA190B"/>
    <w:rsid w:val="00BA1A38"/>
    <w:rsid w:val="00BA48E3"/>
    <w:rsid w:val="00BA4DC7"/>
    <w:rsid w:val="00BB069E"/>
    <w:rsid w:val="00BB46AE"/>
    <w:rsid w:val="00BB47DC"/>
    <w:rsid w:val="00BB4C84"/>
    <w:rsid w:val="00BC1345"/>
    <w:rsid w:val="00BC13E8"/>
    <w:rsid w:val="00BC233A"/>
    <w:rsid w:val="00BC3DA9"/>
    <w:rsid w:val="00BD0C48"/>
    <w:rsid w:val="00BD3777"/>
    <w:rsid w:val="00BD494B"/>
    <w:rsid w:val="00BE07C3"/>
    <w:rsid w:val="00BE0C40"/>
    <w:rsid w:val="00BE2B8F"/>
    <w:rsid w:val="00BE3934"/>
    <w:rsid w:val="00BE3942"/>
    <w:rsid w:val="00BE4945"/>
    <w:rsid w:val="00BE5DD8"/>
    <w:rsid w:val="00BE60E7"/>
    <w:rsid w:val="00BE7240"/>
    <w:rsid w:val="00BF02E4"/>
    <w:rsid w:val="00BF091D"/>
    <w:rsid w:val="00BF0A61"/>
    <w:rsid w:val="00BF0AE8"/>
    <w:rsid w:val="00BF2452"/>
    <w:rsid w:val="00BF2D62"/>
    <w:rsid w:val="00BF330A"/>
    <w:rsid w:val="00BF3A64"/>
    <w:rsid w:val="00BF4761"/>
    <w:rsid w:val="00BF5280"/>
    <w:rsid w:val="00BF6908"/>
    <w:rsid w:val="00BF70D6"/>
    <w:rsid w:val="00C05F36"/>
    <w:rsid w:val="00C06B61"/>
    <w:rsid w:val="00C06C96"/>
    <w:rsid w:val="00C206F8"/>
    <w:rsid w:val="00C2130B"/>
    <w:rsid w:val="00C23326"/>
    <w:rsid w:val="00C23F0A"/>
    <w:rsid w:val="00C26EF9"/>
    <w:rsid w:val="00C27F9D"/>
    <w:rsid w:val="00C32136"/>
    <w:rsid w:val="00C32901"/>
    <w:rsid w:val="00C36FB2"/>
    <w:rsid w:val="00C405E5"/>
    <w:rsid w:val="00C4113A"/>
    <w:rsid w:val="00C415F4"/>
    <w:rsid w:val="00C42BCA"/>
    <w:rsid w:val="00C471F6"/>
    <w:rsid w:val="00C507E5"/>
    <w:rsid w:val="00C57260"/>
    <w:rsid w:val="00C573D4"/>
    <w:rsid w:val="00C57D68"/>
    <w:rsid w:val="00C60558"/>
    <w:rsid w:val="00C61ACD"/>
    <w:rsid w:val="00C62FA9"/>
    <w:rsid w:val="00C63AE9"/>
    <w:rsid w:val="00C653BB"/>
    <w:rsid w:val="00C70335"/>
    <w:rsid w:val="00C7137D"/>
    <w:rsid w:val="00C72AE8"/>
    <w:rsid w:val="00C750DE"/>
    <w:rsid w:val="00C76739"/>
    <w:rsid w:val="00C8194E"/>
    <w:rsid w:val="00C825AF"/>
    <w:rsid w:val="00C83D60"/>
    <w:rsid w:val="00C83E7A"/>
    <w:rsid w:val="00C85CD6"/>
    <w:rsid w:val="00C85CD8"/>
    <w:rsid w:val="00C86D0D"/>
    <w:rsid w:val="00C86F23"/>
    <w:rsid w:val="00C91A06"/>
    <w:rsid w:val="00C931E0"/>
    <w:rsid w:val="00C96529"/>
    <w:rsid w:val="00C97F38"/>
    <w:rsid w:val="00CA06CD"/>
    <w:rsid w:val="00CA193D"/>
    <w:rsid w:val="00CA1F8E"/>
    <w:rsid w:val="00CA4BCE"/>
    <w:rsid w:val="00CA53DB"/>
    <w:rsid w:val="00CA5685"/>
    <w:rsid w:val="00CA64D4"/>
    <w:rsid w:val="00CA785E"/>
    <w:rsid w:val="00CB191A"/>
    <w:rsid w:val="00CB20C2"/>
    <w:rsid w:val="00CB31C4"/>
    <w:rsid w:val="00CB7141"/>
    <w:rsid w:val="00CC201F"/>
    <w:rsid w:val="00CC7267"/>
    <w:rsid w:val="00CD40C9"/>
    <w:rsid w:val="00CD498A"/>
    <w:rsid w:val="00CD63F5"/>
    <w:rsid w:val="00CD78E4"/>
    <w:rsid w:val="00CE0E43"/>
    <w:rsid w:val="00CE2708"/>
    <w:rsid w:val="00CE531A"/>
    <w:rsid w:val="00CE7BD8"/>
    <w:rsid w:val="00CF0E0D"/>
    <w:rsid w:val="00CF4D9E"/>
    <w:rsid w:val="00D03926"/>
    <w:rsid w:val="00D04060"/>
    <w:rsid w:val="00D0767F"/>
    <w:rsid w:val="00D07E99"/>
    <w:rsid w:val="00D11E57"/>
    <w:rsid w:val="00D1471C"/>
    <w:rsid w:val="00D1567B"/>
    <w:rsid w:val="00D1601A"/>
    <w:rsid w:val="00D175CD"/>
    <w:rsid w:val="00D17B2C"/>
    <w:rsid w:val="00D17B73"/>
    <w:rsid w:val="00D17E3D"/>
    <w:rsid w:val="00D2113F"/>
    <w:rsid w:val="00D21D4B"/>
    <w:rsid w:val="00D229FF"/>
    <w:rsid w:val="00D22BA6"/>
    <w:rsid w:val="00D24012"/>
    <w:rsid w:val="00D25118"/>
    <w:rsid w:val="00D26DA2"/>
    <w:rsid w:val="00D30833"/>
    <w:rsid w:val="00D31C52"/>
    <w:rsid w:val="00D32CD8"/>
    <w:rsid w:val="00D348CD"/>
    <w:rsid w:val="00D35031"/>
    <w:rsid w:val="00D3694D"/>
    <w:rsid w:val="00D37706"/>
    <w:rsid w:val="00D4072F"/>
    <w:rsid w:val="00D41555"/>
    <w:rsid w:val="00D41FE2"/>
    <w:rsid w:val="00D42E8C"/>
    <w:rsid w:val="00D44AE6"/>
    <w:rsid w:val="00D45B70"/>
    <w:rsid w:val="00D46CCB"/>
    <w:rsid w:val="00D46DA3"/>
    <w:rsid w:val="00D533EC"/>
    <w:rsid w:val="00D5463C"/>
    <w:rsid w:val="00D563F7"/>
    <w:rsid w:val="00D5643E"/>
    <w:rsid w:val="00D57CC9"/>
    <w:rsid w:val="00D57D26"/>
    <w:rsid w:val="00D62AD8"/>
    <w:rsid w:val="00D63A16"/>
    <w:rsid w:val="00D63E2C"/>
    <w:rsid w:val="00D63E64"/>
    <w:rsid w:val="00D6516C"/>
    <w:rsid w:val="00D700B5"/>
    <w:rsid w:val="00D72C33"/>
    <w:rsid w:val="00D7394D"/>
    <w:rsid w:val="00D74B53"/>
    <w:rsid w:val="00D7730C"/>
    <w:rsid w:val="00D800D1"/>
    <w:rsid w:val="00D82E7B"/>
    <w:rsid w:val="00D840AC"/>
    <w:rsid w:val="00D84A54"/>
    <w:rsid w:val="00D84D3A"/>
    <w:rsid w:val="00D86608"/>
    <w:rsid w:val="00D86BF1"/>
    <w:rsid w:val="00D86C16"/>
    <w:rsid w:val="00D87C66"/>
    <w:rsid w:val="00D87ECA"/>
    <w:rsid w:val="00D93BBA"/>
    <w:rsid w:val="00D95C4E"/>
    <w:rsid w:val="00D9670A"/>
    <w:rsid w:val="00D97B13"/>
    <w:rsid w:val="00DA10C5"/>
    <w:rsid w:val="00DA1A37"/>
    <w:rsid w:val="00DA4A3C"/>
    <w:rsid w:val="00DA56BB"/>
    <w:rsid w:val="00DA65A6"/>
    <w:rsid w:val="00DA6D84"/>
    <w:rsid w:val="00DA7A75"/>
    <w:rsid w:val="00DB047F"/>
    <w:rsid w:val="00DB0DAE"/>
    <w:rsid w:val="00DB21A3"/>
    <w:rsid w:val="00DB34A9"/>
    <w:rsid w:val="00DB3894"/>
    <w:rsid w:val="00DB42D6"/>
    <w:rsid w:val="00DB4F33"/>
    <w:rsid w:val="00DB68A0"/>
    <w:rsid w:val="00DB718D"/>
    <w:rsid w:val="00DC12A2"/>
    <w:rsid w:val="00DC3CE6"/>
    <w:rsid w:val="00DC4411"/>
    <w:rsid w:val="00DC4ACB"/>
    <w:rsid w:val="00DC5343"/>
    <w:rsid w:val="00DC78EE"/>
    <w:rsid w:val="00DD14F9"/>
    <w:rsid w:val="00DD1E30"/>
    <w:rsid w:val="00DD26F7"/>
    <w:rsid w:val="00DD471F"/>
    <w:rsid w:val="00DD4BF1"/>
    <w:rsid w:val="00DD56B7"/>
    <w:rsid w:val="00DE0472"/>
    <w:rsid w:val="00DE14C3"/>
    <w:rsid w:val="00DE635B"/>
    <w:rsid w:val="00DE7750"/>
    <w:rsid w:val="00DF0109"/>
    <w:rsid w:val="00DF0885"/>
    <w:rsid w:val="00DF25AA"/>
    <w:rsid w:val="00DF2C7D"/>
    <w:rsid w:val="00DF37A5"/>
    <w:rsid w:val="00DF5E96"/>
    <w:rsid w:val="00DF61E0"/>
    <w:rsid w:val="00E0690E"/>
    <w:rsid w:val="00E10021"/>
    <w:rsid w:val="00E12383"/>
    <w:rsid w:val="00E13009"/>
    <w:rsid w:val="00E13888"/>
    <w:rsid w:val="00E162FE"/>
    <w:rsid w:val="00E20187"/>
    <w:rsid w:val="00E217B7"/>
    <w:rsid w:val="00E25C9F"/>
    <w:rsid w:val="00E31E8F"/>
    <w:rsid w:val="00E325EA"/>
    <w:rsid w:val="00E32C2B"/>
    <w:rsid w:val="00E4086F"/>
    <w:rsid w:val="00E40DEC"/>
    <w:rsid w:val="00E4119E"/>
    <w:rsid w:val="00E43763"/>
    <w:rsid w:val="00E43851"/>
    <w:rsid w:val="00E43F74"/>
    <w:rsid w:val="00E445D1"/>
    <w:rsid w:val="00E45BB8"/>
    <w:rsid w:val="00E47D80"/>
    <w:rsid w:val="00E5366D"/>
    <w:rsid w:val="00E570FD"/>
    <w:rsid w:val="00E6057F"/>
    <w:rsid w:val="00E60D2D"/>
    <w:rsid w:val="00E64EC7"/>
    <w:rsid w:val="00E70A79"/>
    <w:rsid w:val="00E733E3"/>
    <w:rsid w:val="00E7767D"/>
    <w:rsid w:val="00E80C87"/>
    <w:rsid w:val="00E82146"/>
    <w:rsid w:val="00E821F1"/>
    <w:rsid w:val="00E82292"/>
    <w:rsid w:val="00E84394"/>
    <w:rsid w:val="00E8446F"/>
    <w:rsid w:val="00E84DBB"/>
    <w:rsid w:val="00E86180"/>
    <w:rsid w:val="00E872AC"/>
    <w:rsid w:val="00E92AB3"/>
    <w:rsid w:val="00E97650"/>
    <w:rsid w:val="00EA0038"/>
    <w:rsid w:val="00EA0AD7"/>
    <w:rsid w:val="00EA1D10"/>
    <w:rsid w:val="00EA2A86"/>
    <w:rsid w:val="00EA2CA3"/>
    <w:rsid w:val="00EA2F8C"/>
    <w:rsid w:val="00EA3BAD"/>
    <w:rsid w:val="00EA4311"/>
    <w:rsid w:val="00EA5A61"/>
    <w:rsid w:val="00EA7D90"/>
    <w:rsid w:val="00EB08BE"/>
    <w:rsid w:val="00EB4B6D"/>
    <w:rsid w:val="00EB7144"/>
    <w:rsid w:val="00EC01A4"/>
    <w:rsid w:val="00EC0F42"/>
    <w:rsid w:val="00EC1AA1"/>
    <w:rsid w:val="00EC591B"/>
    <w:rsid w:val="00EC7444"/>
    <w:rsid w:val="00EC783D"/>
    <w:rsid w:val="00EC7A5F"/>
    <w:rsid w:val="00ED1643"/>
    <w:rsid w:val="00ED16FE"/>
    <w:rsid w:val="00ED2EA6"/>
    <w:rsid w:val="00ED384F"/>
    <w:rsid w:val="00ED52C2"/>
    <w:rsid w:val="00ED5717"/>
    <w:rsid w:val="00ED6167"/>
    <w:rsid w:val="00ED7675"/>
    <w:rsid w:val="00EE0768"/>
    <w:rsid w:val="00EE0E9B"/>
    <w:rsid w:val="00EE5A31"/>
    <w:rsid w:val="00EF0084"/>
    <w:rsid w:val="00EF15D7"/>
    <w:rsid w:val="00EF1E16"/>
    <w:rsid w:val="00EF54BB"/>
    <w:rsid w:val="00F01506"/>
    <w:rsid w:val="00F01945"/>
    <w:rsid w:val="00F039CB"/>
    <w:rsid w:val="00F04F06"/>
    <w:rsid w:val="00F051C3"/>
    <w:rsid w:val="00F05424"/>
    <w:rsid w:val="00F07679"/>
    <w:rsid w:val="00F0787C"/>
    <w:rsid w:val="00F1132C"/>
    <w:rsid w:val="00F11DF1"/>
    <w:rsid w:val="00F12553"/>
    <w:rsid w:val="00F14213"/>
    <w:rsid w:val="00F15C95"/>
    <w:rsid w:val="00F16A07"/>
    <w:rsid w:val="00F17301"/>
    <w:rsid w:val="00F17F6E"/>
    <w:rsid w:val="00F17FE4"/>
    <w:rsid w:val="00F20BF4"/>
    <w:rsid w:val="00F22999"/>
    <w:rsid w:val="00F2667A"/>
    <w:rsid w:val="00F3017E"/>
    <w:rsid w:val="00F304E3"/>
    <w:rsid w:val="00F318D8"/>
    <w:rsid w:val="00F31C1F"/>
    <w:rsid w:val="00F36E82"/>
    <w:rsid w:val="00F376B7"/>
    <w:rsid w:val="00F4388C"/>
    <w:rsid w:val="00F44167"/>
    <w:rsid w:val="00F44D6C"/>
    <w:rsid w:val="00F46692"/>
    <w:rsid w:val="00F52576"/>
    <w:rsid w:val="00F526F1"/>
    <w:rsid w:val="00F533CC"/>
    <w:rsid w:val="00F55A37"/>
    <w:rsid w:val="00F71145"/>
    <w:rsid w:val="00F715F8"/>
    <w:rsid w:val="00F71D1C"/>
    <w:rsid w:val="00F77E2D"/>
    <w:rsid w:val="00F8496A"/>
    <w:rsid w:val="00F8720F"/>
    <w:rsid w:val="00F90CA0"/>
    <w:rsid w:val="00F91F96"/>
    <w:rsid w:val="00F92C82"/>
    <w:rsid w:val="00F95B9F"/>
    <w:rsid w:val="00F96602"/>
    <w:rsid w:val="00F97FB1"/>
    <w:rsid w:val="00FA1AD2"/>
    <w:rsid w:val="00FA2EA3"/>
    <w:rsid w:val="00FA64DD"/>
    <w:rsid w:val="00FA6762"/>
    <w:rsid w:val="00FB0E25"/>
    <w:rsid w:val="00FB1155"/>
    <w:rsid w:val="00FB2351"/>
    <w:rsid w:val="00FB440E"/>
    <w:rsid w:val="00FB7029"/>
    <w:rsid w:val="00FB7D67"/>
    <w:rsid w:val="00FC05BA"/>
    <w:rsid w:val="00FC15A0"/>
    <w:rsid w:val="00FC1EA2"/>
    <w:rsid w:val="00FC4195"/>
    <w:rsid w:val="00FC5129"/>
    <w:rsid w:val="00FC5476"/>
    <w:rsid w:val="00FC7040"/>
    <w:rsid w:val="00FD0FD6"/>
    <w:rsid w:val="00FD35EC"/>
    <w:rsid w:val="00FD4E07"/>
    <w:rsid w:val="00FD71C3"/>
    <w:rsid w:val="00FE028F"/>
    <w:rsid w:val="00FE12C2"/>
    <w:rsid w:val="00FE1FD6"/>
    <w:rsid w:val="00FE51BF"/>
    <w:rsid w:val="00FE5295"/>
    <w:rsid w:val="00FE5527"/>
    <w:rsid w:val="00FE5C78"/>
    <w:rsid w:val="00FE64EC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paragraph" w:styleId="berarbeitung">
    <w:name w:val="Revision"/>
    <w:hidden/>
    <w:uiPriority w:val="99"/>
    <w:semiHidden/>
    <w:rsid w:val="007F1BF9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nora_by_interface_dach/" TargetMode="External"/><Relationship Id="rId18" Type="http://schemas.openxmlformats.org/officeDocument/2006/relationships/hyperlink" Target="https://blog.interface.com/de/" TargetMode="External"/><Relationship Id="rId26" Type="http://schemas.openxmlformats.org/officeDocument/2006/relationships/hyperlink" Target="mailto:presse@nora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agenlocher-raumgestaltung.de" TargetMode="External"/><Relationship Id="rId17" Type="http://schemas.openxmlformats.org/officeDocument/2006/relationships/hyperlink" Target="https://www.interface.com/EU/de-DE/homepage" TargetMode="External"/><Relationship Id="rId25" Type="http://schemas.openxmlformats.org/officeDocument/2006/relationships/hyperlink" Target="https://c212.net/c/link/?t=0&amp;l=en&amp;o=2379762-2&amp;h=2240602264&amp;u=https%3A%2F%2Fvimeo.com%2Finterface&amp;a=Vimeo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user/norasystems" TargetMode="External"/><Relationship Id="rId20" Type="http://schemas.openxmlformats.org/officeDocument/2006/relationships/hyperlink" Target="https://c212.net/c/link/?t=0&amp;l=en&amp;o=2379762-2&amp;h=2570929014&amp;u=https%3A%2F%2Fwww.youtube.com%2Fc%2Finterface&amp;a=YouTub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ttweil.de" TargetMode="External"/><Relationship Id="rId24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nora-systems-inc./mycompany/" TargetMode="External"/><Relationship Id="rId23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8" Type="http://schemas.openxmlformats.org/officeDocument/2006/relationships/hyperlink" Target="mailto:Nora.Lippelt@gciworldwide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2074296210&amp;u=https%3A%2F%2Ftwitter.com%2FInterfaceInc&amp;a=Twitter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a.com/deutschland/de" TargetMode="External"/><Relationship Id="rId22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7" Type="http://schemas.openxmlformats.org/officeDocument/2006/relationships/hyperlink" Target="http://www.nora.com/de.html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B69CD8903044B4FFFAB099417223" ma:contentTypeVersion="15" ma:contentTypeDescription="Ein neues Dokument erstellen." ma:contentTypeScope="" ma:versionID="9a97ce42aedc3befe78d2fd14a422163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26b1eb691aa6704a1886063914c11b7d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3DC77-151B-4F6F-88DB-93082AD56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3425A-D437-44C9-A41E-DDC8C3D79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F365-B2FD-4A58-B1C4-5B064867D5D9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4.xml><?xml version="1.0" encoding="utf-8"?>
<ds:datastoreItem xmlns:ds="http://schemas.openxmlformats.org/officeDocument/2006/customXml" ds:itemID="{D95C6E41-071B-4C64-AC8D-4FAD779B3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8173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9091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Lippelt, Nora (GCI Worldwide)</cp:lastModifiedBy>
  <cp:revision>4</cp:revision>
  <cp:lastPrinted>2016-10-11T13:16:00Z</cp:lastPrinted>
  <dcterms:created xsi:type="dcterms:W3CDTF">2022-09-05T09:21:00Z</dcterms:created>
  <dcterms:modified xsi:type="dcterms:W3CDTF">2023-02-27T11:12:00Z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