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DD18" w14:textId="77908B56" w:rsidR="009838C2" w:rsidRDefault="0057298B" w:rsidP="009838C2">
      <w:pPr>
        <w:jc w:val="both"/>
        <w:rPr>
          <w:b/>
          <w:bCs/>
          <w:iCs/>
          <w:sz w:val="32"/>
          <w:szCs w:val="32"/>
        </w:rPr>
      </w:pPr>
      <w:r>
        <w:rPr>
          <w:b/>
          <w:bCs/>
          <w:iCs/>
          <w:sz w:val="32"/>
          <w:szCs w:val="32"/>
        </w:rPr>
        <w:t xml:space="preserve">Die </w:t>
      </w:r>
      <w:r w:rsidR="00FB5965">
        <w:rPr>
          <w:b/>
          <w:bCs/>
          <w:iCs/>
          <w:sz w:val="32"/>
          <w:szCs w:val="32"/>
        </w:rPr>
        <w:t>Hörqualität</w:t>
      </w:r>
      <w:r w:rsidR="00DD099C">
        <w:rPr>
          <w:b/>
          <w:bCs/>
          <w:iCs/>
          <w:sz w:val="32"/>
          <w:szCs w:val="32"/>
        </w:rPr>
        <w:t xml:space="preserve"> steigern </w:t>
      </w:r>
    </w:p>
    <w:p w14:paraId="1336AADA" w14:textId="77777777" w:rsidR="00CC201F" w:rsidRPr="00A60900" w:rsidRDefault="00CC201F" w:rsidP="009838C2">
      <w:pPr>
        <w:jc w:val="both"/>
        <w:rPr>
          <w:b/>
          <w:bCs/>
          <w:iCs/>
        </w:rPr>
      </w:pPr>
    </w:p>
    <w:p w14:paraId="33452B76" w14:textId="6EBF875D" w:rsidR="009838C2" w:rsidRDefault="0003324B" w:rsidP="00A746CD">
      <w:pPr>
        <w:rPr>
          <w:b/>
          <w:bCs/>
          <w:iCs/>
        </w:rPr>
      </w:pPr>
      <w:r w:rsidRPr="0057298B">
        <w:rPr>
          <w:b/>
          <w:bCs/>
          <w:iCs/>
        </w:rPr>
        <w:t xml:space="preserve">Kautschuk-Beläge </w:t>
      </w:r>
      <w:r w:rsidR="007E42A3">
        <w:rPr>
          <w:b/>
          <w:bCs/>
          <w:iCs/>
        </w:rPr>
        <w:t>unterstützen</w:t>
      </w:r>
      <w:r w:rsidR="00DD099C">
        <w:rPr>
          <w:b/>
          <w:bCs/>
          <w:iCs/>
        </w:rPr>
        <w:t xml:space="preserve"> eine </w:t>
      </w:r>
      <w:r w:rsidR="00FB5965">
        <w:rPr>
          <w:b/>
          <w:bCs/>
          <w:iCs/>
        </w:rPr>
        <w:t xml:space="preserve">positive Raumakustik </w:t>
      </w:r>
      <w:r w:rsidR="007E42A3">
        <w:rPr>
          <w:b/>
          <w:bCs/>
          <w:iCs/>
        </w:rPr>
        <w:t>in modernen</w:t>
      </w:r>
      <w:r w:rsidR="00460427">
        <w:rPr>
          <w:b/>
          <w:bCs/>
          <w:iCs/>
        </w:rPr>
        <w:t xml:space="preserve"> </w:t>
      </w:r>
      <w:r w:rsidR="007E42A3">
        <w:rPr>
          <w:b/>
          <w:bCs/>
          <w:iCs/>
        </w:rPr>
        <w:t>Lernumgebungen</w:t>
      </w:r>
      <w:r w:rsidR="00DD099C">
        <w:rPr>
          <w:b/>
          <w:bCs/>
          <w:iCs/>
        </w:rPr>
        <w:t xml:space="preserve"> – vo</w:t>
      </w:r>
      <w:r w:rsidR="00BE5770">
        <w:rPr>
          <w:b/>
          <w:bCs/>
          <w:iCs/>
        </w:rPr>
        <w:t>n der Kita über den K</w:t>
      </w:r>
      <w:r w:rsidR="00DD099C">
        <w:rPr>
          <w:b/>
          <w:bCs/>
          <w:iCs/>
        </w:rPr>
        <w:t>lassenraum bis zum Audimax</w:t>
      </w:r>
    </w:p>
    <w:p w14:paraId="7FA12588" w14:textId="77777777" w:rsidR="00CC201F" w:rsidRPr="00A60900" w:rsidRDefault="00CC201F" w:rsidP="009838C2">
      <w:pPr>
        <w:jc w:val="both"/>
        <w:rPr>
          <w:bCs/>
          <w:iCs/>
        </w:rPr>
      </w:pPr>
    </w:p>
    <w:p w14:paraId="20C690A7" w14:textId="1CFC1A5B" w:rsidR="00C56CB6" w:rsidRDefault="009838C2" w:rsidP="006052C5">
      <w:pPr>
        <w:autoSpaceDE w:val="0"/>
        <w:autoSpaceDN w:val="0"/>
        <w:adjustRightInd w:val="0"/>
        <w:spacing w:line="320" w:lineRule="atLeast"/>
        <w:jc w:val="both"/>
        <w:rPr>
          <w:bCs/>
          <w:iCs/>
          <w:szCs w:val="22"/>
        </w:rPr>
      </w:pPr>
      <w:r w:rsidRPr="00460427">
        <w:rPr>
          <w:bCs/>
          <w:i/>
          <w:szCs w:val="22"/>
        </w:rPr>
        <w:t xml:space="preserve">Weinheim, </w:t>
      </w:r>
      <w:r w:rsidR="00460427" w:rsidRPr="00460427">
        <w:rPr>
          <w:bCs/>
          <w:i/>
          <w:szCs w:val="22"/>
        </w:rPr>
        <w:t>Mai</w:t>
      </w:r>
      <w:r w:rsidR="00CC201F" w:rsidRPr="00460427">
        <w:rPr>
          <w:bCs/>
          <w:i/>
          <w:szCs w:val="22"/>
        </w:rPr>
        <w:t xml:space="preserve"> </w:t>
      </w:r>
      <w:r w:rsidR="00C2130B" w:rsidRPr="00460427">
        <w:rPr>
          <w:bCs/>
          <w:i/>
          <w:szCs w:val="22"/>
        </w:rPr>
        <w:t>20</w:t>
      </w:r>
      <w:r w:rsidR="00CC201F" w:rsidRPr="00460427">
        <w:rPr>
          <w:bCs/>
          <w:i/>
          <w:szCs w:val="22"/>
        </w:rPr>
        <w:t>2</w:t>
      </w:r>
      <w:r w:rsidR="00CA0D9C" w:rsidRPr="00460427">
        <w:rPr>
          <w:bCs/>
          <w:i/>
          <w:szCs w:val="22"/>
        </w:rPr>
        <w:t>2</w:t>
      </w:r>
      <w:r w:rsidR="00C2130B" w:rsidRPr="00460427">
        <w:rPr>
          <w:bCs/>
          <w:i/>
          <w:szCs w:val="22"/>
        </w:rPr>
        <w:t xml:space="preserve"> </w:t>
      </w:r>
      <w:r w:rsidRPr="00460427">
        <w:rPr>
          <w:bCs/>
          <w:i/>
          <w:szCs w:val="22"/>
        </w:rPr>
        <w:t xml:space="preserve">– </w:t>
      </w:r>
      <w:r w:rsidR="000018E2" w:rsidRPr="00460427">
        <w:rPr>
          <w:bCs/>
          <w:iCs/>
          <w:szCs w:val="22"/>
        </w:rPr>
        <w:t>Es herrscht</w:t>
      </w:r>
      <w:r w:rsidR="000018E2" w:rsidRPr="00A746CD">
        <w:rPr>
          <w:bCs/>
          <w:iCs/>
          <w:szCs w:val="22"/>
        </w:rPr>
        <w:t xml:space="preserve"> wieder Trubel auf den Gängen, in den Zimmern und Sälen von Kitas, Schulen und Universitäten. So soll es prinzipiell auch sein. Denn diese Einrichtungen leben davon, dass Menschen zusammenkommen und sich austauschen. </w:t>
      </w:r>
      <w:r w:rsidR="004B2DB0" w:rsidRPr="004B2DB0">
        <w:rPr>
          <w:bCs/>
          <w:iCs/>
          <w:szCs w:val="22"/>
        </w:rPr>
        <w:t>D</w:t>
      </w:r>
      <w:r w:rsidR="000018E2">
        <w:rPr>
          <w:bCs/>
          <w:iCs/>
          <w:szCs w:val="22"/>
        </w:rPr>
        <w:t xml:space="preserve">och die Geräuschpegel in </w:t>
      </w:r>
      <w:r w:rsidR="004B2DB0">
        <w:rPr>
          <w:bCs/>
          <w:iCs/>
          <w:szCs w:val="22"/>
        </w:rPr>
        <w:t>Bildun</w:t>
      </w:r>
      <w:r w:rsidR="00A746CD">
        <w:rPr>
          <w:bCs/>
          <w:iCs/>
          <w:szCs w:val="22"/>
        </w:rPr>
        <w:t xml:space="preserve">gsgebäuden </w:t>
      </w:r>
      <w:r w:rsidR="000018E2">
        <w:rPr>
          <w:bCs/>
          <w:iCs/>
          <w:szCs w:val="22"/>
        </w:rPr>
        <w:t xml:space="preserve">haben </w:t>
      </w:r>
      <w:r w:rsidR="004B2DB0">
        <w:rPr>
          <w:bCs/>
          <w:iCs/>
          <w:szCs w:val="22"/>
        </w:rPr>
        <w:t>zum Teil gravierend</w:t>
      </w:r>
      <w:r w:rsidR="000018E2">
        <w:rPr>
          <w:bCs/>
          <w:iCs/>
          <w:szCs w:val="22"/>
        </w:rPr>
        <w:t>e gesundheitliche Auswirkungen</w:t>
      </w:r>
      <w:r w:rsidR="004B2DB0">
        <w:rPr>
          <w:bCs/>
          <w:iCs/>
          <w:szCs w:val="22"/>
        </w:rPr>
        <w:t xml:space="preserve">. </w:t>
      </w:r>
      <w:r w:rsidR="000018E2">
        <w:rPr>
          <w:bCs/>
          <w:iCs/>
          <w:szCs w:val="22"/>
        </w:rPr>
        <w:t xml:space="preserve">So ist es </w:t>
      </w:r>
      <w:r w:rsidR="00F84471">
        <w:rPr>
          <w:bCs/>
          <w:iCs/>
          <w:szCs w:val="22"/>
        </w:rPr>
        <w:t xml:space="preserve">wissenschaftlich erwiesen, dass </w:t>
      </w:r>
      <w:r w:rsidR="004B2DB0">
        <w:rPr>
          <w:bCs/>
          <w:iCs/>
          <w:szCs w:val="22"/>
        </w:rPr>
        <w:t>Kleinkinder Sprachstörungen entwickeln</w:t>
      </w:r>
      <w:r w:rsidR="00F84471">
        <w:rPr>
          <w:bCs/>
          <w:iCs/>
          <w:szCs w:val="22"/>
        </w:rPr>
        <w:t xml:space="preserve"> können</w:t>
      </w:r>
      <w:r w:rsidR="004B2DB0">
        <w:rPr>
          <w:bCs/>
          <w:iCs/>
          <w:szCs w:val="22"/>
        </w:rPr>
        <w:t xml:space="preserve">, wenn die Akustik schlecht ist. In der Schule </w:t>
      </w:r>
      <w:r w:rsidR="004077EA">
        <w:rPr>
          <w:bCs/>
          <w:iCs/>
          <w:szCs w:val="22"/>
        </w:rPr>
        <w:t>können</w:t>
      </w:r>
      <w:r w:rsidR="00D0733C">
        <w:rPr>
          <w:bCs/>
          <w:iCs/>
          <w:szCs w:val="22"/>
        </w:rPr>
        <w:t xml:space="preserve"> das Lernen</w:t>
      </w:r>
      <w:r w:rsidR="004077EA">
        <w:rPr>
          <w:bCs/>
          <w:iCs/>
          <w:szCs w:val="22"/>
        </w:rPr>
        <w:t xml:space="preserve"> und </w:t>
      </w:r>
      <w:r w:rsidR="004B2DB0">
        <w:rPr>
          <w:bCs/>
          <w:iCs/>
          <w:szCs w:val="22"/>
        </w:rPr>
        <w:t xml:space="preserve">das soziale Klima </w:t>
      </w:r>
      <w:r w:rsidR="00E254BA">
        <w:rPr>
          <w:bCs/>
          <w:iCs/>
          <w:szCs w:val="22"/>
        </w:rPr>
        <w:t xml:space="preserve">innerhalb </w:t>
      </w:r>
      <w:r w:rsidR="004B2DB0">
        <w:rPr>
          <w:bCs/>
          <w:iCs/>
          <w:szCs w:val="22"/>
        </w:rPr>
        <w:t xml:space="preserve">der Klasse durch </w:t>
      </w:r>
      <w:r w:rsidR="00131808">
        <w:rPr>
          <w:bCs/>
          <w:iCs/>
          <w:szCs w:val="22"/>
        </w:rPr>
        <w:t xml:space="preserve">eine </w:t>
      </w:r>
      <w:r w:rsidR="005638F9">
        <w:rPr>
          <w:bCs/>
          <w:iCs/>
          <w:szCs w:val="22"/>
        </w:rPr>
        <w:t>ungünstige</w:t>
      </w:r>
      <w:r w:rsidR="004B2DB0">
        <w:rPr>
          <w:bCs/>
          <w:iCs/>
          <w:szCs w:val="22"/>
        </w:rPr>
        <w:t xml:space="preserve"> Akustik des Klassenraums </w:t>
      </w:r>
      <w:r w:rsidR="00F84471">
        <w:rPr>
          <w:bCs/>
          <w:iCs/>
          <w:szCs w:val="22"/>
        </w:rPr>
        <w:t xml:space="preserve">negativ </w:t>
      </w:r>
      <w:r w:rsidR="004B2DB0">
        <w:rPr>
          <w:bCs/>
          <w:iCs/>
          <w:szCs w:val="22"/>
        </w:rPr>
        <w:t xml:space="preserve">beeinflusst werden. </w:t>
      </w:r>
      <w:r w:rsidR="00D0733C">
        <w:rPr>
          <w:bCs/>
          <w:iCs/>
          <w:szCs w:val="22"/>
        </w:rPr>
        <w:t>Lehrkräfte</w:t>
      </w:r>
      <w:r w:rsidR="004B2DB0">
        <w:rPr>
          <w:bCs/>
          <w:iCs/>
          <w:szCs w:val="22"/>
        </w:rPr>
        <w:t>, die in lauteren Klassen</w:t>
      </w:r>
      <w:r w:rsidR="005638F9">
        <w:rPr>
          <w:bCs/>
          <w:iCs/>
          <w:szCs w:val="22"/>
        </w:rPr>
        <w:t>zimmern</w:t>
      </w:r>
      <w:r w:rsidR="004B2DB0">
        <w:rPr>
          <w:bCs/>
          <w:iCs/>
          <w:szCs w:val="22"/>
        </w:rPr>
        <w:t xml:space="preserve"> unterrichten</w:t>
      </w:r>
      <w:r w:rsidR="009D09AD">
        <w:rPr>
          <w:bCs/>
          <w:iCs/>
          <w:szCs w:val="22"/>
        </w:rPr>
        <w:t>,</w:t>
      </w:r>
      <w:r w:rsidR="004B2DB0">
        <w:rPr>
          <w:bCs/>
          <w:iCs/>
          <w:szCs w:val="22"/>
        </w:rPr>
        <w:t xml:space="preserve"> sind häufiger krank als ihre </w:t>
      </w:r>
      <w:proofErr w:type="spellStart"/>
      <w:proofErr w:type="gramStart"/>
      <w:r w:rsidR="004B2DB0">
        <w:rPr>
          <w:bCs/>
          <w:iCs/>
          <w:szCs w:val="22"/>
        </w:rPr>
        <w:t>Kolleg:innen</w:t>
      </w:r>
      <w:proofErr w:type="spellEnd"/>
      <w:proofErr w:type="gramEnd"/>
      <w:r w:rsidR="004B2DB0">
        <w:rPr>
          <w:bCs/>
          <w:iCs/>
          <w:szCs w:val="22"/>
        </w:rPr>
        <w:t xml:space="preserve"> in besserer akustischer Umgebung.</w:t>
      </w:r>
      <w:r w:rsidR="005638F9" w:rsidRPr="005638F9">
        <w:rPr>
          <w:rStyle w:val="Funotenzeichen"/>
          <w:bCs/>
          <w:iCs/>
          <w:szCs w:val="22"/>
        </w:rPr>
        <w:t xml:space="preserve"> </w:t>
      </w:r>
      <w:r w:rsidR="004B2DB0">
        <w:rPr>
          <w:bCs/>
          <w:iCs/>
          <w:szCs w:val="22"/>
        </w:rPr>
        <w:t>Studierende können sich bei zu viel Lärm schlechter an Gelerntes erinnern und sich weniger gut konzentrieren.</w:t>
      </w:r>
      <w:r w:rsidR="00F84471" w:rsidRPr="00F84471">
        <w:rPr>
          <w:rStyle w:val="Funotenzeichen"/>
          <w:bCs/>
          <w:iCs/>
          <w:szCs w:val="22"/>
        </w:rPr>
        <w:t xml:space="preserve"> </w:t>
      </w:r>
      <w:r w:rsidR="00F84471">
        <w:rPr>
          <w:rStyle w:val="Funotenzeichen"/>
          <w:bCs/>
          <w:iCs/>
          <w:szCs w:val="22"/>
        </w:rPr>
        <w:footnoteReference w:id="1"/>
      </w:r>
      <w:r w:rsidR="004B2DB0">
        <w:rPr>
          <w:bCs/>
          <w:iCs/>
          <w:szCs w:val="22"/>
        </w:rPr>
        <w:t xml:space="preserve"> Deshalb ist es notwendig, </w:t>
      </w:r>
      <w:r w:rsidR="00C56CB6">
        <w:rPr>
          <w:bCs/>
          <w:iCs/>
          <w:szCs w:val="22"/>
        </w:rPr>
        <w:t>beim Neubau oder der Sanierung von</w:t>
      </w:r>
      <w:r w:rsidR="00E254BA">
        <w:rPr>
          <w:bCs/>
          <w:iCs/>
          <w:szCs w:val="22"/>
        </w:rPr>
        <w:t xml:space="preserve"> </w:t>
      </w:r>
      <w:r w:rsidR="004B2DB0">
        <w:rPr>
          <w:bCs/>
          <w:iCs/>
          <w:szCs w:val="22"/>
        </w:rPr>
        <w:t>Gebäude</w:t>
      </w:r>
      <w:r w:rsidR="00E254BA">
        <w:rPr>
          <w:bCs/>
          <w:iCs/>
          <w:szCs w:val="22"/>
        </w:rPr>
        <w:t>n</w:t>
      </w:r>
      <w:r w:rsidR="004B2DB0">
        <w:rPr>
          <w:bCs/>
          <w:iCs/>
          <w:szCs w:val="22"/>
        </w:rPr>
        <w:t xml:space="preserve">, in denen unterrichtet, gespielt und </w:t>
      </w:r>
      <w:r w:rsidR="00F60DAA">
        <w:rPr>
          <w:bCs/>
          <w:iCs/>
          <w:szCs w:val="22"/>
        </w:rPr>
        <w:t xml:space="preserve">gelernt </w:t>
      </w:r>
      <w:r w:rsidR="004B2DB0">
        <w:rPr>
          <w:bCs/>
          <w:iCs/>
          <w:szCs w:val="22"/>
        </w:rPr>
        <w:t xml:space="preserve">wird, </w:t>
      </w:r>
      <w:r w:rsidR="00E254BA">
        <w:rPr>
          <w:bCs/>
          <w:iCs/>
          <w:szCs w:val="22"/>
        </w:rPr>
        <w:t xml:space="preserve">auf eine gute </w:t>
      </w:r>
      <w:r w:rsidR="00236B86">
        <w:rPr>
          <w:bCs/>
          <w:iCs/>
          <w:szCs w:val="22"/>
        </w:rPr>
        <w:t>akustische Qualität</w:t>
      </w:r>
      <w:r w:rsidR="00E254BA">
        <w:rPr>
          <w:bCs/>
          <w:iCs/>
          <w:szCs w:val="22"/>
        </w:rPr>
        <w:t xml:space="preserve"> zu achten</w:t>
      </w:r>
      <w:r w:rsidR="00902C56">
        <w:rPr>
          <w:bCs/>
          <w:iCs/>
          <w:szCs w:val="22"/>
        </w:rPr>
        <w:t>.</w:t>
      </w:r>
      <w:r w:rsidR="00902C56" w:rsidRPr="00902C56">
        <w:rPr>
          <w:bCs/>
          <w:iCs/>
          <w:szCs w:val="22"/>
        </w:rPr>
        <w:t xml:space="preserve"> </w:t>
      </w:r>
      <w:r w:rsidR="005638F9">
        <w:rPr>
          <w:bCs/>
          <w:iCs/>
          <w:szCs w:val="22"/>
        </w:rPr>
        <w:t xml:space="preserve">Neben der </w:t>
      </w:r>
      <w:r w:rsidR="00902C56" w:rsidRPr="00436682">
        <w:rPr>
          <w:bCs/>
          <w:iCs/>
          <w:szCs w:val="22"/>
        </w:rPr>
        <w:t>Vermeidung von Lärm</w:t>
      </w:r>
      <w:r w:rsidR="00236B86">
        <w:rPr>
          <w:bCs/>
          <w:iCs/>
          <w:szCs w:val="22"/>
        </w:rPr>
        <w:t xml:space="preserve"> </w:t>
      </w:r>
      <w:r w:rsidR="00902C56" w:rsidRPr="00436682">
        <w:rPr>
          <w:bCs/>
          <w:iCs/>
          <w:szCs w:val="22"/>
        </w:rPr>
        <w:t xml:space="preserve">und </w:t>
      </w:r>
      <w:r w:rsidR="005638F9">
        <w:rPr>
          <w:bCs/>
          <w:iCs/>
          <w:szCs w:val="22"/>
        </w:rPr>
        <w:t xml:space="preserve">der Minimierung störender Nebengeräusche geht es dabei vor allem um </w:t>
      </w:r>
      <w:r w:rsidR="00236B86">
        <w:rPr>
          <w:bCs/>
          <w:iCs/>
          <w:szCs w:val="22"/>
        </w:rPr>
        <w:t xml:space="preserve">die </w:t>
      </w:r>
      <w:r w:rsidR="00902C56" w:rsidRPr="00436682">
        <w:rPr>
          <w:bCs/>
          <w:iCs/>
          <w:szCs w:val="22"/>
        </w:rPr>
        <w:t xml:space="preserve">Gewährleistung </w:t>
      </w:r>
      <w:r w:rsidR="005638F9">
        <w:rPr>
          <w:bCs/>
          <w:iCs/>
          <w:szCs w:val="22"/>
        </w:rPr>
        <w:t>der</w:t>
      </w:r>
      <w:r w:rsidR="00902C56" w:rsidRPr="00436682">
        <w:rPr>
          <w:bCs/>
          <w:iCs/>
          <w:szCs w:val="22"/>
        </w:rPr>
        <w:t xml:space="preserve"> Sprachverständlichkeit</w:t>
      </w:r>
      <w:r w:rsidR="00902C56">
        <w:rPr>
          <w:bCs/>
          <w:iCs/>
          <w:szCs w:val="22"/>
        </w:rPr>
        <w:t>.</w:t>
      </w:r>
      <w:r w:rsidR="00BC7164">
        <w:rPr>
          <w:bCs/>
          <w:iCs/>
          <w:szCs w:val="22"/>
        </w:rPr>
        <w:t xml:space="preserve"> </w:t>
      </w:r>
      <w:r w:rsidR="008226BE">
        <w:rPr>
          <w:bCs/>
          <w:iCs/>
          <w:szCs w:val="22"/>
        </w:rPr>
        <w:t>Dabei</w:t>
      </w:r>
      <w:r w:rsidR="00C56CB6">
        <w:rPr>
          <w:bCs/>
          <w:iCs/>
          <w:szCs w:val="22"/>
        </w:rPr>
        <w:t xml:space="preserve"> </w:t>
      </w:r>
      <w:r w:rsidR="00564111">
        <w:rPr>
          <w:bCs/>
          <w:iCs/>
          <w:szCs w:val="22"/>
        </w:rPr>
        <w:t xml:space="preserve">sollte die </w:t>
      </w:r>
      <w:r w:rsidR="00236B86">
        <w:rPr>
          <w:bCs/>
          <w:iCs/>
          <w:szCs w:val="22"/>
        </w:rPr>
        <w:t>akustische</w:t>
      </w:r>
      <w:r w:rsidR="00C56CB6">
        <w:rPr>
          <w:bCs/>
          <w:iCs/>
          <w:szCs w:val="22"/>
        </w:rPr>
        <w:t xml:space="preserve"> Gestaltung </w:t>
      </w:r>
      <w:r w:rsidR="005638F9">
        <w:rPr>
          <w:bCs/>
          <w:iCs/>
          <w:szCs w:val="22"/>
        </w:rPr>
        <w:t xml:space="preserve">der </w:t>
      </w:r>
      <w:r w:rsidR="006052C5" w:rsidRPr="002D17BC">
        <w:rPr>
          <w:bCs/>
          <w:iCs/>
          <w:szCs w:val="22"/>
        </w:rPr>
        <w:t>jeweilige</w:t>
      </w:r>
      <w:r w:rsidR="005638F9">
        <w:rPr>
          <w:bCs/>
          <w:iCs/>
          <w:szCs w:val="22"/>
        </w:rPr>
        <w:t>n</w:t>
      </w:r>
      <w:r w:rsidR="006052C5" w:rsidRPr="002D17BC">
        <w:rPr>
          <w:bCs/>
          <w:iCs/>
          <w:szCs w:val="22"/>
        </w:rPr>
        <w:t xml:space="preserve"> Nutzung angepasst sein</w:t>
      </w:r>
      <w:r w:rsidR="00564111">
        <w:rPr>
          <w:bCs/>
          <w:iCs/>
          <w:szCs w:val="22"/>
        </w:rPr>
        <w:t>. Bei unterschiedlichen</w:t>
      </w:r>
      <w:r w:rsidR="00454616">
        <w:rPr>
          <w:bCs/>
          <w:iCs/>
          <w:szCs w:val="22"/>
        </w:rPr>
        <w:t xml:space="preserve"> A</w:t>
      </w:r>
      <w:r w:rsidR="00564111">
        <w:rPr>
          <w:bCs/>
          <w:iCs/>
          <w:szCs w:val="22"/>
        </w:rPr>
        <w:t>nforderungen</w:t>
      </w:r>
      <w:r w:rsidR="00454616">
        <w:rPr>
          <w:bCs/>
          <w:iCs/>
          <w:szCs w:val="22"/>
        </w:rPr>
        <w:t>, wenn Räume beispielsweise multifunktional genutzt werden bzw. in offenen Lernlandschaften,</w:t>
      </w:r>
      <w:r w:rsidR="00564111">
        <w:rPr>
          <w:bCs/>
          <w:iCs/>
          <w:szCs w:val="22"/>
        </w:rPr>
        <w:t xml:space="preserve"> </w:t>
      </w:r>
      <w:r w:rsidR="00236B86">
        <w:rPr>
          <w:bCs/>
          <w:iCs/>
          <w:szCs w:val="22"/>
        </w:rPr>
        <w:t>kann dies eine</w:t>
      </w:r>
      <w:r w:rsidR="00C56CB6">
        <w:rPr>
          <w:bCs/>
          <w:iCs/>
          <w:szCs w:val="22"/>
        </w:rPr>
        <w:t xml:space="preserve"> komplexe Aufgabe</w:t>
      </w:r>
      <w:r w:rsidR="00236B86">
        <w:rPr>
          <w:bCs/>
          <w:iCs/>
          <w:szCs w:val="22"/>
        </w:rPr>
        <w:t xml:space="preserve"> sein</w:t>
      </w:r>
      <w:r w:rsidR="005638F9">
        <w:rPr>
          <w:bCs/>
          <w:iCs/>
          <w:szCs w:val="22"/>
        </w:rPr>
        <w:t xml:space="preserve"> und schließt </w:t>
      </w:r>
      <w:r w:rsidR="00454616">
        <w:rPr>
          <w:bCs/>
          <w:iCs/>
          <w:szCs w:val="22"/>
        </w:rPr>
        <w:t>n</w:t>
      </w:r>
      <w:r w:rsidR="00C56CB6">
        <w:rPr>
          <w:bCs/>
          <w:iCs/>
          <w:szCs w:val="22"/>
        </w:rPr>
        <w:t>eben</w:t>
      </w:r>
      <w:r w:rsidR="00DA6280">
        <w:rPr>
          <w:bCs/>
          <w:iCs/>
          <w:szCs w:val="22"/>
        </w:rPr>
        <w:t xml:space="preserve"> Decke</w:t>
      </w:r>
      <w:r w:rsidR="00950227">
        <w:rPr>
          <w:bCs/>
          <w:iCs/>
          <w:szCs w:val="22"/>
        </w:rPr>
        <w:t>n</w:t>
      </w:r>
      <w:r w:rsidR="00DA6280">
        <w:rPr>
          <w:bCs/>
          <w:iCs/>
          <w:szCs w:val="22"/>
        </w:rPr>
        <w:t xml:space="preserve"> und Wänden </w:t>
      </w:r>
      <w:r w:rsidR="00454616">
        <w:rPr>
          <w:bCs/>
          <w:iCs/>
          <w:szCs w:val="22"/>
        </w:rPr>
        <w:t>auch den Bodenbelag mit ein</w:t>
      </w:r>
      <w:r w:rsidR="006052C5">
        <w:rPr>
          <w:bCs/>
          <w:iCs/>
          <w:szCs w:val="22"/>
        </w:rPr>
        <w:t xml:space="preserve">. </w:t>
      </w:r>
      <w:r w:rsidR="00235011">
        <w:rPr>
          <w:bCs/>
          <w:iCs/>
          <w:szCs w:val="22"/>
        </w:rPr>
        <w:t>Daher setzen viele Planer bei der Ausstattung von Bil</w:t>
      </w:r>
      <w:r w:rsidR="00C56CB6">
        <w:rPr>
          <w:bCs/>
          <w:iCs/>
          <w:szCs w:val="22"/>
        </w:rPr>
        <w:t>dungsgebäuden</w:t>
      </w:r>
      <w:r w:rsidR="00950227">
        <w:rPr>
          <w:bCs/>
          <w:iCs/>
          <w:szCs w:val="22"/>
        </w:rPr>
        <w:t>, bei denen das Thema Akustik im Vordergrund st</w:t>
      </w:r>
      <w:r w:rsidR="00F44C29">
        <w:rPr>
          <w:bCs/>
          <w:iCs/>
          <w:szCs w:val="22"/>
        </w:rPr>
        <w:t>eht,</w:t>
      </w:r>
      <w:r w:rsidR="00C56CB6">
        <w:rPr>
          <w:bCs/>
          <w:iCs/>
          <w:szCs w:val="22"/>
        </w:rPr>
        <w:t xml:space="preserve"> </w:t>
      </w:r>
      <w:r w:rsidR="00235011">
        <w:rPr>
          <w:bCs/>
          <w:iCs/>
          <w:szCs w:val="22"/>
        </w:rPr>
        <w:t xml:space="preserve">auf </w:t>
      </w:r>
      <w:r w:rsidR="00CE36A0">
        <w:rPr>
          <w:bCs/>
          <w:iCs/>
          <w:szCs w:val="22"/>
        </w:rPr>
        <w:t>nora Kautschukböden</w:t>
      </w:r>
      <w:r w:rsidR="00C62CC3">
        <w:rPr>
          <w:bCs/>
          <w:iCs/>
          <w:szCs w:val="22"/>
        </w:rPr>
        <w:t xml:space="preserve"> – von der Kita bis zur Uni</w:t>
      </w:r>
      <w:r w:rsidR="00950227">
        <w:rPr>
          <w:bCs/>
          <w:iCs/>
          <w:szCs w:val="22"/>
        </w:rPr>
        <w:t>versität</w:t>
      </w:r>
      <w:r w:rsidR="00C62CC3">
        <w:rPr>
          <w:bCs/>
          <w:iCs/>
          <w:szCs w:val="22"/>
        </w:rPr>
        <w:t xml:space="preserve">. </w:t>
      </w:r>
      <w:r w:rsidR="00CE36A0">
        <w:rPr>
          <w:bCs/>
          <w:iCs/>
          <w:szCs w:val="22"/>
        </w:rPr>
        <w:t xml:space="preserve">Die </w:t>
      </w:r>
      <w:r w:rsidR="005638F9">
        <w:rPr>
          <w:bCs/>
          <w:iCs/>
          <w:szCs w:val="22"/>
        </w:rPr>
        <w:t xml:space="preserve">Beläge, die </w:t>
      </w:r>
      <w:r w:rsidR="004D7062">
        <w:rPr>
          <w:bCs/>
          <w:iCs/>
          <w:szCs w:val="22"/>
        </w:rPr>
        <w:t>aufgrund ihrer Materialbeschaffenheit</w:t>
      </w:r>
      <w:r w:rsidR="00236B86">
        <w:rPr>
          <w:bCs/>
          <w:iCs/>
          <w:szCs w:val="22"/>
        </w:rPr>
        <w:t xml:space="preserve"> </w:t>
      </w:r>
      <w:r w:rsidR="005638F9">
        <w:rPr>
          <w:bCs/>
          <w:iCs/>
          <w:szCs w:val="22"/>
        </w:rPr>
        <w:t xml:space="preserve">dauerhaft elastisch sind, </w:t>
      </w:r>
      <w:r w:rsidR="00CE36A0">
        <w:rPr>
          <w:bCs/>
          <w:iCs/>
          <w:szCs w:val="22"/>
        </w:rPr>
        <w:t>dämpfen die Gehgeräusche</w:t>
      </w:r>
      <w:r w:rsidR="00926EE7">
        <w:rPr>
          <w:bCs/>
          <w:iCs/>
          <w:szCs w:val="22"/>
        </w:rPr>
        <w:t xml:space="preserve">. Zusätzlich </w:t>
      </w:r>
      <w:r w:rsidR="00404630">
        <w:rPr>
          <w:bCs/>
          <w:iCs/>
          <w:szCs w:val="22"/>
        </w:rPr>
        <w:t>können</w:t>
      </w:r>
      <w:r w:rsidR="00926EE7">
        <w:rPr>
          <w:bCs/>
          <w:iCs/>
          <w:szCs w:val="22"/>
        </w:rPr>
        <w:t xml:space="preserve"> sie durch ausgewogene Nachhallzeiten im Zusammenspiel mit Akustikdecken eine optimale Hörqualität</w:t>
      </w:r>
      <w:r w:rsidR="00E210AF">
        <w:rPr>
          <w:bCs/>
          <w:iCs/>
          <w:szCs w:val="22"/>
        </w:rPr>
        <w:t xml:space="preserve"> </w:t>
      </w:r>
      <w:r w:rsidR="00404630">
        <w:rPr>
          <w:bCs/>
          <w:iCs/>
          <w:szCs w:val="22"/>
        </w:rPr>
        <w:t>unterstützen, die</w:t>
      </w:r>
      <w:r w:rsidR="00D16847">
        <w:rPr>
          <w:bCs/>
          <w:iCs/>
          <w:szCs w:val="22"/>
        </w:rPr>
        <w:t xml:space="preserve"> auch</w:t>
      </w:r>
      <w:r w:rsidR="00404630">
        <w:rPr>
          <w:bCs/>
          <w:iCs/>
          <w:szCs w:val="22"/>
        </w:rPr>
        <w:t xml:space="preserve"> den </w:t>
      </w:r>
      <w:r w:rsidR="00D16847">
        <w:rPr>
          <w:bCs/>
          <w:iCs/>
          <w:szCs w:val="22"/>
        </w:rPr>
        <w:t xml:space="preserve">Anforderungen </w:t>
      </w:r>
      <w:r w:rsidR="00E210AF">
        <w:rPr>
          <w:bCs/>
          <w:iCs/>
          <w:szCs w:val="22"/>
        </w:rPr>
        <w:t>der</w:t>
      </w:r>
      <w:r w:rsidR="00D16847">
        <w:rPr>
          <w:bCs/>
          <w:iCs/>
          <w:szCs w:val="22"/>
        </w:rPr>
        <w:t xml:space="preserve"> Raumakustik-Norm</w:t>
      </w:r>
      <w:r w:rsidR="00E210AF">
        <w:rPr>
          <w:bCs/>
          <w:iCs/>
          <w:szCs w:val="22"/>
        </w:rPr>
        <w:t xml:space="preserve"> DIN </w:t>
      </w:r>
      <w:r w:rsidR="00D16847">
        <w:rPr>
          <w:bCs/>
          <w:iCs/>
          <w:szCs w:val="22"/>
        </w:rPr>
        <w:t>18041 entspricht.</w:t>
      </w:r>
    </w:p>
    <w:p w14:paraId="5466FFA0" w14:textId="77777777" w:rsidR="006052C5" w:rsidRDefault="006052C5" w:rsidP="006052C5">
      <w:pPr>
        <w:autoSpaceDE w:val="0"/>
        <w:autoSpaceDN w:val="0"/>
        <w:adjustRightInd w:val="0"/>
        <w:spacing w:line="320" w:lineRule="atLeast"/>
        <w:jc w:val="both"/>
        <w:rPr>
          <w:bCs/>
          <w:iCs/>
          <w:szCs w:val="22"/>
        </w:rPr>
      </w:pPr>
    </w:p>
    <w:p w14:paraId="7E845938" w14:textId="3FFCF25D" w:rsidR="006052C5" w:rsidRPr="001E3247" w:rsidRDefault="00BC7164" w:rsidP="006052C5">
      <w:pPr>
        <w:autoSpaceDE w:val="0"/>
        <w:autoSpaceDN w:val="0"/>
        <w:adjustRightInd w:val="0"/>
        <w:spacing w:line="320" w:lineRule="atLeast"/>
        <w:jc w:val="both"/>
        <w:rPr>
          <w:b/>
          <w:iCs/>
          <w:szCs w:val="22"/>
        </w:rPr>
      </w:pPr>
      <w:r>
        <w:rPr>
          <w:b/>
          <w:iCs/>
          <w:szCs w:val="22"/>
        </w:rPr>
        <w:t>Unterschiedliche Nutzungsanforderungen – eine Bodenlösung</w:t>
      </w:r>
    </w:p>
    <w:p w14:paraId="10586D4E" w14:textId="77777777" w:rsidR="006052C5" w:rsidRDefault="006052C5" w:rsidP="006052C5">
      <w:pPr>
        <w:autoSpaceDE w:val="0"/>
        <w:autoSpaceDN w:val="0"/>
        <w:adjustRightInd w:val="0"/>
        <w:spacing w:line="320" w:lineRule="atLeast"/>
        <w:jc w:val="both"/>
        <w:rPr>
          <w:bCs/>
          <w:iCs/>
          <w:szCs w:val="22"/>
        </w:rPr>
      </w:pPr>
    </w:p>
    <w:p w14:paraId="7B0ACA92" w14:textId="12E7DF1C" w:rsidR="006052C5" w:rsidRDefault="00F04DBD" w:rsidP="006052C5">
      <w:pPr>
        <w:autoSpaceDE w:val="0"/>
        <w:autoSpaceDN w:val="0"/>
        <w:adjustRightInd w:val="0"/>
        <w:spacing w:line="320" w:lineRule="atLeast"/>
        <w:jc w:val="both"/>
        <w:rPr>
          <w:bCs/>
          <w:iCs/>
          <w:szCs w:val="22"/>
        </w:rPr>
      </w:pPr>
      <w:r>
        <w:rPr>
          <w:bCs/>
          <w:iCs/>
          <w:szCs w:val="22"/>
        </w:rPr>
        <w:t>Die</w:t>
      </w:r>
      <w:r w:rsidR="00CE36A0">
        <w:rPr>
          <w:bCs/>
          <w:iCs/>
          <w:szCs w:val="22"/>
        </w:rPr>
        <w:t xml:space="preserve"> Universität Trier entschied sich </w:t>
      </w:r>
      <w:r w:rsidR="00236B86">
        <w:rPr>
          <w:bCs/>
          <w:iCs/>
          <w:szCs w:val="22"/>
        </w:rPr>
        <w:t xml:space="preserve">bei der Sanierung ihres Audimax </w:t>
      </w:r>
      <w:r w:rsidR="00CE36A0">
        <w:rPr>
          <w:bCs/>
          <w:iCs/>
          <w:szCs w:val="22"/>
        </w:rPr>
        <w:t>aufgrund guter Langzeiterfahrungen für</w:t>
      </w:r>
      <w:r w:rsidR="00236B86">
        <w:rPr>
          <w:bCs/>
          <w:iCs/>
          <w:szCs w:val="22"/>
        </w:rPr>
        <w:t xml:space="preserve"> Kautschukböden, da diese die unterschiedlichen akustischen Anforderungen am besten erfüllten. Denn das Audimax</w:t>
      </w:r>
      <w:r w:rsidR="00236B86" w:rsidRPr="002D17BC">
        <w:rPr>
          <w:bCs/>
          <w:iCs/>
          <w:szCs w:val="22"/>
        </w:rPr>
        <w:t xml:space="preserve"> wird nicht nur als Hörsaal, sondern auch als Probenraum für das Hochschulorchester, als Konzertsaal und sogar für Kinovorführungen genutzt</w:t>
      </w:r>
      <w:r w:rsidR="00236B86">
        <w:rPr>
          <w:bCs/>
          <w:iCs/>
          <w:szCs w:val="22"/>
        </w:rPr>
        <w:t xml:space="preserve">. </w:t>
      </w:r>
      <w:r w:rsidR="000B552D">
        <w:rPr>
          <w:bCs/>
          <w:iCs/>
          <w:szCs w:val="22"/>
        </w:rPr>
        <w:t>„</w:t>
      </w:r>
      <w:r w:rsidR="00BC7164" w:rsidRPr="002D17BC">
        <w:rPr>
          <w:bCs/>
          <w:iCs/>
          <w:szCs w:val="22"/>
        </w:rPr>
        <w:t xml:space="preserve">In einem Hörsaal sollen die Studierenden den Sprechenden auch in der letzten Reihe verstehen, der Raum darf hierfür keine zu hohe </w:t>
      </w:r>
      <w:proofErr w:type="spellStart"/>
      <w:r w:rsidR="00BC7164" w:rsidRPr="002D17BC">
        <w:rPr>
          <w:bCs/>
          <w:iCs/>
          <w:szCs w:val="22"/>
        </w:rPr>
        <w:t>Halligkeit</w:t>
      </w:r>
      <w:proofErr w:type="spellEnd"/>
      <w:r w:rsidR="00BC7164" w:rsidRPr="002D17BC">
        <w:rPr>
          <w:bCs/>
          <w:iCs/>
          <w:szCs w:val="22"/>
        </w:rPr>
        <w:t xml:space="preserve"> </w:t>
      </w:r>
      <w:r>
        <w:rPr>
          <w:bCs/>
          <w:iCs/>
          <w:szCs w:val="22"/>
        </w:rPr>
        <w:t>besitzen</w:t>
      </w:r>
      <w:r w:rsidR="00BC7164" w:rsidRPr="002D17BC">
        <w:rPr>
          <w:bCs/>
          <w:iCs/>
          <w:szCs w:val="22"/>
        </w:rPr>
        <w:t xml:space="preserve">“, erklärt Joachim Zander </w:t>
      </w:r>
      <w:r w:rsidR="00BC7164" w:rsidRPr="002D17BC">
        <w:rPr>
          <w:bCs/>
          <w:iCs/>
          <w:szCs w:val="22"/>
        </w:rPr>
        <w:lastRenderedPageBreak/>
        <w:t>von der KURZ und FISCHER GmbH</w:t>
      </w:r>
      <w:r w:rsidR="00BC7164">
        <w:rPr>
          <w:bCs/>
          <w:iCs/>
          <w:szCs w:val="22"/>
        </w:rPr>
        <w:t xml:space="preserve">. Das Büro hatte das Akustikkonzept für den Umbau des Audimax erstellt und </w:t>
      </w:r>
      <w:r w:rsidR="00BC7164" w:rsidRPr="002D17BC">
        <w:rPr>
          <w:bCs/>
          <w:iCs/>
          <w:szCs w:val="22"/>
        </w:rPr>
        <w:t>auch die entsprechenden Messungen vor und nach der Sanierung durchgeführt</w:t>
      </w:r>
      <w:r w:rsidR="001E3247" w:rsidRPr="002D17BC">
        <w:rPr>
          <w:bCs/>
          <w:iCs/>
          <w:szCs w:val="22"/>
        </w:rPr>
        <w:t xml:space="preserve">. </w:t>
      </w:r>
      <w:r w:rsidR="006052C5" w:rsidRPr="002D17BC">
        <w:rPr>
          <w:bCs/>
          <w:iCs/>
          <w:szCs w:val="22"/>
        </w:rPr>
        <w:t>In einem Konzertsaal dagegen erhöhen lange Nachhallzeiten die Klangqualität und somit den Musikgenuss. „</w:t>
      </w:r>
      <w:r w:rsidR="00FB047C">
        <w:rPr>
          <w:bCs/>
          <w:iCs/>
          <w:szCs w:val="22"/>
        </w:rPr>
        <w:t xml:space="preserve">Der Kautschukboden </w:t>
      </w:r>
      <w:proofErr w:type="spellStart"/>
      <w:r w:rsidR="00FB047C">
        <w:rPr>
          <w:bCs/>
          <w:iCs/>
          <w:szCs w:val="22"/>
        </w:rPr>
        <w:t>norament</w:t>
      </w:r>
      <w:proofErr w:type="spellEnd"/>
      <w:r w:rsidR="00FB047C">
        <w:rPr>
          <w:bCs/>
          <w:iCs/>
          <w:szCs w:val="22"/>
        </w:rPr>
        <w:t xml:space="preserve"> </w:t>
      </w:r>
      <w:proofErr w:type="spellStart"/>
      <w:r w:rsidR="00FB047C">
        <w:rPr>
          <w:bCs/>
          <w:iCs/>
          <w:szCs w:val="22"/>
        </w:rPr>
        <w:t>satura</w:t>
      </w:r>
      <w:proofErr w:type="spellEnd"/>
      <w:r w:rsidR="006052C5" w:rsidRPr="002D17BC">
        <w:rPr>
          <w:bCs/>
          <w:iCs/>
          <w:szCs w:val="22"/>
        </w:rPr>
        <w:t xml:space="preserve"> war für diese unterschiedlichen Nutzungsanforderungen im vorliegenden Fall </w:t>
      </w:r>
      <w:r w:rsidR="00D16847">
        <w:rPr>
          <w:bCs/>
          <w:iCs/>
          <w:szCs w:val="22"/>
        </w:rPr>
        <w:t xml:space="preserve">deshalb </w:t>
      </w:r>
      <w:r w:rsidR="006052C5" w:rsidRPr="002D17BC">
        <w:rPr>
          <w:bCs/>
          <w:iCs/>
          <w:szCs w:val="22"/>
        </w:rPr>
        <w:t xml:space="preserve">die ideale Lösung“, unterstreicht </w:t>
      </w:r>
      <w:r w:rsidR="000F49D0">
        <w:rPr>
          <w:bCs/>
          <w:iCs/>
          <w:szCs w:val="22"/>
        </w:rPr>
        <w:t>Zander</w:t>
      </w:r>
      <w:r w:rsidR="006052C5" w:rsidRPr="002D17BC">
        <w:rPr>
          <w:bCs/>
          <w:iCs/>
          <w:szCs w:val="22"/>
        </w:rPr>
        <w:t>.</w:t>
      </w:r>
      <w:r w:rsidR="006E18BB">
        <w:rPr>
          <w:bCs/>
          <w:iCs/>
          <w:szCs w:val="22"/>
        </w:rPr>
        <w:t xml:space="preserve"> Denn elastische Kautschukböden sind nicht so geräuschdämmend wie Teppich, aber auch nicht so </w:t>
      </w:r>
      <w:proofErr w:type="spellStart"/>
      <w:r w:rsidR="006E18BB">
        <w:rPr>
          <w:bCs/>
          <w:iCs/>
          <w:szCs w:val="22"/>
        </w:rPr>
        <w:t>hallig</w:t>
      </w:r>
      <w:proofErr w:type="spellEnd"/>
      <w:r w:rsidR="006E18BB">
        <w:rPr>
          <w:bCs/>
          <w:iCs/>
          <w:szCs w:val="22"/>
        </w:rPr>
        <w:t xml:space="preserve"> wie harte Untergründe.</w:t>
      </w:r>
      <w:r w:rsidR="006052C5" w:rsidRPr="002D17BC">
        <w:rPr>
          <w:bCs/>
          <w:iCs/>
          <w:szCs w:val="22"/>
        </w:rPr>
        <w:t xml:space="preserve"> „</w:t>
      </w:r>
      <w:r w:rsidR="006E18BB">
        <w:rPr>
          <w:bCs/>
          <w:iCs/>
          <w:szCs w:val="22"/>
        </w:rPr>
        <w:t>Der nora Boden</w:t>
      </w:r>
      <w:r w:rsidR="006052C5" w:rsidRPr="002D17BC">
        <w:rPr>
          <w:bCs/>
          <w:iCs/>
          <w:szCs w:val="22"/>
        </w:rPr>
        <w:t xml:space="preserve"> absorbiert</w:t>
      </w:r>
      <w:r w:rsidR="00D16847">
        <w:rPr>
          <w:bCs/>
          <w:iCs/>
          <w:szCs w:val="22"/>
        </w:rPr>
        <w:t xml:space="preserve"> </w:t>
      </w:r>
      <w:r w:rsidR="00F41CC7">
        <w:rPr>
          <w:bCs/>
          <w:iCs/>
          <w:szCs w:val="22"/>
        </w:rPr>
        <w:t xml:space="preserve">in Zusammenhang mit den Akustikdecken </w:t>
      </w:r>
      <w:r w:rsidR="006052C5" w:rsidRPr="002D17BC">
        <w:rPr>
          <w:bCs/>
          <w:iCs/>
          <w:szCs w:val="22"/>
        </w:rPr>
        <w:t>den Schall ausgewoge</w:t>
      </w:r>
      <w:r w:rsidR="00950227">
        <w:rPr>
          <w:bCs/>
          <w:iCs/>
          <w:szCs w:val="22"/>
        </w:rPr>
        <w:t>n</w:t>
      </w:r>
      <w:r w:rsidR="006E18BB">
        <w:rPr>
          <w:bCs/>
          <w:iCs/>
          <w:szCs w:val="22"/>
        </w:rPr>
        <w:t>,</w:t>
      </w:r>
      <w:r w:rsidR="006052C5" w:rsidRPr="002D17BC">
        <w:rPr>
          <w:bCs/>
          <w:iCs/>
          <w:szCs w:val="22"/>
        </w:rPr>
        <w:t xml:space="preserve"> </w:t>
      </w:r>
      <w:r w:rsidR="00950227">
        <w:rPr>
          <w:bCs/>
          <w:iCs/>
          <w:szCs w:val="22"/>
        </w:rPr>
        <w:t xml:space="preserve">wodurch </w:t>
      </w:r>
      <w:r w:rsidR="006052C5" w:rsidRPr="002D17BC">
        <w:rPr>
          <w:bCs/>
          <w:iCs/>
          <w:szCs w:val="22"/>
        </w:rPr>
        <w:t xml:space="preserve">sich der Raumklang </w:t>
      </w:r>
      <w:r w:rsidR="006E18BB">
        <w:rPr>
          <w:bCs/>
          <w:iCs/>
          <w:szCs w:val="22"/>
        </w:rPr>
        <w:t xml:space="preserve">gut </w:t>
      </w:r>
      <w:r w:rsidR="006052C5" w:rsidRPr="002D17BC">
        <w:rPr>
          <w:bCs/>
          <w:iCs/>
          <w:szCs w:val="22"/>
        </w:rPr>
        <w:t>entfalten</w:t>
      </w:r>
      <w:r w:rsidR="00950227">
        <w:rPr>
          <w:bCs/>
          <w:iCs/>
          <w:szCs w:val="22"/>
        </w:rPr>
        <w:t xml:space="preserve"> kann</w:t>
      </w:r>
      <w:r w:rsidR="006052C5" w:rsidRPr="002D17BC">
        <w:rPr>
          <w:bCs/>
          <w:iCs/>
          <w:szCs w:val="22"/>
        </w:rPr>
        <w:t xml:space="preserve">.“ Gleichzeitig ist die Sprachverständlichkeit ausgezeichnet – ein Vorteil für die Nutzung als Hörsaal. </w:t>
      </w:r>
    </w:p>
    <w:p w14:paraId="6466FBD4" w14:textId="77777777" w:rsidR="00A92A10" w:rsidRPr="002D17BC" w:rsidRDefault="00A92A10" w:rsidP="006052C5">
      <w:pPr>
        <w:autoSpaceDE w:val="0"/>
        <w:autoSpaceDN w:val="0"/>
        <w:adjustRightInd w:val="0"/>
        <w:spacing w:line="320" w:lineRule="atLeast"/>
        <w:jc w:val="both"/>
        <w:rPr>
          <w:bCs/>
          <w:iCs/>
          <w:szCs w:val="22"/>
        </w:rPr>
      </w:pPr>
    </w:p>
    <w:p w14:paraId="2C1C888C" w14:textId="06205DF3" w:rsidR="004B2DB0" w:rsidRPr="00B02243" w:rsidRDefault="000D0030" w:rsidP="00911B80">
      <w:pPr>
        <w:autoSpaceDE w:val="0"/>
        <w:autoSpaceDN w:val="0"/>
        <w:adjustRightInd w:val="0"/>
        <w:spacing w:line="320" w:lineRule="atLeast"/>
        <w:jc w:val="both"/>
        <w:rPr>
          <w:b/>
          <w:iCs/>
          <w:szCs w:val="22"/>
        </w:rPr>
      </w:pPr>
      <w:r>
        <w:rPr>
          <w:b/>
          <w:iCs/>
          <w:szCs w:val="22"/>
        </w:rPr>
        <w:t xml:space="preserve">Das </w:t>
      </w:r>
      <w:r w:rsidR="00A745D7">
        <w:rPr>
          <w:b/>
          <w:iCs/>
          <w:szCs w:val="22"/>
        </w:rPr>
        <w:t xml:space="preserve">Lernen und </w:t>
      </w:r>
      <w:r w:rsidR="00BE5770">
        <w:rPr>
          <w:b/>
          <w:iCs/>
          <w:szCs w:val="22"/>
        </w:rPr>
        <w:t xml:space="preserve">das gegenseitige </w:t>
      </w:r>
      <w:r w:rsidR="00A745D7">
        <w:rPr>
          <w:b/>
          <w:iCs/>
          <w:szCs w:val="22"/>
        </w:rPr>
        <w:t>Verstehen erleichtern</w:t>
      </w:r>
    </w:p>
    <w:p w14:paraId="232379F5" w14:textId="77777777" w:rsidR="004B2DB0" w:rsidRDefault="004B2DB0" w:rsidP="00911B80">
      <w:pPr>
        <w:autoSpaceDE w:val="0"/>
        <w:autoSpaceDN w:val="0"/>
        <w:adjustRightInd w:val="0"/>
        <w:spacing w:line="320" w:lineRule="atLeast"/>
        <w:jc w:val="both"/>
        <w:rPr>
          <w:bCs/>
          <w:i/>
          <w:szCs w:val="22"/>
        </w:rPr>
      </w:pPr>
    </w:p>
    <w:p w14:paraId="27E2F28F" w14:textId="1C8D00A3" w:rsidR="00986430" w:rsidRDefault="001E204E" w:rsidP="00B42D85">
      <w:pPr>
        <w:autoSpaceDE w:val="0"/>
        <w:autoSpaceDN w:val="0"/>
        <w:adjustRightInd w:val="0"/>
        <w:spacing w:line="320" w:lineRule="atLeast"/>
        <w:jc w:val="both"/>
        <w:rPr>
          <w:bCs/>
          <w:iCs/>
          <w:szCs w:val="22"/>
        </w:rPr>
      </w:pPr>
      <w:r>
        <w:rPr>
          <w:bCs/>
          <w:iCs/>
          <w:szCs w:val="22"/>
        </w:rPr>
        <w:t xml:space="preserve">Vor allem </w:t>
      </w:r>
      <w:r w:rsidR="00E13EE7">
        <w:rPr>
          <w:bCs/>
          <w:iCs/>
          <w:szCs w:val="22"/>
        </w:rPr>
        <w:t xml:space="preserve">Menschen </w:t>
      </w:r>
      <w:r w:rsidR="009D47AA" w:rsidRPr="009D47AA">
        <w:rPr>
          <w:bCs/>
          <w:iCs/>
          <w:szCs w:val="22"/>
        </w:rPr>
        <w:t xml:space="preserve">mit </w:t>
      </w:r>
      <w:r w:rsidR="002223DF">
        <w:rPr>
          <w:bCs/>
          <w:iCs/>
          <w:szCs w:val="22"/>
        </w:rPr>
        <w:t>einer</w:t>
      </w:r>
      <w:r w:rsidR="00784C6B">
        <w:rPr>
          <w:bCs/>
          <w:iCs/>
          <w:szCs w:val="22"/>
        </w:rPr>
        <w:t xml:space="preserve"> Hörschädigung</w:t>
      </w:r>
      <w:r w:rsidR="000D0030">
        <w:rPr>
          <w:bCs/>
          <w:iCs/>
          <w:szCs w:val="22"/>
        </w:rPr>
        <w:t xml:space="preserve"> </w:t>
      </w:r>
      <w:r w:rsidR="009D47AA" w:rsidRPr="009D47AA">
        <w:rPr>
          <w:bCs/>
          <w:iCs/>
          <w:szCs w:val="22"/>
        </w:rPr>
        <w:t>oder einem gesteigerten Bedarf an Sprachförderung sind auf eine perfekte Akustik angewiesen.</w:t>
      </w:r>
      <w:r w:rsidR="00E13EE7">
        <w:rPr>
          <w:bCs/>
          <w:iCs/>
          <w:szCs w:val="22"/>
        </w:rPr>
        <w:t xml:space="preserve"> </w:t>
      </w:r>
      <w:r w:rsidR="00F30CED">
        <w:rPr>
          <w:bCs/>
          <w:iCs/>
          <w:szCs w:val="22"/>
        </w:rPr>
        <w:t xml:space="preserve">Auch </w:t>
      </w:r>
      <w:r w:rsidR="005114C4" w:rsidRPr="00FC6FB4">
        <w:rPr>
          <w:bCs/>
          <w:iCs/>
          <w:szCs w:val="22"/>
        </w:rPr>
        <w:t xml:space="preserve">Kinder und Jugendliche mit </w:t>
      </w:r>
      <w:r w:rsidR="00E13EE7">
        <w:rPr>
          <w:bCs/>
          <w:iCs/>
          <w:szCs w:val="22"/>
        </w:rPr>
        <w:t>dem</w:t>
      </w:r>
      <w:r w:rsidR="005114C4" w:rsidRPr="00FC6FB4">
        <w:rPr>
          <w:bCs/>
          <w:iCs/>
          <w:szCs w:val="22"/>
        </w:rPr>
        <w:t xml:space="preserve"> Förderschwerpunkt</w:t>
      </w:r>
      <w:r w:rsidR="00E13EE7">
        <w:rPr>
          <w:bCs/>
          <w:iCs/>
          <w:szCs w:val="22"/>
        </w:rPr>
        <w:t xml:space="preserve"> Lernen </w:t>
      </w:r>
      <w:r w:rsidR="00EB26FD">
        <w:rPr>
          <w:bCs/>
          <w:iCs/>
          <w:szCs w:val="22"/>
        </w:rPr>
        <w:t xml:space="preserve">sowie Nicht-Muttersprachler profitieren </w:t>
      </w:r>
      <w:r w:rsidR="005114C4" w:rsidRPr="00FC6FB4">
        <w:rPr>
          <w:bCs/>
          <w:iCs/>
          <w:szCs w:val="22"/>
        </w:rPr>
        <w:t xml:space="preserve">von </w:t>
      </w:r>
      <w:r w:rsidR="002223DF">
        <w:rPr>
          <w:bCs/>
          <w:iCs/>
          <w:szCs w:val="22"/>
        </w:rPr>
        <w:t xml:space="preserve">einer </w:t>
      </w:r>
      <w:r w:rsidR="005114C4" w:rsidRPr="00FC6FB4">
        <w:rPr>
          <w:bCs/>
          <w:iCs/>
          <w:szCs w:val="22"/>
        </w:rPr>
        <w:t>erhöhte</w:t>
      </w:r>
      <w:r w:rsidR="002223DF">
        <w:rPr>
          <w:bCs/>
          <w:iCs/>
          <w:szCs w:val="22"/>
        </w:rPr>
        <w:t xml:space="preserve">n </w:t>
      </w:r>
      <w:r w:rsidR="005114C4" w:rsidRPr="00FC6FB4">
        <w:rPr>
          <w:bCs/>
          <w:iCs/>
          <w:szCs w:val="22"/>
        </w:rPr>
        <w:t>akustische</w:t>
      </w:r>
      <w:r w:rsidR="002223DF">
        <w:rPr>
          <w:bCs/>
          <w:iCs/>
          <w:szCs w:val="22"/>
        </w:rPr>
        <w:t>n</w:t>
      </w:r>
      <w:r w:rsidR="005114C4" w:rsidRPr="00FC6FB4">
        <w:rPr>
          <w:bCs/>
          <w:iCs/>
          <w:szCs w:val="22"/>
        </w:rPr>
        <w:t xml:space="preserve"> Qualität</w:t>
      </w:r>
      <w:r w:rsidR="00986430">
        <w:rPr>
          <w:bCs/>
          <w:iCs/>
          <w:szCs w:val="22"/>
        </w:rPr>
        <w:t>.</w:t>
      </w:r>
      <w:r w:rsidR="000A46CC">
        <w:rPr>
          <w:bCs/>
          <w:iCs/>
          <w:szCs w:val="22"/>
        </w:rPr>
        <w:t xml:space="preserve"> </w:t>
      </w:r>
      <w:r w:rsidR="000D0030">
        <w:rPr>
          <w:bCs/>
          <w:iCs/>
          <w:szCs w:val="22"/>
        </w:rPr>
        <w:t>In</w:t>
      </w:r>
      <w:r w:rsidR="000A46CC">
        <w:rPr>
          <w:bCs/>
          <w:iCs/>
          <w:szCs w:val="22"/>
        </w:rPr>
        <w:t xml:space="preserve"> der Beruflichen Schule des Kreises Pinneberg </w:t>
      </w:r>
      <w:r w:rsidR="000D0030">
        <w:rPr>
          <w:bCs/>
          <w:iCs/>
          <w:szCs w:val="22"/>
        </w:rPr>
        <w:t xml:space="preserve">beispielsweise </w:t>
      </w:r>
      <w:r w:rsidR="000A46CC">
        <w:rPr>
          <w:bCs/>
          <w:iCs/>
          <w:szCs w:val="22"/>
        </w:rPr>
        <w:t xml:space="preserve">werden viele </w:t>
      </w:r>
      <w:r w:rsidR="00EB26FD">
        <w:rPr>
          <w:bCs/>
          <w:iCs/>
          <w:szCs w:val="22"/>
        </w:rPr>
        <w:t xml:space="preserve">Schülerinnen und Schüler unterrichtet, bei denen Deutsch nicht die Muttersprache ist. </w:t>
      </w:r>
      <w:r w:rsidR="00471B37">
        <w:rPr>
          <w:bCs/>
          <w:iCs/>
          <w:szCs w:val="22"/>
        </w:rPr>
        <w:t xml:space="preserve">Der dauerelastische norament grano </w:t>
      </w:r>
      <w:r>
        <w:rPr>
          <w:bCs/>
          <w:iCs/>
          <w:szCs w:val="22"/>
        </w:rPr>
        <w:t>unterstützt</w:t>
      </w:r>
      <w:r w:rsidR="00471B37">
        <w:rPr>
          <w:bCs/>
          <w:iCs/>
          <w:szCs w:val="22"/>
        </w:rPr>
        <w:t xml:space="preserve"> </w:t>
      </w:r>
      <w:r w:rsidR="000A46CC">
        <w:rPr>
          <w:bCs/>
          <w:iCs/>
          <w:szCs w:val="22"/>
        </w:rPr>
        <w:t xml:space="preserve">in der mit </w:t>
      </w:r>
      <w:r w:rsidR="00501D4C">
        <w:rPr>
          <w:bCs/>
          <w:iCs/>
          <w:szCs w:val="22"/>
        </w:rPr>
        <w:t>rund 3.800</w:t>
      </w:r>
      <w:r w:rsidR="000A46CC">
        <w:rPr>
          <w:bCs/>
          <w:iCs/>
          <w:szCs w:val="22"/>
        </w:rPr>
        <w:t xml:space="preserve"> </w:t>
      </w:r>
      <w:proofErr w:type="spellStart"/>
      <w:proofErr w:type="gramStart"/>
      <w:r w:rsidR="00986430">
        <w:rPr>
          <w:bCs/>
          <w:iCs/>
          <w:szCs w:val="22"/>
        </w:rPr>
        <w:t>Schüler:innen</w:t>
      </w:r>
      <w:proofErr w:type="spellEnd"/>
      <w:proofErr w:type="gramEnd"/>
      <w:r w:rsidR="00986430">
        <w:rPr>
          <w:bCs/>
          <w:iCs/>
          <w:szCs w:val="22"/>
        </w:rPr>
        <w:t xml:space="preserve"> </w:t>
      </w:r>
      <w:r w:rsidR="000A46CC">
        <w:rPr>
          <w:bCs/>
          <w:iCs/>
          <w:szCs w:val="22"/>
        </w:rPr>
        <w:t xml:space="preserve">sehr großen </w:t>
      </w:r>
      <w:r w:rsidR="00501D4C">
        <w:rPr>
          <w:bCs/>
          <w:iCs/>
          <w:szCs w:val="22"/>
        </w:rPr>
        <w:t>Einrichtung</w:t>
      </w:r>
      <w:r w:rsidR="000A46CC">
        <w:rPr>
          <w:bCs/>
          <w:iCs/>
          <w:szCs w:val="22"/>
        </w:rPr>
        <w:t xml:space="preserve"> </w:t>
      </w:r>
      <w:r>
        <w:rPr>
          <w:bCs/>
          <w:iCs/>
          <w:szCs w:val="22"/>
        </w:rPr>
        <w:t>eine angenehme L</w:t>
      </w:r>
      <w:r w:rsidR="00A92A10">
        <w:rPr>
          <w:bCs/>
          <w:iCs/>
          <w:szCs w:val="22"/>
        </w:rPr>
        <w:t>er</w:t>
      </w:r>
      <w:r w:rsidR="00AF33BC">
        <w:rPr>
          <w:bCs/>
          <w:iCs/>
          <w:szCs w:val="22"/>
        </w:rPr>
        <w:t>n- und Lehr</w:t>
      </w:r>
      <w:r w:rsidR="00A92A10">
        <w:rPr>
          <w:bCs/>
          <w:iCs/>
          <w:szCs w:val="22"/>
        </w:rPr>
        <w:t>atmosphäre</w:t>
      </w:r>
      <w:r w:rsidR="000A46CC">
        <w:rPr>
          <w:bCs/>
          <w:iCs/>
          <w:szCs w:val="22"/>
        </w:rPr>
        <w:t xml:space="preserve">. </w:t>
      </w:r>
      <w:r w:rsidR="000A46CC" w:rsidRPr="00970482">
        <w:rPr>
          <w:bCs/>
          <w:iCs/>
          <w:szCs w:val="22"/>
        </w:rPr>
        <w:t>„Durch die niedrige</w:t>
      </w:r>
      <w:r w:rsidR="000A46CC">
        <w:rPr>
          <w:bCs/>
          <w:iCs/>
          <w:szCs w:val="22"/>
        </w:rPr>
        <w:t xml:space="preserve"> </w:t>
      </w:r>
      <w:r w:rsidR="000A46CC" w:rsidRPr="00970482">
        <w:rPr>
          <w:bCs/>
          <w:iCs/>
          <w:szCs w:val="22"/>
        </w:rPr>
        <w:t>Geräuschkulisse werden die Stimmen der Lehrkräfte</w:t>
      </w:r>
      <w:r w:rsidR="000A46CC">
        <w:rPr>
          <w:bCs/>
          <w:iCs/>
          <w:szCs w:val="22"/>
        </w:rPr>
        <w:t xml:space="preserve"> </w:t>
      </w:r>
      <w:r w:rsidR="000A46CC" w:rsidRPr="00970482">
        <w:rPr>
          <w:bCs/>
          <w:iCs/>
          <w:szCs w:val="22"/>
        </w:rPr>
        <w:t>geschont, sie leiden weniger unter entzündeten Stimmbändern</w:t>
      </w:r>
      <w:r w:rsidR="000A46CC">
        <w:rPr>
          <w:bCs/>
          <w:iCs/>
          <w:szCs w:val="22"/>
        </w:rPr>
        <w:t xml:space="preserve"> </w:t>
      </w:r>
      <w:r w:rsidR="000A46CC" w:rsidRPr="00970482">
        <w:rPr>
          <w:bCs/>
          <w:iCs/>
          <w:szCs w:val="22"/>
        </w:rPr>
        <w:t>und Heiserkeit</w:t>
      </w:r>
      <w:r w:rsidR="00EB26FD">
        <w:rPr>
          <w:bCs/>
          <w:iCs/>
          <w:szCs w:val="22"/>
        </w:rPr>
        <w:t>“, hat Schulleiter Ulrich Krause beobachtet</w:t>
      </w:r>
      <w:r w:rsidR="000A46CC" w:rsidRPr="00970482">
        <w:rPr>
          <w:bCs/>
          <w:iCs/>
          <w:szCs w:val="22"/>
        </w:rPr>
        <w:t>.</w:t>
      </w:r>
      <w:r w:rsidR="000A46CC">
        <w:rPr>
          <w:bCs/>
          <w:iCs/>
          <w:szCs w:val="22"/>
        </w:rPr>
        <w:t xml:space="preserve"> </w:t>
      </w:r>
      <w:r w:rsidR="00126FE9">
        <w:rPr>
          <w:bCs/>
          <w:iCs/>
          <w:szCs w:val="22"/>
        </w:rPr>
        <w:t xml:space="preserve">Im Neubau der Grundschule Werlte </w:t>
      </w:r>
      <w:r w:rsidR="000D0030">
        <w:rPr>
          <w:bCs/>
          <w:iCs/>
          <w:szCs w:val="22"/>
        </w:rPr>
        <w:t>in Niedersachsen</w:t>
      </w:r>
      <w:r w:rsidR="00126FE9">
        <w:rPr>
          <w:bCs/>
          <w:iCs/>
          <w:szCs w:val="22"/>
        </w:rPr>
        <w:t xml:space="preserve"> </w:t>
      </w:r>
      <w:r w:rsidR="00B01425">
        <w:rPr>
          <w:bCs/>
          <w:iCs/>
          <w:szCs w:val="22"/>
        </w:rPr>
        <w:t>trägt der Kautschuk-Belag noraplan sentica</w:t>
      </w:r>
      <w:r w:rsidR="00AF33BC">
        <w:rPr>
          <w:bCs/>
          <w:iCs/>
          <w:szCs w:val="22"/>
        </w:rPr>
        <w:t xml:space="preserve"> ebenfalls</w:t>
      </w:r>
      <w:r w:rsidR="00126FE9">
        <w:rPr>
          <w:bCs/>
          <w:iCs/>
          <w:szCs w:val="22"/>
        </w:rPr>
        <w:t xml:space="preserve"> zu einer angenehm ruhigen Lernumgebung bei. </w:t>
      </w:r>
      <w:r w:rsidR="00126FE9" w:rsidRPr="00126FE9">
        <w:rPr>
          <w:bCs/>
          <w:iCs/>
          <w:szCs w:val="22"/>
        </w:rPr>
        <w:t>„Wir wurden</w:t>
      </w:r>
      <w:r w:rsidR="00126FE9">
        <w:rPr>
          <w:bCs/>
          <w:iCs/>
          <w:szCs w:val="22"/>
        </w:rPr>
        <w:t xml:space="preserve"> </w:t>
      </w:r>
      <w:r w:rsidR="00126FE9" w:rsidRPr="00126FE9">
        <w:rPr>
          <w:bCs/>
          <w:iCs/>
          <w:szCs w:val="22"/>
        </w:rPr>
        <w:t>bei der Planung von einem Akustikbüro unterstützt“,</w:t>
      </w:r>
      <w:r w:rsidR="00126FE9">
        <w:rPr>
          <w:bCs/>
          <w:iCs/>
          <w:szCs w:val="22"/>
        </w:rPr>
        <w:t xml:space="preserve"> </w:t>
      </w:r>
      <w:r w:rsidR="00126FE9" w:rsidRPr="00126FE9">
        <w:rPr>
          <w:bCs/>
          <w:iCs/>
          <w:szCs w:val="22"/>
        </w:rPr>
        <w:t xml:space="preserve">berichtet </w:t>
      </w:r>
      <w:r w:rsidR="00986430">
        <w:rPr>
          <w:bCs/>
          <w:iCs/>
          <w:szCs w:val="22"/>
        </w:rPr>
        <w:t>Projektleiter</w:t>
      </w:r>
      <w:r w:rsidR="00126FE9">
        <w:rPr>
          <w:bCs/>
          <w:iCs/>
          <w:szCs w:val="22"/>
        </w:rPr>
        <w:t xml:space="preserve"> </w:t>
      </w:r>
      <w:r w:rsidR="00126FE9" w:rsidRPr="00126FE9">
        <w:rPr>
          <w:bCs/>
          <w:iCs/>
          <w:szCs w:val="22"/>
        </w:rPr>
        <w:t>Ansgar Rensen</w:t>
      </w:r>
      <w:r w:rsidR="00126FE9">
        <w:rPr>
          <w:bCs/>
          <w:iCs/>
          <w:szCs w:val="22"/>
        </w:rPr>
        <w:t xml:space="preserve"> </w:t>
      </w:r>
      <w:r w:rsidR="00126FE9" w:rsidRPr="00126FE9">
        <w:rPr>
          <w:bCs/>
          <w:iCs/>
          <w:szCs w:val="22"/>
        </w:rPr>
        <w:t xml:space="preserve">vom </w:t>
      </w:r>
      <w:r w:rsidR="00986430">
        <w:rPr>
          <w:bCs/>
          <w:iCs/>
          <w:szCs w:val="22"/>
        </w:rPr>
        <w:t xml:space="preserve">Architekturbüro </w:t>
      </w:r>
      <w:r w:rsidR="00126FE9" w:rsidRPr="00126FE9">
        <w:rPr>
          <w:bCs/>
          <w:iCs/>
          <w:szCs w:val="22"/>
        </w:rPr>
        <w:t>Hambrock</w:t>
      </w:r>
      <w:r w:rsidR="00126FE9">
        <w:rPr>
          <w:bCs/>
          <w:iCs/>
          <w:szCs w:val="22"/>
        </w:rPr>
        <w:t xml:space="preserve"> </w:t>
      </w:r>
      <w:r w:rsidR="00126FE9" w:rsidRPr="00126FE9">
        <w:rPr>
          <w:bCs/>
          <w:iCs/>
          <w:szCs w:val="22"/>
        </w:rPr>
        <w:t>Bauplanung GmbH. „</w:t>
      </w:r>
      <w:r w:rsidR="00677063">
        <w:rPr>
          <w:bCs/>
          <w:iCs/>
          <w:szCs w:val="22"/>
        </w:rPr>
        <w:t xml:space="preserve">Auch nach </w:t>
      </w:r>
      <w:r w:rsidR="00126FE9" w:rsidRPr="00126FE9">
        <w:rPr>
          <w:bCs/>
          <w:iCs/>
          <w:szCs w:val="22"/>
        </w:rPr>
        <w:t>Meinung dieser Fachleute</w:t>
      </w:r>
      <w:r w:rsidR="00F84471">
        <w:rPr>
          <w:bCs/>
          <w:iCs/>
          <w:szCs w:val="22"/>
        </w:rPr>
        <w:t xml:space="preserve"> </w:t>
      </w:r>
      <w:r w:rsidR="00126FE9" w:rsidRPr="00126FE9">
        <w:rPr>
          <w:bCs/>
          <w:iCs/>
          <w:szCs w:val="22"/>
        </w:rPr>
        <w:t xml:space="preserve">ist </w:t>
      </w:r>
      <w:r w:rsidR="00DE0ECC">
        <w:rPr>
          <w:bCs/>
          <w:iCs/>
          <w:szCs w:val="22"/>
        </w:rPr>
        <w:t>der Kautschukboden</w:t>
      </w:r>
      <w:r w:rsidR="00126FE9" w:rsidRPr="00126FE9">
        <w:rPr>
          <w:bCs/>
          <w:iCs/>
          <w:szCs w:val="22"/>
        </w:rPr>
        <w:t xml:space="preserve"> für die unterschiedlichen</w:t>
      </w:r>
      <w:r w:rsidR="00F84471">
        <w:rPr>
          <w:bCs/>
          <w:iCs/>
          <w:szCs w:val="22"/>
        </w:rPr>
        <w:t xml:space="preserve"> </w:t>
      </w:r>
      <w:r w:rsidR="00126FE9" w:rsidRPr="00126FE9">
        <w:rPr>
          <w:bCs/>
          <w:iCs/>
          <w:szCs w:val="22"/>
        </w:rPr>
        <w:t>Nutzungsanforderungen – Klassen- und Fachräume,</w:t>
      </w:r>
      <w:r w:rsidR="00F84471">
        <w:rPr>
          <w:bCs/>
          <w:iCs/>
          <w:szCs w:val="22"/>
        </w:rPr>
        <w:t xml:space="preserve"> </w:t>
      </w:r>
      <w:r w:rsidR="00126FE9" w:rsidRPr="00126FE9">
        <w:rPr>
          <w:bCs/>
          <w:iCs/>
          <w:szCs w:val="22"/>
        </w:rPr>
        <w:t>Treppen und Verkehrsflächen sowie die auch als Veranstaltungsraum</w:t>
      </w:r>
      <w:r w:rsidR="00F84471">
        <w:rPr>
          <w:bCs/>
          <w:iCs/>
          <w:szCs w:val="22"/>
        </w:rPr>
        <w:t xml:space="preserve"> </w:t>
      </w:r>
      <w:r w:rsidR="00126FE9" w:rsidRPr="00126FE9">
        <w:rPr>
          <w:bCs/>
          <w:iCs/>
          <w:szCs w:val="22"/>
        </w:rPr>
        <w:t>genutzte Mensa – ideal geeignet</w:t>
      </w:r>
      <w:r w:rsidR="00F30CED">
        <w:rPr>
          <w:bCs/>
          <w:iCs/>
          <w:szCs w:val="22"/>
        </w:rPr>
        <w:t>“</w:t>
      </w:r>
      <w:r w:rsidR="00F84471">
        <w:rPr>
          <w:bCs/>
          <w:iCs/>
          <w:szCs w:val="22"/>
        </w:rPr>
        <w:t xml:space="preserve">. </w:t>
      </w:r>
      <w:r w:rsidR="00D86A05">
        <w:rPr>
          <w:bCs/>
          <w:iCs/>
          <w:szCs w:val="22"/>
        </w:rPr>
        <w:t xml:space="preserve">Für alle </w:t>
      </w:r>
      <w:r w:rsidR="00677063">
        <w:rPr>
          <w:bCs/>
          <w:iCs/>
          <w:szCs w:val="22"/>
        </w:rPr>
        <w:t>Schultypen</w:t>
      </w:r>
      <w:r w:rsidR="00D86A05">
        <w:rPr>
          <w:bCs/>
          <w:iCs/>
          <w:szCs w:val="22"/>
        </w:rPr>
        <w:t xml:space="preserve"> gilt, </w:t>
      </w:r>
      <w:r w:rsidR="00986430">
        <w:rPr>
          <w:bCs/>
          <w:iCs/>
          <w:szCs w:val="22"/>
        </w:rPr>
        <w:t xml:space="preserve">dass </w:t>
      </w:r>
      <w:r w:rsidR="00D86A05">
        <w:rPr>
          <w:bCs/>
          <w:iCs/>
          <w:szCs w:val="22"/>
        </w:rPr>
        <w:t>der</w:t>
      </w:r>
      <w:r w:rsidR="00986430">
        <w:rPr>
          <w:bCs/>
          <w:iCs/>
          <w:szCs w:val="22"/>
        </w:rPr>
        <w:t xml:space="preserve"> klassische Frontalunterricht zugunsten von offenen Lernformen und -umgebungen immer mehr aufgegeben wird. </w:t>
      </w:r>
      <w:r w:rsidR="00986430" w:rsidRPr="005114C4">
        <w:rPr>
          <w:bCs/>
          <w:iCs/>
          <w:szCs w:val="22"/>
        </w:rPr>
        <w:t>Dies bringt neue</w:t>
      </w:r>
      <w:r w:rsidR="00986430">
        <w:rPr>
          <w:bCs/>
          <w:iCs/>
          <w:szCs w:val="22"/>
        </w:rPr>
        <w:t xml:space="preserve"> </w:t>
      </w:r>
      <w:r w:rsidR="00986430" w:rsidRPr="005114C4">
        <w:rPr>
          <w:bCs/>
          <w:iCs/>
          <w:szCs w:val="22"/>
        </w:rPr>
        <w:t>Herausforderungen</w:t>
      </w:r>
      <w:r w:rsidR="00986430">
        <w:rPr>
          <w:bCs/>
          <w:iCs/>
          <w:szCs w:val="22"/>
        </w:rPr>
        <w:t xml:space="preserve"> für die Sprachverständlichkeit und </w:t>
      </w:r>
      <w:r w:rsidR="00986430" w:rsidRPr="005114C4">
        <w:rPr>
          <w:bCs/>
          <w:iCs/>
          <w:szCs w:val="22"/>
        </w:rPr>
        <w:t>Lärmreduktion mit</w:t>
      </w:r>
      <w:r w:rsidR="00986430">
        <w:rPr>
          <w:bCs/>
          <w:iCs/>
          <w:szCs w:val="22"/>
        </w:rPr>
        <w:t xml:space="preserve"> </w:t>
      </w:r>
      <w:r w:rsidR="00986430" w:rsidRPr="005114C4">
        <w:rPr>
          <w:bCs/>
          <w:iCs/>
          <w:szCs w:val="22"/>
        </w:rPr>
        <w:t>sich</w:t>
      </w:r>
      <w:r w:rsidR="00986430">
        <w:rPr>
          <w:bCs/>
          <w:iCs/>
          <w:szCs w:val="22"/>
        </w:rPr>
        <w:t>.</w:t>
      </w:r>
    </w:p>
    <w:p w14:paraId="3A2C27E4" w14:textId="48801564" w:rsidR="00970482" w:rsidRDefault="00970482" w:rsidP="00126FE9">
      <w:pPr>
        <w:autoSpaceDE w:val="0"/>
        <w:autoSpaceDN w:val="0"/>
        <w:adjustRightInd w:val="0"/>
        <w:spacing w:line="320" w:lineRule="atLeast"/>
        <w:jc w:val="both"/>
        <w:rPr>
          <w:bCs/>
          <w:iCs/>
          <w:szCs w:val="22"/>
        </w:rPr>
      </w:pPr>
    </w:p>
    <w:p w14:paraId="6346B077" w14:textId="69BB57BD" w:rsidR="00BC7164" w:rsidRDefault="0093355F" w:rsidP="00BC7164">
      <w:pPr>
        <w:autoSpaceDE w:val="0"/>
        <w:autoSpaceDN w:val="0"/>
        <w:adjustRightInd w:val="0"/>
        <w:spacing w:line="320" w:lineRule="atLeast"/>
        <w:jc w:val="both"/>
        <w:rPr>
          <w:b/>
          <w:iCs/>
          <w:szCs w:val="22"/>
        </w:rPr>
      </w:pPr>
      <w:r>
        <w:rPr>
          <w:b/>
          <w:iCs/>
          <w:szCs w:val="22"/>
        </w:rPr>
        <w:t>Das auditive Erleben unterstützen</w:t>
      </w:r>
    </w:p>
    <w:p w14:paraId="2257B759" w14:textId="77777777" w:rsidR="00986430" w:rsidRPr="00EB26FD" w:rsidRDefault="00986430" w:rsidP="00BC7164">
      <w:pPr>
        <w:autoSpaceDE w:val="0"/>
        <w:autoSpaceDN w:val="0"/>
        <w:adjustRightInd w:val="0"/>
        <w:spacing w:line="320" w:lineRule="atLeast"/>
        <w:jc w:val="both"/>
        <w:rPr>
          <w:b/>
          <w:iCs/>
          <w:szCs w:val="22"/>
        </w:rPr>
      </w:pPr>
    </w:p>
    <w:p w14:paraId="478BC266" w14:textId="44B8DB25" w:rsidR="006358F4" w:rsidRDefault="00E33CCC" w:rsidP="00BC7164">
      <w:pPr>
        <w:autoSpaceDE w:val="0"/>
        <w:autoSpaceDN w:val="0"/>
        <w:adjustRightInd w:val="0"/>
        <w:spacing w:line="320" w:lineRule="atLeast"/>
        <w:jc w:val="both"/>
        <w:rPr>
          <w:bCs/>
          <w:iCs/>
          <w:szCs w:val="22"/>
        </w:rPr>
      </w:pPr>
      <w:r>
        <w:rPr>
          <w:bCs/>
          <w:iCs/>
          <w:szCs w:val="22"/>
        </w:rPr>
        <w:t xml:space="preserve">Vor allem für die Jüngsten ist das </w:t>
      </w:r>
      <w:r w:rsidRPr="00BC7164">
        <w:rPr>
          <w:bCs/>
          <w:iCs/>
          <w:szCs w:val="22"/>
        </w:rPr>
        <w:t xml:space="preserve">auditive Erleben </w:t>
      </w:r>
      <w:r w:rsidR="00EE4A95">
        <w:rPr>
          <w:bCs/>
          <w:iCs/>
          <w:szCs w:val="22"/>
        </w:rPr>
        <w:t xml:space="preserve">äußerst </w:t>
      </w:r>
      <w:r w:rsidRPr="00BC7164">
        <w:rPr>
          <w:bCs/>
          <w:iCs/>
          <w:szCs w:val="22"/>
        </w:rPr>
        <w:t>vielschichtig und hat Auswirkungen auf Sprachentwicklung</w:t>
      </w:r>
      <w:r>
        <w:rPr>
          <w:bCs/>
          <w:iCs/>
          <w:szCs w:val="22"/>
        </w:rPr>
        <w:t xml:space="preserve">, </w:t>
      </w:r>
      <w:r w:rsidRPr="00BC7164">
        <w:rPr>
          <w:bCs/>
          <w:iCs/>
          <w:szCs w:val="22"/>
        </w:rPr>
        <w:t>Selbstregulation</w:t>
      </w:r>
      <w:r>
        <w:rPr>
          <w:bCs/>
          <w:iCs/>
          <w:szCs w:val="22"/>
        </w:rPr>
        <w:t xml:space="preserve"> und die Interaktion mit dem Umfeld. Bodenbeläge in Kitas sollten daher </w:t>
      </w:r>
      <w:r w:rsidR="00EE4A95">
        <w:rPr>
          <w:bCs/>
          <w:iCs/>
          <w:szCs w:val="22"/>
        </w:rPr>
        <w:t xml:space="preserve">nicht nur geräuschdämmend sein, sondern </w:t>
      </w:r>
      <w:r w:rsidR="001A53DE">
        <w:rPr>
          <w:bCs/>
          <w:iCs/>
          <w:szCs w:val="22"/>
        </w:rPr>
        <w:t xml:space="preserve">auch durch eine ausgewogene </w:t>
      </w:r>
      <w:r w:rsidR="00F90FD5">
        <w:rPr>
          <w:bCs/>
          <w:iCs/>
          <w:szCs w:val="22"/>
        </w:rPr>
        <w:t xml:space="preserve">Verteilung </w:t>
      </w:r>
      <w:r w:rsidR="001A53DE">
        <w:rPr>
          <w:bCs/>
          <w:iCs/>
          <w:szCs w:val="22"/>
        </w:rPr>
        <w:t xml:space="preserve">des Raumschalls </w:t>
      </w:r>
      <w:r>
        <w:rPr>
          <w:bCs/>
          <w:iCs/>
          <w:szCs w:val="22"/>
        </w:rPr>
        <w:t xml:space="preserve">vielfältige akustische Erfahrungen </w:t>
      </w:r>
      <w:r w:rsidR="00EE4A95">
        <w:rPr>
          <w:bCs/>
          <w:iCs/>
          <w:szCs w:val="22"/>
        </w:rPr>
        <w:t>unterstützen –</w:t>
      </w:r>
      <w:r w:rsidR="001A53DE">
        <w:rPr>
          <w:bCs/>
          <w:iCs/>
          <w:szCs w:val="22"/>
        </w:rPr>
        <w:t xml:space="preserve"> </w:t>
      </w:r>
      <w:r w:rsidR="00E6364B">
        <w:rPr>
          <w:bCs/>
          <w:iCs/>
          <w:szCs w:val="22"/>
        </w:rPr>
        <w:t xml:space="preserve">die Wahrnehmung lauter Geräusche </w:t>
      </w:r>
      <w:r w:rsidR="00EE4A95">
        <w:rPr>
          <w:bCs/>
          <w:iCs/>
          <w:szCs w:val="22"/>
        </w:rPr>
        <w:t>ebenso wie</w:t>
      </w:r>
      <w:r w:rsidR="00BC7164" w:rsidRPr="00BC7164">
        <w:rPr>
          <w:bCs/>
          <w:iCs/>
          <w:szCs w:val="22"/>
        </w:rPr>
        <w:t xml:space="preserve"> Flüstern</w:t>
      </w:r>
      <w:r>
        <w:rPr>
          <w:bCs/>
          <w:iCs/>
          <w:szCs w:val="22"/>
        </w:rPr>
        <w:t>.</w:t>
      </w:r>
      <w:r w:rsidR="008428E2">
        <w:rPr>
          <w:bCs/>
          <w:iCs/>
          <w:szCs w:val="22"/>
        </w:rPr>
        <w:t xml:space="preserve"> Kautschuk</w:t>
      </w:r>
      <w:r w:rsidR="0012234E">
        <w:rPr>
          <w:bCs/>
          <w:iCs/>
          <w:szCs w:val="22"/>
        </w:rPr>
        <w:t>böden</w:t>
      </w:r>
      <w:r w:rsidR="008428E2">
        <w:rPr>
          <w:bCs/>
          <w:iCs/>
          <w:szCs w:val="22"/>
        </w:rPr>
        <w:t xml:space="preserve"> </w:t>
      </w:r>
      <w:r w:rsidR="00EE4A95">
        <w:rPr>
          <w:bCs/>
          <w:iCs/>
          <w:szCs w:val="22"/>
        </w:rPr>
        <w:t>leiste</w:t>
      </w:r>
      <w:r w:rsidR="0012234E">
        <w:rPr>
          <w:bCs/>
          <w:iCs/>
          <w:szCs w:val="22"/>
        </w:rPr>
        <w:t xml:space="preserve">n in vielen </w:t>
      </w:r>
      <w:r w:rsidR="00537BA6">
        <w:rPr>
          <w:bCs/>
          <w:iCs/>
          <w:szCs w:val="22"/>
        </w:rPr>
        <w:t xml:space="preserve">Kitas </w:t>
      </w:r>
      <w:r w:rsidR="00677063">
        <w:rPr>
          <w:bCs/>
          <w:iCs/>
          <w:szCs w:val="22"/>
        </w:rPr>
        <w:t xml:space="preserve">weltweit </w:t>
      </w:r>
      <w:r w:rsidR="006D2046">
        <w:rPr>
          <w:bCs/>
          <w:iCs/>
          <w:szCs w:val="22"/>
        </w:rPr>
        <w:t xml:space="preserve">einen </w:t>
      </w:r>
      <w:r w:rsidR="00EE4A95">
        <w:rPr>
          <w:bCs/>
          <w:iCs/>
          <w:szCs w:val="22"/>
        </w:rPr>
        <w:t xml:space="preserve">Beitrag zu </w:t>
      </w:r>
      <w:r w:rsidR="00537BA6">
        <w:rPr>
          <w:bCs/>
          <w:iCs/>
          <w:szCs w:val="22"/>
        </w:rPr>
        <w:t>einer</w:t>
      </w:r>
      <w:r w:rsidR="00EE4A95">
        <w:rPr>
          <w:bCs/>
          <w:iCs/>
          <w:szCs w:val="22"/>
        </w:rPr>
        <w:t xml:space="preserve"> </w:t>
      </w:r>
      <w:r w:rsidR="006D2046">
        <w:rPr>
          <w:bCs/>
          <w:iCs/>
          <w:szCs w:val="22"/>
        </w:rPr>
        <w:t xml:space="preserve">guten </w:t>
      </w:r>
      <w:r w:rsidR="00537BA6">
        <w:rPr>
          <w:bCs/>
          <w:iCs/>
          <w:szCs w:val="22"/>
        </w:rPr>
        <w:t xml:space="preserve">Raumakustik </w:t>
      </w:r>
      <w:r w:rsidR="00EE4A95">
        <w:rPr>
          <w:bCs/>
          <w:iCs/>
          <w:szCs w:val="22"/>
        </w:rPr>
        <w:t xml:space="preserve">und </w:t>
      </w:r>
      <w:r w:rsidR="0012234E">
        <w:rPr>
          <w:bCs/>
          <w:iCs/>
          <w:szCs w:val="22"/>
        </w:rPr>
        <w:t>sind</w:t>
      </w:r>
      <w:r w:rsidR="00EE4A95">
        <w:rPr>
          <w:bCs/>
          <w:iCs/>
          <w:szCs w:val="22"/>
        </w:rPr>
        <w:t xml:space="preserve"> </w:t>
      </w:r>
      <w:r w:rsidR="00537BA6">
        <w:rPr>
          <w:bCs/>
          <w:iCs/>
          <w:szCs w:val="22"/>
        </w:rPr>
        <w:t xml:space="preserve">somit </w:t>
      </w:r>
      <w:r w:rsidR="00EE4A95">
        <w:rPr>
          <w:bCs/>
          <w:iCs/>
          <w:szCs w:val="22"/>
        </w:rPr>
        <w:t xml:space="preserve">der ideale Untergrund </w:t>
      </w:r>
      <w:r w:rsidR="006D2046">
        <w:rPr>
          <w:bCs/>
          <w:iCs/>
          <w:szCs w:val="22"/>
        </w:rPr>
        <w:t xml:space="preserve">für Lern- und </w:t>
      </w:r>
      <w:r w:rsidR="006D2046">
        <w:rPr>
          <w:bCs/>
          <w:iCs/>
          <w:szCs w:val="22"/>
        </w:rPr>
        <w:lastRenderedPageBreak/>
        <w:t>Lebenswelten, die Ge</w:t>
      </w:r>
      <w:r w:rsidR="006358F4" w:rsidRPr="00FC6FB4">
        <w:rPr>
          <w:bCs/>
          <w:iCs/>
          <w:szCs w:val="22"/>
        </w:rPr>
        <w:t xml:space="preserve">sundheit, Wohlbefinden, die kognitive Entwicklung und das sozial-emotionale Verhalten </w:t>
      </w:r>
      <w:proofErr w:type="gramStart"/>
      <w:r w:rsidR="006D2046">
        <w:rPr>
          <w:bCs/>
          <w:iCs/>
          <w:szCs w:val="22"/>
        </w:rPr>
        <w:t>fördern.*</w:t>
      </w:r>
      <w:proofErr w:type="gramEnd"/>
      <w:r w:rsidR="006358F4" w:rsidRPr="00FC6FB4">
        <w:rPr>
          <w:bCs/>
          <w:iCs/>
          <w:szCs w:val="22"/>
        </w:rPr>
        <w:t xml:space="preserve"> </w:t>
      </w:r>
    </w:p>
    <w:p w14:paraId="547C4277" w14:textId="77777777" w:rsidR="00970482" w:rsidRDefault="00970482" w:rsidP="005114C4">
      <w:pPr>
        <w:autoSpaceDE w:val="0"/>
        <w:autoSpaceDN w:val="0"/>
        <w:adjustRightInd w:val="0"/>
        <w:spacing w:line="320" w:lineRule="atLeast"/>
        <w:jc w:val="both"/>
        <w:rPr>
          <w:bCs/>
          <w:iCs/>
          <w:szCs w:val="22"/>
        </w:rPr>
      </w:pPr>
    </w:p>
    <w:p w14:paraId="4764C839" w14:textId="77777777" w:rsidR="0070479F" w:rsidRPr="00DE361E" w:rsidRDefault="0070479F" w:rsidP="0070479F">
      <w:pPr>
        <w:tabs>
          <w:tab w:val="left" w:pos="708"/>
          <w:tab w:val="left" w:pos="1416"/>
          <w:tab w:val="left" w:pos="2124"/>
          <w:tab w:val="left" w:pos="2832"/>
          <w:tab w:val="center" w:pos="4536"/>
        </w:tabs>
        <w:autoSpaceDE w:val="0"/>
        <w:autoSpaceDN w:val="0"/>
        <w:adjustRightInd w:val="0"/>
        <w:spacing w:after="120" w:line="320" w:lineRule="atLeast"/>
        <w:jc w:val="both"/>
        <w:rPr>
          <w:color w:val="000000"/>
          <w:szCs w:val="22"/>
          <w:lang w:val="en-US"/>
        </w:rPr>
      </w:pPr>
      <w:bookmarkStart w:id="0" w:name="_Hlk71100782"/>
      <w:r w:rsidRPr="00DE361E">
        <w:rPr>
          <w:b/>
          <w:color w:val="000000"/>
          <w:szCs w:val="22"/>
          <w:lang w:val="en-US"/>
        </w:rPr>
        <w:t xml:space="preserve">Copyright </w:t>
      </w:r>
      <w:proofErr w:type="spellStart"/>
      <w:r w:rsidRPr="00DE361E">
        <w:rPr>
          <w:b/>
          <w:color w:val="000000"/>
          <w:szCs w:val="22"/>
          <w:lang w:val="en-US"/>
        </w:rPr>
        <w:t>Fotos</w:t>
      </w:r>
      <w:proofErr w:type="spellEnd"/>
      <w:r w:rsidRPr="00DE361E">
        <w:rPr>
          <w:b/>
          <w:color w:val="000000"/>
          <w:szCs w:val="22"/>
          <w:lang w:val="en-US"/>
        </w:rPr>
        <w:t>:</w:t>
      </w:r>
      <w:r w:rsidRPr="00DE361E">
        <w:rPr>
          <w:color w:val="000000"/>
          <w:szCs w:val="22"/>
          <w:lang w:val="en-US"/>
        </w:rPr>
        <w:tab/>
      </w:r>
    </w:p>
    <w:tbl>
      <w:tblPr>
        <w:tblStyle w:val="Tabellenraster"/>
        <w:tblW w:w="9634" w:type="dxa"/>
        <w:tblBorders>
          <w:insideH w:val="none" w:sz="0" w:space="0" w:color="auto"/>
          <w:insideV w:val="dotted" w:sz="4" w:space="0" w:color="auto"/>
        </w:tblBorders>
        <w:tblLook w:val="04A0" w:firstRow="1" w:lastRow="0" w:firstColumn="1" w:lastColumn="0" w:noHBand="0" w:noVBand="1"/>
      </w:tblPr>
      <w:tblGrid>
        <w:gridCol w:w="6232"/>
        <w:gridCol w:w="3402"/>
      </w:tblGrid>
      <w:tr w:rsidR="0070479F" w:rsidRPr="00D5761F" w14:paraId="1E0B4E5F" w14:textId="77777777" w:rsidTr="00924FAA">
        <w:trPr>
          <w:trHeight w:val="271"/>
        </w:trPr>
        <w:tc>
          <w:tcPr>
            <w:tcW w:w="6232" w:type="dxa"/>
          </w:tcPr>
          <w:p w14:paraId="00622008" w14:textId="1FFEBC3C" w:rsidR="0070479F" w:rsidRPr="00D5761F" w:rsidRDefault="0070479F" w:rsidP="00165AB8">
            <w:pPr>
              <w:rPr>
                <w:rFonts w:ascii="Calibri" w:hAnsi="Calibri" w:cstheme="minorBidi"/>
                <w:sz w:val="20"/>
                <w:szCs w:val="20"/>
                <w:lang w:val="en-US"/>
              </w:rPr>
            </w:pPr>
            <w:r w:rsidRPr="00D5761F">
              <w:rPr>
                <w:rFonts w:cstheme="minorBidi"/>
                <w:sz w:val="20"/>
                <w:szCs w:val="20"/>
                <w:lang w:val="en-US"/>
              </w:rPr>
              <w:t xml:space="preserve">1_nora </w:t>
            </w:r>
            <w:proofErr w:type="spellStart"/>
            <w:r w:rsidRPr="00D5761F">
              <w:rPr>
                <w:rFonts w:cstheme="minorBidi"/>
                <w:sz w:val="20"/>
                <w:szCs w:val="20"/>
                <w:lang w:val="en-US"/>
              </w:rPr>
              <w:t>systems_</w:t>
            </w:r>
            <w:r w:rsidR="003C79AA">
              <w:rPr>
                <w:rFonts w:cstheme="minorBidi"/>
                <w:sz w:val="20"/>
                <w:szCs w:val="20"/>
                <w:lang w:val="en-US"/>
              </w:rPr>
              <w:t>Audimax</w:t>
            </w:r>
            <w:proofErr w:type="spellEnd"/>
            <w:r w:rsidR="003C79AA">
              <w:rPr>
                <w:rFonts w:cstheme="minorBidi"/>
                <w:sz w:val="20"/>
                <w:szCs w:val="20"/>
                <w:lang w:val="en-US"/>
              </w:rPr>
              <w:t xml:space="preserve"> Universität Trier_1</w:t>
            </w:r>
            <w:r w:rsidRPr="00D5761F">
              <w:rPr>
                <w:rFonts w:cstheme="minorBidi"/>
                <w:sz w:val="20"/>
                <w:szCs w:val="20"/>
                <w:lang w:val="en-US"/>
              </w:rPr>
              <w:tab/>
            </w:r>
            <w:r w:rsidRPr="00D5761F">
              <w:rPr>
                <w:rFonts w:cstheme="minorBidi"/>
                <w:sz w:val="20"/>
                <w:szCs w:val="20"/>
                <w:lang w:val="en-US"/>
              </w:rPr>
              <w:tab/>
            </w:r>
          </w:p>
        </w:tc>
        <w:tc>
          <w:tcPr>
            <w:tcW w:w="3402" w:type="dxa"/>
          </w:tcPr>
          <w:p w14:paraId="4F7386E8" w14:textId="7DBDDF9A" w:rsidR="0070479F" w:rsidRPr="00D5761F" w:rsidRDefault="0070479F" w:rsidP="00165AB8">
            <w:pPr>
              <w:rPr>
                <w:rFonts w:cstheme="minorBidi"/>
                <w:lang w:val="en-US"/>
              </w:rPr>
            </w:pPr>
            <w:r w:rsidRPr="00D5761F">
              <w:rPr>
                <w:rFonts w:cs="Arial"/>
                <w:sz w:val="20"/>
                <w:szCs w:val="22"/>
                <w:lang w:val="en-US"/>
              </w:rPr>
              <w:t>©</w:t>
            </w:r>
            <w:r>
              <w:rPr>
                <w:rFonts w:cs="Arial"/>
                <w:sz w:val="20"/>
                <w:szCs w:val="22"/>
                <w:lang w:val="en-US"/>
              </w:rPr>
              <w:t xml:space="preserve"> </w:t>
            </w:r>
            <w:r w:rsidR="00E178AD">
              <w:rPr>
                <w:rFonts w:cs="Arial"/>
                <w:sz w:val="20"/>
                <w:szCs w:val="22"/>
                <w:lang w:val="en-US"/>
              </w:rPr>
              <w:t>Elmar Witt</w:t>
            </w:r>
          </w:p>
        </w:tc>
      </w:tr>
      <w:tr w:rsidR="0070479F" w:rsidRPr="00D5761F" w14:paraId="092BC14D" w14:textId="77777777" w:rsidTr="00924FAA">
        <w:trPr>
          <w:trHeight w:val="271"/>
        </w:trPr>
        <w:tc>
          <w:tcPr>
            <w:tcW w:w="6232" w:type="dxa"/>
          </w:tcPr>
          <w:p w14:paraId="32CA5D71" w14:textId="0A8813C1" w:rsidR="0070479F" w:rsidRPr="00D5761F" w:rsidRDefault="0070479F" w:rsidP="00165AB8">
            <w:pPr>
              <w:rPr>
                <w:rFonts w:cstheme="minorBidi"/>
                <w:sz w:val="20"/>
                <w:szCs w:val="20"/>
                <w:lang w:val="en-US"/>
              </w:rPr>
            </w:pPr>
            <w:r w:rsidRPr="00D5761F">
              <w:rPr>
                <w:rFonts w:cstheme="minorBidi"/>
                <w:sz w:val="20"/>
                <w:szCs w:val="20"/>
              </w:rPr>
              <w:t>2_nora systems</w:t>
            </w:r>
            <w:r w:rsidRPr="00D5761F">
              <w:rPr>
                <w:rFonts w:cstheme="minorBidi"/>
                <w:sz w:val="20"/>
                <w:szCs w:val="20"/>
                <w:lang w:val="en-US"/>
              </w:rPr>
              <w:t>_</w:t>
            </w:r>
            <w:proofErr w:type="spellStart"/>
            <w:r w:rsidR="003C79AA">
              <w:rPr>
                <w:rFonts w:cstheme="minorBidi"/>
                <w:sz w:val="20"/>
                <w:szCs w:val="20"/>
                <w:lang w:val="en-US"/>
              </w:rPr>
              <w:t>Audimax</w:t>
            </w:r>
            <w:proofErr w:type="spellEnd"/>
            <w:r w:rsidR="003C79AA">
              <w:rPr>
                <w:rFonts w:cstheme="minorBidi"/>
                <w:sz w:val="20"/>
                <w:szCs w:val="20"/>
                <w:lang w:val="en-US"/>
              </w:rPr>
              <w:t xml:space="preserve"> Universität Trier_2</w:t>
            </w:r>
            <w:r w:rsidR="00540C55">
              <w:rPr>
                <w:rFonts w:cstheme="minorBidi"/>
                <w:sz w:val="20"/>
                <w:szCs w:val="20"/>
                <w:lang w:val="en-US"/>
              </w:rPr>
              <w:t xml:space="preserve">                  </w:t>
            </w:r>
          </w:p>
        </w:tc>
        <w:tc>
          <w:tcPr>
            <w:tcW w:w="3402" w:type="dxa"/>
          </w:tcPr>
          <w:p w14:paraId="186F841B" w14:textId="000BAC2E" w:rsidR="0070479F" w:rsidRPr="00D5761F" w:rsidRDefault="0070479F" w:rsidP="00165AB8">
            <w:pPr>
              <w:rPr>
                <w:rFonts w:cstheme="minorBidi"/>
              </w:rPr>
            </w:pPr>
            <w:r w:rsidRPr="00D5761F">
              <w:rPr>
                <w:rFonts w:cs="Arial"/>
                <w:sz w:val="20"/>
                <w:szCs w:val="22"/>
                <w:lang w:val="en-US"/>
              </w:rPr>
              <w:t>©</w:t>
            </w:r>
            <w:r>
              <w:rPr>
                <w:rFonts w:cs="Arial"/>
                <w:sz w:val="20"/>
                <w:szCs w:val="22"/>
                <w:lang w:val="en-US"/>
              </w:rPr>
              <w:t xml:space="preserve"> </w:t>
            </w:r>
            <w:r w:rsidR="00E178AD">
              <w:rPr>
                <w:rFonts w:cstheme="minorBidi"/>
                <w:sz w:val="20"/>
                <w:szCs w:val="22"/>
                <w:lang w:val="en-US"/>
              </w:rPr>
              <w:t>Elmar Witt</w:t>
            </w:r>
          </w:p>
        </w:tc>
      </w:tr>
      <w:tr w:rsidR="0070479F" w:rsidRPr="00D5761F" w14:paraId="420259F2" w14:textId="77777777" w:rsidTr="00924FAA">
        <w:trPr>
          <w:trHeight w:val="271"/>
        </w:trPr>
        <w:tc>
          <w:tcPr>
            <w:tcW w:w="6232" w:type="dxa"/>
          </w:tcPr>
          <w:p w14:paraId="6EA35101" w14:textId="216A914E" w:rsidR="0070479F" w:rsidRPr="00D5761F" w:rsidRDefault="0070479F" w:rsidP="00165AB8">
            <w:pPr>
              <w:rPr>
                <w:rFonts w:cstheme="minorBidi"/>
                <w:sz w:val="20"/>
                <w:szCs w:val="20"/>
                <w:lang w:val="en-US"/>
              </w:rPr>
            </w:pPr>
            <w:r w:rsidRPr="00D5761F">
              <w:rPr>
                <w:rFonts w:cstheme="minorBidi"/>
                <w:sz w:val="20"/>
                <w:szCs w:val="20"/>
                <w:lang w:val="en-US"/>
              </w:rPr>
              <w:t xml:space="preserve">3_nora </w:t>
            </w:r>
            <w:proofErr w:type="spellStart"/>
            <w:r w:rsidRPr="00D5761F">
              <w:rPr>
                <w:rFonts w:cstheme="minorBidi"/>
                <w:sz w:val="20"/>
                <w:szCs w:val="20"/>
                <w:lang w:val="en-US"/>
              </w:rPr>
              <w:t>systems_</w:t>
            </w:r>
            <w:r w:rsidR="003C79AA">
              <w:rPr>
                <w:rFonts w:cstheme="minorBidi"/>
                <w:sz w:val="20"/>
                <w:szCs w:val="20"/>
                <w:lang w:val="en-US"/>
              </w:rPr>
              <w:t>Audimax</w:t>
            </w:r>
            <w:proofErr w:type="spellEnd"/>
            <w:r w:rsidR="003C79AA">
              <w:rPr>
                <w:rFonts w:cstheme="minorBidi"/>
                <w:sz w:val="20"/>
                <w:szCs w:val="20"/>
                <w:lang w:val="en-US"/>
              </w:rPr>
              <w:t xml:space="preserve"> Universität Trier_3</w:t>
            </w:r>
            <w:r w:rsidR="00540C55">
              <w:rPr>
                <w:rFonts w:cstheme="minorBidi"/>
                <w:sz w:val="20"/>
                <w:szCs w:val="20"/>
                <w:lang w:val="en-US"/>
              </w:rPr>
              <w:t xml:space="preserve">                  </w:t>
            </w:r>
          </w:p>
        </w:tc>
        <w:tc>
          <w:tcPr>
            <w:tcW w:w="3402" w:type="dxa"/>
          </w:tcPr>
          <w:p w14:paraId="0A678FBF" w14:textId="0E96DBAA" w:rsidR="0070479F" w:rsidRPr="00D5761F" w:rsidRDefault="0070479F" w:rsidP="00165AB8">
            <w:pPr>
              <w:rPr>
                <w:rFonts w:cstheme="minorBidi"/>
                <w:lang w:val="en-US"/>
              </w:rPr>
            </w:pPr>
            <w:r w:rsidRPr="00D5761F">
              <w:rPr>
                <w:rFonts w:cs="Arial"/>
                <w:sz w:val="20"/>
                <w:szCs w:val="22"/>
                <w:lang w:val="en-US"/>
              </w:rPr>
              <w:t>©</w:t>
            </w:r>
            <w:r>
              <w:rPr>
                <w:rFonts w:cs="Arial"/>
                <w:sz w:val="20"/>
                <w:szCs w:val="22"/>
                <w:lang w:val="en-US"/>
              </w:rPr>
              <w:t xml:space="preserve"> </w:t>
            </w:r>
            <w:r w:rsidR="00E178AD">
              <w:rPr>
                <w:rFonts w:cstheme="minorBidi"/>
                <w:sz w:val="20"/>
                <w:szCs w:val="22"/>
                <w:lang w:val="en-US"/>
              </w:rPr>
              <w:t>Elmar Witt</w:t>
            </w:r>
          </w:p>
        </w:tc>
      </w:tr>
      <w:tr w:rsidR="0070479F" w:rsidRPr="00D5761F" w14:paraId="4BD83755" w14:textId="77777777" w:rsidTr="00924FAA">
        <w:trPr>
          <w:trHeight w:val="255"/>
        </w:trPr>
        <w:tc>
          <w:tcPr>
            <w:tcW w:w="6232" w:type="dxa"/>
          </w:tcPr>
          <w:p w14:paraId="6F415E4C" w14:textId="10552E09" w:rsidR="0070479F" w:rsidRPr="00797B5C" w:rsidRDefault="0070479F" w:rsidP="00165AB8">
            <w:pPr>
              <w:rPr>
                <w:rFonts w:cstheme="minorBidi"/>
                <w:sz w:val="20"/>
                <w:szCs w:val="20"/>
              </w:rPr>
            </w:pPr>
            <w:r w:rsidRPr="00797B5C">
              <w:rPr>
                <w:rFonts w:cstheme="minorBidi"/>
                <w:sz w:val="20"/>
                <w:szCs w:val="20"/>
              </w:rPr>
              <w:t>4_nora systems_</w:t>
            </w:r>
            <w:r w:rsidR="00FC6030">
              <w:rPr>
                <w:rFonts w:cstheme="minorBidi"/>
                <w:sz w:val="20"/>
                <w:szCs w:val="20"/>
              </w:rPr>
              <w:t>Kreisberufsschule_</w:t>
            </w:r>
            <w:r w:rsidR="00797B5C" w:rsidRPr="00797B5C">
              <w:rPr>
                <w:rFonts w:cstheme="minorBidi"/>
                <w:sz w:val="20"/>
                <w:szCs w:val="20"/>
              </w:rPr>
              <w:t>P</w:t>
            </w:r>
            <w:r w:rsidR="00797B5C">
              <w:rPr>
                <w:rFonts w:cstheme="minorBidi"/>
                <w:sz w:val="20"/>
                <w:szCs w:val="20"/>
              </w:rPr>
              <w:t>inneberg_1</w:t>
            </w:r>
            <w:r w:rsidR="003F59C6">
              <w:rPr>
                <w:rFonts w:cstheme="minorBidi"/>
                <w:sz w:val="20"/>
                <w:szCs w:val="20"/>
              </w:rPr>
              <w:t xml:space="preserve">           </w:t>
            </w:r>
          </w:p>
        </w:tc>
        <w:tc>
          <w:tcPr>
            <w:tcW w:w="3402" w:type="dxa"/>
          </w:tcPr>
          <w:p w14:paraId="39CB6B17" w14:textId="50600960" w:rsidR="0070479F" w:rsidRPr="00D5761F" w:rsidRDefault="0070479F" w:rsidP="00165AB8">
            <w:pPr>
              <w:rPr>
                <w:rFonts w:cstheme="minorBidi"/>
                <w:lang w:val="en-US"/>
              </w:rPr>
            </w:pPr>
            <w:r w:rsidRPr="00D5761F">
              <w:rPr>
                <w:rFonts w:cs="Arial"/>
                <w:sz w:val="20"/>
                <w:szCs w:val="22"/>
                <w:lang w:val="en-US"/>
              </w:rPr>
              <w:t>©</w:t>
            </w:r>
            <w:r>
              <w:rPr>
                <w:rFonts w:cs="Arial"/>
                <w:sz w:val="20"/>
                <w:szCs w:val="22"/>
                <w:lang w:val="en-US"/>
              </w:rPr>
              <w:t xml:space="preserve"> </w:t>
            </w:r>
            <w:r w:rsidR="003F59C6">
              <w:rPr>
                <w:rFonts w:cs="Arial"/>
                <w:sz w:val="20"/>
                <w:szCs w:val="22"/>
                <w:lang w:val="en-US"/>
              </w:rPr>
              <w:t xml:space="preserve">Dirk </w:t>
            </w:r>
            <w:proofErr w:type="spellStart"/>
            <w:r w:rsidR="003F59C6">
              <w:rPr>
                <w:rFonts w:cs="Arial"/>
                <w:sz w:val="20"/>
                <w:szCs w:val="22"/>
                <w:lang w:val="en-US"/>
              </w:rPr>
              <w:t>Wilhelmy</w:t>
            </w:r>
            <w:proofErr w:type="spellEnd"/>
          </w:p>
        </w:tc>
      </w:tr>
      <w:tr w:rsidR="0070479F" w:rsidRPr="00D5761F" w14:paraId="3BA5E46D" w14:textId="77777777" w:rsidTr="00924FAA">
        <w:trPr>
          <w:trHeight w:val="271"/>
        </w:trPr>
        <w:tc>
          <w:tcPr>
            <w:tcW w:w="6232" w:type="dxa"/>
          </w:tcPr>
          <w:p w14:paraId="40CF99E3" w14:textId="16237866" w:rsidR="0070479F" w:rsidRPr="00797B5C" w:rsidRDefault="0070479F" w:rsidP="00165AB8">
            <w:pPr>
              <w:rPr>
                <w:rFonts w:cstheme="minorBidi"/>
                <w:sz w:val="20"/>
                <w:szCs w:val="20"/>
              </w:rPr>
            </w:pPr>
            <w:r w:rsidRPr="00797B5C">
              <w:rPr>
                <w:rFonts w:cstheme="minorBidi"/>
                <w:sz w:val="20"/>
                <w:szCs w:val="20"/>
              </w:rPr>
              <w:t>5_nora systems_</w:t>
            </w:r>
            <w:r w:rsidR="00FC6030">
              <w:rPr>
                <w:rFonts w:cstheme="minorBidi"/>
                <w:sz w:val="20"/>
                <w:szCs w:val="20"/>
              </w:rPr>
              <w:t>Kreisberufsschule_</w:t>
            </w:r>
            <w:r w:rsidR="00797B5C" w:rsidRPr="00797B5C">
              <w:rPr>
                <w:rFonts w:cstheme="minorBidi"/>
                <w:sz w:val="20"/>
                <w:szCs w:val="20"/>
              </w:rPr>
              <w:t>P</w:t>
            </w:r>
            <w:r w:rsidR="00797B5C">
              <w:rPr>
                <w:rFonts w:cstheme="minorBidi"/>
                <w:sz w:val="20"/>
                <w:szCs w:val="20"/>
              </w:rPr>
              <w:t>inneberg_2</w:t>
            </w:r>
          </w:p>
        </w:tc>
        <w:tc>
          <w:tcPr>
            <w:tcW w:w="3402" w:type="dxa"/>
          </w:tcPr>
          <w:p w14:paraId="774F636B" w14:textId="1F1EB404" w:rsidR="0070479F" w:rsidRPr="00D5761F" w:rsidRDefault="0070479F" w:rsidP="00165AB8">
            <w:pPr>
              <w:rPr>
                <w:rFonts w:cstheme="minorBidi"/>
                <w:lang w:val="en-US"/>
              </w:rPr>
            </w:pPr>
            <w:r w:rsidRPr="00D5761F">
              <w:rPr>
                <w:rFonts w:cs="Arial"/>
                <w:sz w:val="20"/>
                <w:szCs w:val="22"/>
                <w:lang w:val="en-US"/>
              </w:rPr>
              <w:t>©</w:t>
            </w:r>
            <w:r>
              <w:rPr>
                <w:rFonts w:cs="Arial"/>
                <w:sz w:val="20"/>
                <w:szCs w:val="22"/>
                <w:lang w:val="en-US"/>
              </w:rPr>
              <w:t xml:space="preserve"> </w:t>
            </w:r>
            <w:r w:rsidR="00286858">
              <w:rPr>
                <w:rFonts w:cs="Arial"/>
                <w:sz w:val="20"/>
                <w:szCs w:val="22"/>
                <w:lang w:val="en-US"/>
              </w:rPr>
              <w:t>Dirk Wilhelmy</w:t>
            </w:r>
          </w:p>
        </w:tc>
      </w:tr>
      <w:tr w:rsidR="0070479F" w:rsidRPr="00D5761F" w14:paraId="3FB04CEF" w14:textId="77777777" w:rsidTr="00924FAA">
        <w:trPr>
          <w:trHeight w:val="271"/>
        </w:trPr>
        <w:tc>
          <w:tcPr>
            <w:tcW w:w="6232" w:type="dxa"/>
          </w:tcPr>
          <w:p w14:paraId="6638FA71" w14:textId="107DA18C" w:rsidR="0070479F" w:rsidRPr="00D5761F" w:rsidRDefault="0070479F" w:rsidP="00165AB8">
            <w:pPr>
              <w:rPr>
                <w:rFonts w:cstheme="minorBidi"/>
                <w:sz w:val="20"/>
                <w:szCs w:val="20"/>
                <w:lang w:val="en-US"/>
              </w:rPr>
            </w:pPr>
            <w:r w:rsidRPr="00D5761F">
              <w:rPr>
                <w:rFonts w:cstheme="minorBidi"/>
                <w:sz w:val="20"/>
                <w:szCs w:val="20"/>
                <w:lang w:val="en-US"/>
              </w:rPr>
              <w:t xml:space="preserve">6_nora </w:t>
            </w:r>
            <w:proofErr w:type="spellStart"/>
            <w:r w:rsidRPr="00D5761F">
              <w:rPr>
                <w:rFonts w:cstheme="minorBidi"/>
                <w:sz w:val="20"/>
                <w:szCs w:val="20"/>
                <w:lang w:val="en-US"/>
              </w:rPr>
              <w:t>systems_</w:t>
            </w:r>
            <w:r w:rsidR="00797B5C">
              <w:rPr>
                <w:rFonts w:cstheme="minorBidi"/>
                <w:sz w:val="20"/>
                <w:szCs w:val="20"/>
                <w:lang w:val="en-US"/>
              </w:rPr>
              <w:t>Grundschule</w:t>
            </w:r>
            <w:proofErr w:type="spellEnd"/>
            <w:r w:rsidR="00797B5C">
              <w:rPr>
                <w:rFonts w:cstheme="minorBidi"/>
                <w:sz w:val="20"/>
                <w:szCs w:val="20"/>
                <w:lang w:val="en-US"/>
              </w:rPr>
              <w:t xml:space="preserve"> Werlte_</w:t>
            </w:r>
            <w:r w:rsidR="00924FAA">
              <w:rPr>
                <w:rFonts w:cstheme="minorBidi"/>
                <w:sz w:val="20"/>
                <w:szCs w:val="20"/>
                <w:lang w:val="en-US"/>
              </w:rPr>
              <w:t>1</w:t>
            </w:r>
          </w:p>
        </w:tc>
        <w:tc>
          <w:tcPr>
            <w:tcW w:w="3402" w:type="dxa"/>
          </w:tcPr>
          <w:p w14:paraId="32ECC0E1" w14:textId="218C7995" w:rsidR="0070479F" w:rsidRPr="00D5761F" w:rsidRDefault="0070479F" w:rsidP="00165AB8">
            <w:pPr>
              <w:rPr>
                <w:rFonts w:cstheme="minorBidi"/>
                <w:lang w:val="en-US"/>
              </w:rPr>
            </w:pPr>
            <w:r w:rsidRPr="00D5761F">
              <w:rPr>
                <w:rFonts w:cs="Arial"/>
                <w:sz w:val="20"/>
                <w:szCs w:val="22"/>
                <w:lang w:val="en-US"/>
              </w:rPr>
              <w:t>©</w:t>
            </w:r>
            <w:r>
              <w:rPr>
                <w:rFonts w:cs="Arial"/>
                <w:sz w:val="20"/>
                <w:szCs w:val="22"/>
                <w:lang w:val="en-US"/>
              </w:rPr>
              <w:t xml:space="preserve"> </w:t>
            </w:r>
            <w:r w:rsidR="00FC6030">
              <w:rPr>
                <w:rFonts w:cs="Arial"/>
                <w:sz w:val="20"/>
                <w:szCs w:val="22"/>
                <w:lang w:val="en-US"/>
              </w:rPr>
              <w:t>Simone Augustin</w:t>
            </w:r>
          </w:p>
        </w:tc>
      </w:tr>
      <w:tr w:rsidR="0070479F" w:rsidRPr="00D5761F" w14:paraId="34DB06EC" w14:textId="77777777" w:rsidTr="00924FAA">
        <w:trPr>
          <w:trHeight w:val="271"/>
        </w:trPr>
        <w:tc>
          <w:tcPr>
            <w:tcW w:w="6232" w:type="dxa"/>
          </w:tcPr>
          <w:p w14:paraId="69843474" w14:textId="4A92D26B" w:rsidR="0070479F" w:rsidRPr="00D5761F" w:rsidRDefault="0070479F" w:rsidP="00165AB8">
            <w:pPr>
              <w:rPr>
                <w:rFonts w:cstheme="minorBidi"/>
                <w:sz w:val="20"/>
                <w:szCs w:val="20"/>
                <w:lang w:val="en-US"/>
              </w:rPr>
            </w:pPr>
            <w:r w:rsidRPr="00D5761F">
              <w:rPr>
                <w:rFonts w:cstheme="minorBidi"/>
                <w:sz w:val="20"/>
                <w:szCs w:val="20"/>
                <w:lang w:val="en-US"/>
              </w:rPr>
              <w:t xml:space="preserve">7_nora </w:t>
            </w:r>
            <w:proofErr w:type="spellStart"/>
            <w:r w:rsidRPr="00D5761F">
              <w:rPr>
                <w:rFonts w:cstheme="minorBidi"/>
                <w:sz w:val="20"/>
                <w:szCs w:val="20"/>
                <w:lang w:val="en-US"/>
              </w:rPr>
              <w:t>systems_</w:t>
            </w:r>
            <w:r w:rsidR="00797B5C">
              <w:rPr>
                <w:rFonts w:cstheme="minorBidi"/>
                <w:sz w:val="20"/>
                <w:szCs w:val="20"/>
                <w:lang w:val="en-US"/>
              </w:rPr>
              <w:t>Grundschule</w:t>
            </w:r>
            <w:proofErr w:type="spellEnd"/>
            <w:r w:rsidR="00797B5C">
              <w:rPr>
                <w:rFonts w:cstheme="minorBidi"/>
                <w:sz w:val="20"/>
                <w:szCs w:val="20"/>
                <w:lang w:val="en-US"/>
              </w:rPr>
              <w:t xml:space="preserve"> Werlte_</w:t>
            </w:r>
            <w:r w:rsidR="00924FAA">
              <w:rPr>
                <w:rFonts w:cstheme="minorBidi"/>
                <w:sz w:val="20"/>
                <w:szCs w:val="20"/>
                <w:lang w:val="en-US"/>
              </w:rPr>
              <w:t>2</w:t>
            </w:r>
          </w:p>
        </w:tc>
        <w:tc>
          <w:tcPr>
            <w:tcW w:w="3402" w:type="dxa"/>
          </w:tcPr>
          <w:p w14:paraId="0FDD38DC" w14:textId="3DA24D8F" w:rsidR="0070479F" w:rsidRPr="00D5761F" w:rsidRDefault="0070479F" w:rsidP="00165AB8">
            <w:pPr>
              <w:rPr>
                <w:rFonts w:cstheme="minorBidi"/>
                <w:lang w:val="en-US"/>
              </w:rPr>
            </w:pPr>
            <w:r w:rsidRPr="00D5761F">
              <w:rPr>
                <w:rFonts w:cs="Arial"/>
                <w:sz w:val="20"/>
                <w:szCs w:val="22"/>
                <w:lang w:val="en-US"/>
              </w:rPr>
              <w:t>©</w:t>
            </w:r>
            <w:r>
              <w:rPr>
                <w:rFonts w:cs="Arial"/>
                <w:sz w:val="20"/>
                <w:szCs w:val="22"/>
                <w:lang w:val="en-US"/>
              </w:rPr>
              <w:t xml:space="preserve"> </w:t>
            </w:r>
            <w:r w:rsidR="00FC6030">
              <w:rPr>
                <w:rFonts w:cs="Arial"/>
                <w:sz w:val="20"/>
                <w:szCs w:val="22"/>
                <w:lang w:val="en-US"/>
              </w:rPr>
              <w:t>Simone Augustin</w:t>
            </w:r>
          </w:p>
        </w:tc>
      </w:tr>
      <w:tr w:rsidR="0070479F" w:rsidRPr="00D5761F" w14:paraId="2930B620" w14:textId="77777777" w:rsidTr="00924FAA">
        <w:trPr>
          <w:trHeight w:val="271"/>
        </w:trPr>
        <w:tc>
          <w:tcPr>
            <w:tcW w:w="6232" w:type="dxa"/>
          </w:tcPr>
          <w:p w14:paraId="6F3762D0" w14:textId="77777777" w:rsidR="0070479F" w:rsidRDefault="0070479F" w:rsidP="00165AB8">
            <w:pPr>
              <w:rPr>
                <w:rFonts w:cstheme="minorBidi"/>
                <w:sz w:val="20"/>
                <w:szCs w:val="20"/>
                <w:lang w:val="en-US"/>
              </w:rPr>
            </w:pPr>
            <w:r w:rsidRPr="002D6A9B">
              <w:rPr>
                <w:rFonts w:cstheme="minorBidi"/>
                <w:sz w:val="20"/>
                <w:szCs w:val="20"/>
                <w:lang w:val="en-US"/>
              </w:rPr>
              <w:t>8_nora systems_</w:t>
            </w:r>
            <w:r w:rsidR="002A6E5D" w:rsidRPr="002D6A9B">
              <w:rPr>
                <w:rFonts w:cstheme="minorBidi"/>
                <w:sz w:val="20"/>
                <w:szCs w:val="20"/>
                <w:lang w:val="en-US"/>
              </w:rPr>
              <w:t>Kita</w:t>
            </w:r>
            <w:r w:rsidR="002D6A9B" w:rsidRPr="002D6A9B">
              <w:rPr>
                <w:rFonts w:cstheme="minorBidi"/>
                <w:sz w:val="20"/>
                <w:szCs w:val="20"/>
                <w:lang w:val="en-US"/>
              </w:rPr>
              <w:t>_hucky_</w:t>
            </w:r>
            <w:r w:rsidR="002D6A9B">
              <w:rPr>
                <w:rFonts w:cstheme="minorBidi"/>
                <w:sz w:val="20"/>
                <w:szCs w:val="20"/>
                <w:lang w:val="en-US"/>
              </w:rPr>
              <w:t>bucky_Berlin_</w:t>
            </w:r>
            <w:r w:rsidR="00924FAA">
              <w:rPr>
                <w:rFonts w:cstheme="minorBidi"/>
                <w:sz w:val="20"/>
                <w:szCs w:val="20"/>
                <w:lang w:val="en-US"/>
              </w:rPr>
              <w:t>1</w:t>
            </w:r>
          </w:p>
          <w:p w14:paraId="51A54BA6" w14:textId="0A61C0A6" w:rsidR="00924FAA" w:rsidRPr="002D6A9B" w:rsidRDefault="006C03D1" w:rsidP="00165AB8">
            <w:pPr>
              <w:rPr>
                <w:rFonts w:cstheme="minorBidi"/>
                <w:sz w:val="20"/>
                <w:szCs w:val="20"/>
                <w:lang w:val="en-US"/>
              </w:rPr>
            </w:pPr>
            <w:r>
              <w:rPr>
                <w:rFonts w:cstheme="minorBidi"/>
                <w:sz w:val="20"/>
                <w:szCs w:val="20"/>
                <w:lang w:val="en-US"/>
              </w:rPr>
              <w:t>9</w:t>
            </w:r>
            <w:r w:rsidR="00924FAA" w:rsidRPr="002D6A9B">
              <w:rPr>
                <w:rFonts w:cstheme="minorBidi"/>
                <w:sz w:val="20"/>
                <w:szCs w:val="20"/>
                <w:lang w:val="en-US"/>
              </w:rPr>
              <w:t>_nora systems_Kita_hucky_</w:t>
            </w:r>
            <w:r w:rsidR="00924FAA">
              <w:rPr>
                <w:rFonts w:cstheme="minorBidi"/>
                <w:sz w:val="20"/>
                <w:szCs w:val="20"/>
                <w:lang w:val="en-US"/>
              </w:rPr>
              <w:t>bucky_Berlin_2</w:t>
            </w:r>
          </w:p>
        </w:tc>
        <w:tc>
          <w:tcPr>
            <w:tcW w:w="3402" w:type="dxa"/>
          </w:tcPr>
          <w:p w14:paraId="3502E636" w14:textId="77777777" w:rsidR="0070479F" w:rsidRPr="00460427" w:rsidRDefault="0070479F" w:rsidP="00165AB8">
            <w:pPr>
              <w:rPr>
                <w:rFonts w:cs="Arial"/>
                <w:sz w:val="20"/>
                <w:szCs w:val="22"/>
              </w:rPr>
            </w:pPr>
            <w:r w:rsidRPr="00460427">
              <w:rPr>
                <w:rFonts w:cs="Arial"/>
                <w:sz w:val="20"/>
                <w:szCs w:val="22"/>
              </w:rPr>
              <w:t xml:space="preserve">© </w:t>
            </w:r>
            <w:r w:rsidR="002D6A9B" w:rsidRPr="00460427">
              <w:rPr>
                <w:rFonts w:cs="Arial"/>
                <w:sz w:val="20"/>
                <w:szCs w:val="22"/>
              </w:rPr>
              <w:t xml:space="preserve">HEJM, Architekt: </w:t>
            </w:r>
            <w:proofErr w:type="spellStart"/>
            <w:r w:rsidR="002D6A9B" w:rsidRPr="00460427">
              <w:rPr>
                <w:rFonts w:cs="Arial"/>
                <w:sz w:val="20"/>
                <w:szCs w:val="22"/>
              </w:rPr>
              <w:t>baukind</w:t>
            </w:r>
            <w:proofErr w:type="spellEnd"/>
            <w:r w:rsidR="002D6A9B" w:rsidRPr="00460427">
              <w:rPr>
                <w:rFonts w:cs="Arial"/>
                <w:sz w:val="20"/>
                <w:szCs w:val="22"/>
              </w:rPr>
              <w:t>, Berlin</w:t>
            </w:r>
          </w:p>
          <w:p w14:paraId="4D53F6D2" w14:textId="4B4672B8" w:rsidR="00924FAA" w:rsidRPr="00D5761F" w:rsidRDefault="00924FAA" w:rsidP="00165AB8">
            <w:pPr>
              <w:rPr>
                <w:rFonts w:cstheme="minorBidi"/>
              </w:rPr>
            </w:pPr>
            <w:r w:rsidRPr="00460427">
              <w:rPr>
                <w:rFonts w:cs="Arial"/>
                <w:sz w:val="20"/>
                <w:szCs w:val="22"/>
              </w:rPr>
              <w:t xml:space="preserve">© HEJM, Architekt: </w:t>
            </w:r>
            <w:proofErr w:type="spellStart"/>
            <w:r w:rsidRPr="00460427">
              <w:rPr>
                <w:rFonts w:cs="Arial"/>
                <w:sz w:val="20"/>
                <w:szCs w:val="22"/>
              </w:rPr>
              <w:t>baukind</w:t>
            </w:r>
            <w:proofErr w:type="spellEnd"/>
            <w:r w:rsidRPr="00460427">
              <w:rPr>
                <w:rFonts w:cs="Arial"/>
                <w:sz w:val="20"/>
                <w:szCs w:val="22"/>
              </w:rPr>
              <w:t>, Berlin</w:t>
            </w:r>
          </w:p>
        </w:tc>
      </w:tr>
      <w:tr w:rsidR="0070479F" w:rsidRPr="00D5761F" w14:paraId="6CC68477" w14:textId="77777777" w:rsidTr="00924FAA">
        <w:trPr>
          <w:trHeight w:val="271"/>
        </w:trPr>
        <w:tc>
          <w:tcPr>
            <w:tcW w:w="6232" w:type="dxa"/>
          </w:tcPr>
          <w:p w14:paraId="4CC7A950" w14:textId="023C622C" w:rsidR="0070479F" w:rsidRPr="00E10781" w:rsidRDefault="006C03D1" w:rsidP="00165AB8">
            <w:pPr>
              <w:rPr>
                <w:rFonts w:cstheme="minorBidi"/>
                <w:sz w:val="20"/>
                <w:szCs w:val="20"/>
              </w:rPr>
            </w:pPr>
            <w:r>
              <w:rPr>
                <w:rFonts w:cstheme="minorBidi"/>
                <w:sz w:val="20"/>
                <w:szCs w:val="20"/>
              </w:rPr>
              <w:t>10</w:t>
            </w:r>
            <w:r w:rsidR="0070479F" w:rsidRPr="00E10781">
              <w:rPr>
                <w:rFonts w:cstheme="minorBidi"/>
                <w:sz w:val="20"/>
                <w:szCs w:val="20"/>
              </w:rPr>
              <w:t xml:space="preserve">_nora </w:t>
            </w:r>
            <w:proofErr w:type="spellStart"/>
            <w:r w:rsidR="0070479F" w:rsidRPr="00E10781">
              <w:rPr>
                <w:rFonts w:cstheme="minorBidi"/>
                <w:sz w:val="20"/>
                <w:szCs w:val="20"/>
              </w:rPr>
              <w:t>systems_</w:t>
            </w:r>
            <w:r w:rsidR="002A6E5D" w:rsidRPr="00E10781">
              <w:rPr>
                <w:rFonts w:cstheme="minorBidi"/>
                <w:sz w:val="20"/>
                <w:szCs w:val="20"/>
              </w:rPr>
              <w:t>Kita</w:t>
            </w:r>
            <w:proofErr w:type="spellEnd"/>
            <w:r w:rsidR="00313C11" w:rsidRPr="00E10781">
              <w:rPr>
                <w:rFonts w:cstheme="minorBidi"/>
                <w:sz w:val="20"/>
                <w:szCs w:val="20"/>
              </w:rPr>
              <w:t xml:space="preserve"> am </w:t>
            </w:r>
            <w:proofErr w:type="spellStart"/>
            <w:r w:rsidR="00313C11" w:rsidRPr="00E10781">
              <w:rPr>
                <w:rFonts w:cstheme="minorBidi"/>
                <w:sz w:val="20"/>
                <w:szCs w:val="20"/>
              </w:rPr>
              <w:t>Gleis_Berlin</w:t>
            </w:r>
            <w:proofErr w:type="spellEnd"/>
          </w:p>
        </w:tc>
        <w:tc>
          <w:tcPr>
            <w:tcW w:w="3402" w:type="dxa"/>
          </w:tcPr>
          <w:p w14:paraId="22B74B0A" w14:textId="48E25DA2" w:rsidR="0070479F" w:rsidRPr="00D5761F" w:rsidRDefault="0070479F" w:rsidP="00165AB8">
            <w:pPr>
              <w:rPr>
                <w:rFonts w:cstheme="minorBidi"/>
              </w:rPr>
            </w:pPr>
            <w:r w:rsidRPr="00D5761F">
              <w:rPr>
                <w:rFonts w:cs="Arial"/>
                <w:sz w:val="20"/>
                <w:szCs w:val="22"/>
                <w:lang w:val="en-US"/>
              </w:rPr>
              <w:t>©</w:t>
            </w:r>
            <w:r>
              <w:rPr>
                <w:rFonts w:cs="Arial"/>
                <w:sz w:val="20"/>
                <w:szCs w:val="22"/>
                <w:lang w:val="en-US"/>
              </w:rPr>
              <w:t xml:space="preserve"> </w:t>
            </w:r>
            <w:r w:rsidR="00313C11">
              <w:rPr>
                <w:rFonts w:cs="Arial"/>
                <w:sz w:val="20"/>
                <w:szCs w:val="22"/>
                <w:lang w:val="en-US"/>
              </w:rPr>
              <w:t xml:space="preserve">Werner </w:t>
            </w:r>
            <w:proofErr w:type="spellStart"/>
            <w:r w:rsidR="00313C11">
              <w:rPr>
                <w:rFonts w:cs="Arial"/>
                <w:sz w:val="20"/>
                <w:szCs w:val="22"/>
                <w:lang w:val="en-US"/>
              </w:rPr>
              <w:t>Huthmacher</w:t>
            </w:r>
            <w:proofErr w:type="spellEnd"/>
          </w:p>
        </w:tc>
      </w:tr>
      <w:tr w:rsidR="0070479F" w:rsidRPr="00D5761F" w14:paraId="0452F7B3" w14:textId="77777777" w:rsidTr="00460427">
        <w:trPr>
          <w:trHeight w:val="60"/>
        </w:trPr>
        <w:tc>
          <w:tcPr>
            <w:tcW w:w="6232" w:type="dxa"/>
          </w:tcPr>
          <w:p w14:paraId="16D4AE29" w14:textId="558CEEE8" w:rsidR="0070479F" w:rsidRPr="00D5761F" w:rsidRDefault="0070479F" w:rsidP="00165AB8">
            <w:pPr>
              <w:rPr>
                <w:rFonts w:cstheme="minorBidi"/>
                <w:sz w:val="20"/>
                <w:szCs w:val="20"/>
              </w:rPr>
            </w:pPr>
          </w:p>
        </w:tc>
        <w:tc>
          <w:tcPr>
            <w:tcW w:w="3402" w:type="dxa"/>
          </w:tcPr>
          <w:p w14:paraId="782A2824" w14:textId="0BBA7F21" w:rsidR="0070479F" w:rsidRPr="00D5761F" w:rsidRDefault="0070479F" w:rsidP="00165AB8">
            <w:pPr>
              <w:rPr>
                <w:rFonts w:cstheme="minorBidi"/>
              </w:rPr>
            </w:pPr>
          </w:p>
        </w:tc>
      </w:tr>
    </w:tbl>
    <w:p w14:paraId="7DF54300" w14:textId="77777777" w:rsidR="0070479F" w:rsidRPr="00D5761F" w:rsidRDefault="0070479F" w:rsidP="0070479F">
      <w:pPr>
        <w:rPr>
          <w:rFonts w:cstheme="minorBidi"/>
        </w:rPr>
      </w:pPr>
    </w:p>
    <w:p w14:paraId="451840F3" w14:textId="77777777" w:rsidR="0070479F" w:rsidRDefault="0070479F" w:rsidP="0070479F">
      <w:pPr>
        <w:ind w:left="142" w:hanging="142"/>
        <w:jc w:val="both"/>
        <w:rPr>
          <w:color w:val="000000"/>
          <w:szCs w:val="22"/>
        </w:rPr>
      </w:pPr>
      <w:r w:rsidRPr="00016D23">
        <w:rPr>
          <w:color w:val="000000"/>
          <w:sz w:val="20"/>
          <w:szCs w:val="20"/>
        </w:rPr>
        <w:t xml:space="preserve">Das Copyright finden Sie </w:t>
      </w:r>
      <w:r>
        <w:rPr>
          <w:color w:val="000000"/>
          <w:sz w:val="20"/>
          <w:szCs w:val="20"/>
        </w:rPr>
        <w:t xml:space="preserve">außerdem </w:t>
      </w:r>
      <w:r w:rsidRPr="00016D23">
        <w:rPr>
          <w:color w:val="000000"/>
          <w:sz w:val="20"/>
          <w:szCs w:val="20"/>
        </w:rPr>
        <w:t>unter Bildeigenschaften =&gt; Details.</w:t>
      </w:r>
    </w:p>
    <w:p w14:paraId="2DD905C9" w14:textId="5153A85D" w:rsidR="00394FF8" w:rsidRDefault="0070479F" w:rsidP="004E291C">
      <w:pPr>
        <w:jc w:val="both"/>
        <w:rPr>
          <w:color w:val="000000"/>
          <w:sz w:val="20"/>
          <w:szCs w:val="20"/>
        </w:rPr>
      </w:pPr>
      <w:r w:rsidRPr="00016D23">
        <w:rPr>
          <w:color w:val="000000"/>
          <w:sz w:val="20"/>
          <w:szCs w:val="20"/>
        </w:rPr>
        <w:t>Der Text ist zum Abdruck frei, Fotoveröffentlichung im Zusammenhang mit Pressemitteilungen der nora</w:t>
      </w:r>
      <w:r>
        <w:rPr>
          <w:color w:val="000000"/>
          <w:sz w:val="20"/>
          <w:szCs w:val="20"/>
        </w:rPr>
        <w:t xml:space="preserve"> </w:t>
      </w:r>
      <w:r w:rsidRPr="00016D23">
        <w:rPr>
          <w:color w:val="000000"/>
          <w:sz w:val="20"/>
          <w:szCs w:val="20"/>
        </w:rPr>
        <w:t>systems GmbH honorarfrei bei Quellenangabe. Verwendung für Werbezwecke nicht gestattet. Wir bitten um ein Belegexemplar.</w:t>
      </w:r>
    </w:p>
    <w:p w14:paraId="116EE27C" w14:textId="6F932F6C" w:rsidR="00460427" w:rsidRDefault="00460427" w:rsidP="004E291C">
      <w:pPr>
        <w:jc w:val="both"/>
        <w:rPr>
          <w:color w:val="000000"/>
          <w:sz w:val="20"/>
          <w:szCs w:val="20"/>
        </w:rPr>
      </w:pPr>
    </w:p>
    <w:p w14:paraId="7C8F38FE" w14:textId="77777777" w:rsidR="00460427" w:rsidRPr="00016D23" w:rsidRDefault="00460427" w:rsidP="004E291C">
      <w:pPr>
        <w:jc w:val="both"/>
        <w:rPr>
          <w:color w:val="000000"/>
          <w:sz w:val="20"/>
          <w:szCs w:val="20"/>
        </w:rPr>
      </w:pPr>
    </w:p>
    <w:bookmarkEnd w:id="0"/>
    <w:p w14:paraId="64A1BEF8" w14:textId="27AA294C" w:rsidR="00782374" w:rsidRDefault="00782374" w:rsidP="00782374">
      <w:pPr>
        <w:ind w:left="142" w:hanging="142"/>
        <w:jc w:val="both"/>
        <w:rPr>
          <w:color w:val="000000"/>
          <w:szCs w:val="22"/>
        </w:rPr>
      </w:pPr>
    </w:p>
    <w:p w14:paraId="79AC6D29" w14:textId="653FDEB9" w:rsidR="00782374" w:rsidRDefault="00782374" w:rsidP="00782374">
      <w:pPr>
        <w:ind w:left="142" w:hanging="142"/>
        <w:jc w:val="both"/>
        <w:rPr>
          <w:b/>
          <w:bCs/>
          <w:i/>
          <w:szCs w:val="22"/>
          <w:u w:val="single"/>
        </w:rPr>
      </w:pPr>
    </w:p>
    <w:p w14:paraId="691323B1" w14:textId="77777777" w:rsidR="00E56A81" w:rsidRPr="005C32C1" w:rsidRDefault="00E56A81" w:rsidP="00E56A81">
      <w:pPr>
        <w:rPr>
          <w:b/>
          <w:bCs/>
          <w:i/>
          <w:sz w:val="18"/>
          <w:szCs w:val="18"/>
          <w:u w:val="single"/>
        </w:rPr>
      </w:pPr>
      <w:bookmarkStart w:id="1" w:name="_Hlk71100718"/>
      <w:r w:rsidRPr="005C32C1">
        <w:rPr>
          <w:b/>
          <w:bCs/>
          <w:i/>
          <w:sz w:val="18"/>
          <w:szCs w:val="18"/>
          <w:u w:val="single"/>
        </w:rPr>
        <w:t>Über nora systems</w:t>
      </w:r>
    </w:p>
    <w:p w14:paraId="1E4D277A" w14:textId="22BF1E4B" w:rsidR="00E56A81" w:rsidRPr="005C32C1" w:rsidRDefault="00E56A81" w:rsidP="00E56A81">
      <w:pPr>
        <w:rPr>
          <w:bCs/>
          <w:i/>
          <w:sz w:val="18"/>
          <w:szCs w:val="18"/>
        </w:rPr>
      </w:pPr>
      <w:r w:rsidRPr="005C32C1">
        <w:rPr>
          <w:bCs/>
          <w:i/>
          <w:sz w:val="18"/>
          <w:szCs w:val="18"/>
        </w:rPr>
        <w:t>nora</w:t>
      </w:r>
      <w:r w:rsidRPr="005C32C1">
        <w:rPr>
          <w:bCs/>
          <w:i/>
          <w:sz w:val="18"/>
          <w:szCs w:val="18"/>
          <w:vertAlign w:val="superscript"/>
        </w:rPr>
        <w:t>®</w:t>
      </w:r>
      <w:r w:rsidRPr="005C32C1">
        <w:rPr>
          <w:bCs/>
          <w:i/>
          <w:sz w:val="18"/>
          <w:szCs w:val="18"/>
        </w:rPr>
        <w:t xml:space="preserve"> by Interface ist </w:t>
      </w:r>
      <w:r>
        <w:rPr>
          <w:bCs/>
          <w:i/>
          <w:sz w:val="18"/>
          <w:szCs w:val="18"/>
        </w:rPr>
        <w:t xml:space="preserve">die Marke für </w:t>
      </w:r>
      <w:r w:rsidRPr="005C32C1">
        <w:rPr>
          <w:bCs/>
          <w:i/>
          <w:sz w:val="18"/>
          <w:szCs w:val="18"/>
        </w:rPr>
        <w:t xml:space="preserve">Kautschuk-Bodenbeläge </w:t>
      </w:r>
      <w:r>
        <w:rPr>
          <w:bCs/>
          <w:i/>
          <w:sz w:val="18"/>
          <w:szCs w:val="18"/>
        </w:rPr>
        <w:t>der Interface Inc.</w:t>
      </w:r>
      <w:r w:rsidRPr="005C32C1">
        <w:rPr>
          <w:bCs/>
          <w:i/>
          <w:sz w:val="18"/>
          <w:szCs w:val="18"/>
        </w:rPr>
        <w:t xml:space="preserve"> Die leistungsfähigen </w:t>
      </w:r>
      <w:r>
        <w:rPr>
          <w:bCs/>
          <w:i/>
          <w:sz w:val="18"/>
          <w:szCs w:val="18"/>
        </w:rPr>
        <w:t>nora</w:t>
      </w:r>
      <w:r w:rsidRPr="00BC13E8">
        <w:rPr>
          <w:bCs/>
          <w:i/>
          <w:sz w:val="18"/>
          <w:szCs w:val="18"/>
          <w:vertAlign w:val="superscript"/>
        </w:rPr>
        <w:t>®</w:t>
      </w:r>
      <w:r>
        <w:rPr>
          <w:bCs/>
          <w:i/>
          <w:sz w:val="18"/>
          <w:szCs w:val="18"/>
        </w:rPr>
        <w:t xml:space="preserve"> Bodenbeläge</w:t>
      </w:r>
      <w:r w:rsidRPr="005C32C1">
        <w:rPr>
          <w:bCs/>
          <w:i/>
          <w:sz w:val="18"/>
          <w:szCs w:val="18"/>
        </w:rPr>
        <w:t xml:space="preserve"> werden seit </w:t>
      </w:r>
      <w:r>
        <w:rPr>
          <w:bCs/>
          <w:i/>
          <w:sz w:val="18"/>
          <w:szCs w:val="18"/>
        </w:rPr>
        <w:t>mehr als</w:t>
      </w:r>
      <w:r w:rsidRPr="005C32C1">
        <w:rPr>
          <w:bCs/>
          <w:i/>
          <w:sz w:val="18"/>
          <w:szCs w:val="18"/>
        </w:rPr>
        <w:t xml:space="preserve"> 70 Jahren in Deutschland produziert. Sie schaffen Innenräume, die Gesundheit, Sicherheit und Wohlbefinden der Gebäudenutzer fördern. </w:t>
      </w:r>
      <w:r>
        <w:rPr>
          <w:bCs/>
          <w:i/>
          <w:sz w:val="18"/>
          <w:szCs w:val="18"/>
        </w:rPr>
        <w:t>n</w:t>
      </w:r>
      <w:r w:rsidRPr="005C32C1">
        <w:rPr>
          <w:bCs/>
          <w:i/>
          <w:sz w:val="18"/>
          <w:szCs w:val="18"/>
        </w:rPr>
        <w:t>ora</w:t>
      </w:r>
      <w:r w:rsidRPr="00BC13E8">
        <w:rPr>
          <w:bCs/>
          <w:i/>
          <w:sz w:val="18"/>
          <w:szCs w:val="18"/>
          <w:vertAlign w:val="superscript"/>
        </w:rPr>
        <w:t xml:space="preserve">® </w:t>
      </w:r>
      <w:r w:rsidRPr="005C32C1">
        <w:rPr>
          <w:bCs/>
          <w:i/>
          <w:sz w:val="18"/>
          <w:szCs w:val="18"/>
        </w:rPr>
        <w:t xml:space="preserve">Kautschukböden sind robust, pflegeleicht sowie ergonomisch und unterstützen eine gute Raumakustik.  </w:t>
      </w:r>
    </w:p>
    <w:p w14:paraId="10F0358F" w14:textId="77777777" w:rsidR="00E56A81" w:rsidRPr="0071775C" w:rsidRDefault="00E56A81" w:rsidP="00E56A81">
      <w:pPr>
        <w:rPr>
          <w:rFonts w:cs="Arial"/>
          <w:i/>
          <w:iCs/>
          <w:noProof/>
          <w:sz w:val="18"/>
          <w:szCs w:val="18"/>
        </w:rPr>
      </w:pPr>
    </w:p>
    <w:p w14:paraId="6A43784D" w14:textId="2926A8B6" w:rsidR="00E56A81" w:rsidRDefault="00E56A81" w:rsidP="00E56A81">
      <w:pPr>
        <w:rPr>
          <w:bCs/>
          <w:i/>
          <w:sz w:val="18"/>
          <w:szCs w:val="18"/>
        </w:rPr>
      </w:pPr>
      <w:r w:rsidRPr="005C32C1">
        <w:rPr>
          <w:bCs/>
          <w:i/>
          <w:sz w:val="18"/>
          <w:szCs w:val="18"/>
        </w:rPr>
        <w:t>Interface Inc. ist ein global agierendes Bodenbelagsunternehmen, das sich auf CO</w:t>
      </w:r>
      <w:r w:rsidRPr="00BC13E8">
        <w:rPr>
          <w:bCs/>
          <w:i/>
          <w:sz w:val="18"/>
          <w:szCs w:val="18"/>
          <w:vertAlign w:val="subscript"/>
        </w:rPr>
        <w:t>2</w:t>
      </w:r>
      <w:r w:rsidRPr="005C32C1">
        <w:rPr>
          <w:bCs/>
          <w:i/>
          <w:sz w:val="18"/>
          <w:szCs w:val="18"/>
        </w:rPr>
        <w:t xml:space="preserve">-neutrale textile modulare und elastische Bodenbeläge spezialisiert hat – darunter </w:t>
      </w:r>
      <w:r w:rsidR="0040275F">
        <w:rPr>
          <w:bCs/>
          <w:i/>
          <w:sz w:val="18"/>
          <w:szCs w:val="18"/>
        </w:rPr>
        <w:t xml:space="preserve">Teppichfliesen, </w:t>
      </w:r>
      <w:proofErr w:type="spellStart"/>
      <w:r w:rsidRPr="005C32C1">
        <w:rPr>
          <w:bCs/>
          <w:i/>
          <w:sz w:val="18"/>
          <w:szCs w:val="18"/>
        </w:rPr>
        <w:t>Luxury</w:t>
      </w:r>
      <w:proofErr w:type="spellEnd"/>
      <w:r w:rsidRPr="005C32C1">
        <w:rPr>
          <w:bCs/>
          <w:i/>
          <w:sz w:val="18"/>
          <w:szCs w:val="18"/>
        </w:rPr>
        <w:t xml:space="preserve"> Vinyl </w:t>
      </w:r>
      <w:proofErr w:type="spellStart"/>
      <w:r w:rsidRPr="005C32C1">
        <w:rPr>
          <w:bCs/>
          <w:i/>
          <w:sz w:val="18"/>
          <w:szCs w:val="18"/>
        </w:rPr>
        <w:t>Tiles</w:t>
      </w:r>
      <w:proofErr w:type="spellEnd"/>
      <w:r w:rsidRPr="005C32C1">
        <w:rPr>
          <w:bCs/>
          <w:i/>
          <w:sz w:val="18"/>
          <w:szCs w:val="18"/>
        </w:rPr>
        <w:t xml:space="preserve"> (LVT) und nora</w:t>
      </w:r>
      <w:r w:rsidRPr="00BC13E8">
        <w:rPr>
          <w:bCs/>
          <w:i/>
          <w:sz w:val="18"/>
          <w:szCs w:val="18"/>
          <w:vertAlign w:val="superscript"/>
        </w:rPr>
        <w:t>®</w:t>
      </w:r>
      <w:r w:rsidRPr="005C32C1">
        <w:rPr>
          <w:bCs/>
          <w:i/>
          <w:sz w:val="18"/>
          <w:szCs w:val="18"/>
        </w:rPr>
        <w:t xml:space="preserve">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w:t>
      </w:r>
    </w:p>
    <w:p w14:paraId="396B1B82" w14:textId="77777777" w:rsidR="00E56A81" w:rsidRPr="005C32C1" w:rsidRDefault="00E56A81" w:rsidP="00E56A81">
      <w:pPr>
        <w:rPr>
          <w:bCs/>
          <w:i/>
          <w:sz w:val="18"/>
          <w:szCs w:val="18"/>
        </w:rPr>
      </w:pPr>
    </w:p>
    <w:p w14:paraId="5D0B1587" w14:textId="77777777" w:rsidR="00E56A81" w:rsidRDefault="00E56A81" w:rsidP="00E56A81">
      <w:pPr>
        <w:rPr>
          <w:rFonts w:cs="Arial"/>
          <w:i/>
          <w:iCs/>
          <w:noProof/>
          <w:sz w:val="18"/>
          <w:szCs w:val="18"/>
        </w:rPr>
      </w:pPr>
      <w:r w:rsidRPr="005205BA">
        <w:rPr>
          <w:rFonts w:cs="Arial"/>
          <w:i/>
          <w:iCs/>
          <w:noProof/>
          <w:sz w:val="18"/>
          <w:szCs w:val="18"/>
        </w:rPr>
        <w:t xml:space="preserve">Kennen Sie schon den nora </w:t>
      </w:r>
      <w:hyperlink r:id="rId11" w:history="1">
        <w:r w:rsidRPr="005205BA">
          <w:rPr>
            <w:rStyle w:val="Hyperlink"/>
            <w:rFonts w:cs="Arial"/>
            <w:i/>
            <w:iCs/>
            <w:noProof/>
            <w:sz w:val="18"/>
            <w:szCs w:val="18"/>
          </w:rPr>
          <w:t>Instagram</w:t>
        </w:r>
      </w:hyperlink>
      <w:r w:rsidRPr="005205BA">
        <w:rPr>
          <w:rFonts w:cs="Arial"/>
          <w:i/>
          <w:iCs/>
          <w:noProof/>
          <w:sz w:val="18"/>
          <w:szCs w:val="18"/>
        </w:rPr>
        <w:t xml:space="preserve">-Kanal? </w:t>
      </w:r>
      <w:r>
        <w:rPr>
          <w:rFonts w:cs="Arial"/>
          <w:i/>
          <w:iCs/>
          <w:noProof/>
          <w:sz w:val="18"/>
          <w:szCs w:val="18"/>
        </w:rPr>
        <w:t>Weitere Informationen über</w:t>
      </w:r>
      <w:r w:rsidRPr="005205BA">
        <w:rPr>
          <w:rFonts w:cs="Arial"/>
          <w:i/>
          <w:iCs/>
          <w:noProof/>
          <w:sz w:val="18"/>
          <w:szCs w:val="18"/>
        </w:rPr>
        <w:t xml:space="preserve"> nora auch auf </w:t>
      </w:r>
      <w:hyperlink r:id="rId12" w:history="1">
        <w:r w:rsidRPr="002C5ACE">
          <w:rPr>
            <w:rStyle w:val="Hyperlink"/>
            <w:i/>
            <w:iCs/>
            <w:sz w:val="18"/>
            <w:szCs w:val="18"/>
          </w:rPr>
          <w:t>nora.com</w:t>
        </w:r>
      </w:hyperlink>
      <w:r w:rsidRPr="005205BA">
        <w:rPr>
          <w:rFonts w:cs="Arial"/>
          <w:i/>
          <w:iCs/>
          <w:noProof/>
          <w:sz w:val="18"/>
          <w:szCs w:val="18"/>
        </w:rPr>
        <w:t>,</w:t>
      </w:r>
      <w:r w:rsidRPr="0071775C">
        <w:rPr>
          <w:rFonts w:cs="Arial"/>
          <w:i/>
          <w:iCs/>
          <w:noProof/>
          <w:sz w:val="18"/>
          <w:szCs w:val="18"/>
        </w:rPr>
        <w:t xml:space="preserve"> </w:t>
      </w:r>
      <w:hyperlink r:id="rId13" w:history="1">
        <w:r w:rsidRPr="0071775C">
          <w:rPr>
            <w:rStyle w:val="Hyperlink"/>
            <w:rFonts w:cs="Arial"/>
            <w:i/>
            <w:iCs/>
            <w:noProof/>
            <w:sz w:val="18"/>
            <w:szCs w:val="18"/>
          </w:rPr>
          <w:t>LinkedIn</w:t>
        </w:r>
      </w:hyperlink>
      <w:r w:rsidRPr="0071775C">
        <w:rPr>
          <w:rFonts w:cs="Arial"/>
          <w:i/>
          <w:iCs/>
          <w:noProof/>
          <w:sz w:val="18"/>
          <w:szCs w:val="18"/>
        </w:rPr>
        <w:t xml:space="preserve"> und </w:t>
      </w:r>
      <w:hyperlink r:id="rId14" w:history="1">
        <w:r w:rsidRPr="0071775C">
          <w:rPr>
            <w:rStyle w:val="Hyperlink"/>
            <w:rFonts w:cs="Arial"/>
            <w:i/>
            <w:iCs/>
            <w:noProof/>
            <w:sz w:val="18"/>
            <w:szCs w:val="18"/>
          </w:rPr>
          <w:t>YouTube</w:t>
        </w:r>
      </w:hyperlink>
      <w:r>
        <w:rPr>
          <w:rFonts w:cs="Arial"/>
          <w:i/>
          <w:iCs/>
          <w:noProof/>
          <w:sz w:val="18"/>
          <w:szCs w:val="18"/>
        </w:rPr>
        <w:t>.</w:t>
      </w:r>
      <w:r w:rsidRPr="0071775C">
        <w:rPr>
          <w:rFonts w:cs="Arial"/>
          <w:i/>
          <w:iCs/>
          <w:noProof/>
          <w:sz w:val="18"/>
          <w:szCs w:val="18"/>
        </w:rPr>
        <w:t xml:space="preserve"> </w:t>
      </w:r>
    </w:p>
    <w:p w14:paraId="0D45CAF1" w14:textId="77777777" w:rsidR="00E56A81" w:rsidRPr="005C32C1" w:rsidRDefault="00E56A81" w:rsidP="00E56A81">
      <w:pPr>
        <w:rPr>
          <w:bCs/>
          <w:i/>
          <w:sz w:val="18"/>
          <w:szCs w:val="18"/>
        </w:rPr>
      </w:pPr>
    </w:p>
    <w:p w14:paraId="49872C6F" w14:textId="77777777" w:rsidR="00E56A81" w:rsidRPr="005C32C1" w:rsidRDefault="00E56A81" w:rsidP="00E56A81">
      <w:pPr>
        <w:rPr>
          <w:bCs/>
          <w:i/>
          <w:sz w:val="18"/>
          <w:szCs w:val="18"/>
        </w:rPr>
      </w:pPr>
      <w:r w:rsidRPr="005C32C1">
        <w:rPr>
          <w:bCs/>
          <w:i/>
          <w:sz w:val="18"/>
          <w:szCs w:val="18"/>
        </w:rPr>
        <w:t xml:space="preserve">Erfahren Sie mehr über Interface unter </w:t>
      </w:r>
      <w:hyperlink r:id="rId15" w:history="1">
        <w:r w:rsidRPr="001062CA">
          <w:rPr>
            <w:rStyle w:val="Hyperlink"/>
            <w:bCs/>
            <w:i/>
            <w:sz w:val="18"/>
            <w:szCs w:val="18"/>
          </w:rPr>
          <w:t>interface.com</w:t>
        </w:r>
      </w:hyperlink>
      <w:r w:rsidRPr="005C32C1">
        <w:rPr>
          <w:bCs/>
          <w:i/>
          <w:sz w:val="18"/>
          <w:szCs w:val="18"/>
        </w:rPr>
        <w:t xml:space="preserve">, besuchen Sie </w:t>
      </w:r>
      <w:r>
        <w:rPr>
          <w:bCs/>
          <w:i/>
          <w:sz w:val="18"/>
          <w:szCs w:val="18"/>
        </w:rPr>
        <w:t>den</w:t>
      </w:r>
      <w:r w:rsidRPr="005C32C1">
        <w:rPr>
          <w:bCs/>
          <w:i/>
          <w:sz w:val="18"/>
          <w:szCs w:val="18"/>
        </w:rPr>
        <w:t xml:space="preserve"> Blog unter </w:t>
      </w:r>
      <w:hyperlink r:id="rId16" w:history="1">
        <w:r w:rsidRPr="001062CA">
          <w:rPr>
            <w:rStyle w:val="Hyperlink"/>
            <w:bCs/>
            <w:i/>
            <w:sz w:val="18"/>
            <w:szCs w:val="18"/>
          </w:rPr>
          <w:t>blog.interface.com</w:t>
        </w:r>
      </w:hyperlink>
      <w:r w:rsidRPr="005C32C1">
        <w:rPr>
          <w:bCs/>
          <w:i/>
          <w:sz w:val="18"/>
          <w:szCs w:val="18"/>
        </w:rPr>
        <w:t>.</w:t>
      </w:r>
    </w:p>
    <w:p w14:paraId="61C07098" w14:textId="53385E42" w:rsidR="00E56A81" w:rsidRDefault="00E56A81" w:rsidP="00E56A81">
      <w:pPr>
        <w:rPr>
          <w:rFonts w:cs="Arial"/>
          <w:bCs/>
          <w:i/>
          <w:sz w:val="18"/>
          <w:szCs w:val="18"/>
        </w:rPr>
      </w:pPr>
      <w:r>
        <w:rPr>
          <w:bCs/>
          <w:i/>
          <w:sz w:val="18"/>
          <w:szCs w:val="18"/>
        </w:rPr>
        <w:t>Oder f</w:t>
      </w:r>
      <w:r w:rsidRPr="001062CA">
        <w:rPr>
          <w:bCs/>
          <w:i/>
          <w:sz w:val="18"/>
          <w:szCs w:val="18"/>
        </w:rPr>
        <w:t xml:space="preserve">olgen Sie </w:t>
      </w:r>
      <w:r w:rsidRPr="005205BA">
        <w:rPr>
          <w:rFonts w:cs="Arial"/>
          <w:bCs/>
          <w:i/>
          <w:color w:val="000000"/>
          <w:sz w:val="18"/>
          <w:szCs w:val="18"/>
        </w:rPr>
        <w:t>auf</w:t>
      </w:r>
      <w:r>
        <w:rPr>
          <w:rFonts w:cs="Arial"/>
          <w:bCs/>
          <w:i/>
          <w:color w:val="000000"/>
          <w:sz w:val="18"/>
          <w:szCs w:val="18"/>
        </w:rPr>
        <w:t xml:space="preserve"> </w:t>
      </w:r>
      <w:proofErr w:type="spellStart"/>
      <w:r>
        <w:rPr>
          <w:rFonts w:cs="Arial"/>
          <w:bCs/>
          <w:i/>
          <w:color w:val="000000"/>
          <w:sz w:val="18"/>
          <w:szCs w:val="18"/>
        </w:rPr>
        <w:t>Social</w:t>
      </w:r>
      <w:proofErr w:type="spellEnd"/>
      <w:r>
        <w:rPr>
          <w:rFonts w:cs="Arial"/>
          <w:bCs/>
          <w:i/>
          <w:color w:val="000000"/>
          <w:sz w:val="18"/>
          <w:szCs w:val="18"/>
        </w:rPr>
        <w:t xml:space="preserve"> Media:</w:t>
      </w:r>
      <w:r w:rsidRPr="005205BA">
        <w:rPr>
          <w:rFonts w:cs="Arial"/>
          <w:bCs/>
          <w:i/>
          <w:color w:val="000000"/>
          <w:sz w:val="18"/>
          <w:szCs w:val="18"/>
        </w:rPr>
        <w:t xml:space="preserve"> </w:t>
      </w:r>
      <w:hyperlink r:id="rId17" w:tgtFrame="_blank" w:history="1">
        <w:r w:rsidRPr="005205BA">
          <w:rPr>
            <w:rStyle w:val="Hyperlink"/>
            <w:rFonts w:cs="Arial"/>
            <w:bCs/>
            <w:i/>
            <w:sz w:val="18"/>
            <w:szCs w:val="18"/>
          </w:rPr>
          <w:t>Twitter</w:t>
        </w:r>
      </w:hyperlink>
      <w:r w:rsidRPr="005205BA">
        <w:rPr>
          <w:rFonts w:cs="Arial"/>
          <w:bCs/>
          <w:i/>
          <w:sz w:val="18"/>
          <w:szCs w:val="18"/>
        </w:rPr>
        <w:t xml:space="preserve">, </w:t>
      </w:r>
      <w:hyperlink r:id="rId18" w:tgtFrame="_blank" w:history="1">
        <w:r w:rsidRPr="005205BA">
          <w:rPr>
            <w:rStyle w:val="Hyperlink"/>
            <w:rFonts w:cs="Arial"/>
            <w:bCs/>
            <w:i/>
            <w:sz w:val="18"/>
            <w:szCs w:val="18"/>
          </w:rPr>
          <w:t>YouTube</w:t>
        </w:r>
      </w:hyperlink>
      <w:r w:rsidRPr="005205BA">
        <w:rPr>
          <w:rFonts w:cs="Arial"/>
          <w:bCs/>
          <w:i/>
          <w:sz w:val="18"/>
          <w:szCs w:val="18"/>
        </w:rPr>
        <w:t xml:space="preserve">, </w:t>
      </w:r>
      <w:hyperlink r:id="rId19" w:tgtFrame="_blank" w:history="1">
        <w:r w:rsidRPr="005205BA">
          <w:rPr>
            <w:rStyle w:val="Hyperlink"/>
            <w:rFonts w:cs="Arial"/>
            <w:bCs/>
            <w:i/>
            <w:sz w:val="18"/>
            <w:szCs w:val="18"/>
          </w:rPr>
          <w:t>Facebook</w:t>
        </w:r>
      </w:hyperlink>
      <w:r w:rsidRPr="005205BA">
        <w:rPr>
          <w:rFonts w:cs="Arial"/>
          <w:bCs/>
          <w:i/>
          <w:sz w:val="18"/>
          <w:szCs w:val="18"/>
        </w:rPr>
        <w:t xml:space="preserve">, </w:t>
      </w:r>
      <w:hyperlink r:id="rId20" w:tgtFrame="_blank" w:history="1">
        <w:r w:rsidRPr="005205BA">
          <w:rPr>
            <w:rStyle w:val="Hyperlink"/>
            <w:rFonts w:cs="Arial"/>
            <w:bCs/>
            <w:i/>
            <w:sz w:val="18"/>
            <w:szCs w:val="18"/>
          </w:rPr>
          <w:t>Pinterest</w:t>
        </w:r>
      </w:hyperlink>
      <w:r w:rsidRPr="005205BA">
        <w:rPr>
          <w:rFonts w:cs="Arial"/>
          <w:bCs/>
          <w:i/>
          <w:sz w:val="18"/>
          <w:szCs w:val="18"/>
        </w:rPr>
        <w:t xml:space="preserve">, </w:t>
      </w:r>
      <w:hyperlink r:id="rId21" w:tgtFrame="_blank" w:history="1">
        <w:r w:rsidRPr="005205BA">
          <w:rPr>
            <w:rStyle w:val="Hyperlink"/>
            <w:rFonts w:cs="Arial"/>
            <w:bCs/>
            <w:i/>
            <w:sz w:val="18"/>
            <w:szCs w:val="18"/>
          </w:rPr>
          <w:t>LinkedIn</w:t>
        </w:r>
      </w:hyperlink>
      <w:r w:rsidRPr="005205BA">
        <w:rPr>
          <w:rFonts w:cs="Arial"/>
          <w:bCs/>
          <w:i/>
          <w:sz w:val="18"/>
          <w:szCs w:val="18"/>
        </w:rPr>
        <w:t>, </w:t>
      </w:r>
      <w:hyperlink r:id="rId22" w:tgtFrame="_blank" w:history="1">
        <w:r w:rsidRPr="005205BA">
          <w:rPr>
            <w:rStyle w:val="Hyperlink"/>
            <w:rFonts w:cs="Arial"/>
            <w:bCs/>
            <w:i/>
            <w:sz w:val="18"/>
            <w:szCs w:val="18"/>
          </w:rPr>
          <w:t>Instagram</w:t>
        </w:r>
      </w:hyperlink>
      <w:r w:rsidRPr="005205BA">
        <w:rPr>
          <w:rFonts w:cs="Arial"/>
          <w:bCs/>
          <w:i/>
          <w:sz w:val="18"/>
          <w:szCs w:val="18"/>
        </w:rPr>
        <w:t xml:space="preserve"> </w:t>
      </w:r>
      <w:r w:rsidRPr="005205BA">
        <w:rPr>
          <w:rFonts w:cs="Arial"/>
          <w:bCs/>
          <w:i/>
          <w:color w:val="000000"/>
          <w:sz w:val="18"/>
          <w:szCs w:val="18"/>
        </w:rPr>
        <w:t>und</w:t>
      </w:r>
      <w:r w:rsidRPr="005205BA">
        <w:rPr>
          <w:rFonts w:cs="Arial"/>
          <w:bCs/>
          <w:i/>
          <w:sz w:val="18"/>
          <w:szCs w:val="18"/>
        </w:rPr>
        <w:t> </w:t>
      </w:r>
      <w:hyperlink r:id="rId23" w:tgtFrame="_blank" w:history="1">
        <w:r w:rsidRPr="005205BA">
          <w:rPr>
            <w:rStyle w:val="Hyperlink"/>
            <w:rFonts w:cs="Arial"/>
            <w:bCs/>
            <w:i/>
            <w:sz w:val="18"/>
            <w:szCs w:val="18"/>
          </w:rPr>
          <w:t>Vimeo</w:t>
        </w:r>
      </w:hyperlink>
      <w:r w:rsidRPr="005205BA">
        <w:rPr>
          <w:rFonts w:cs="Arial"/>
          <w:bCs/>
          <w:i/>
          <w:sz w:val="18"/>
          <w:szCs w:val="18"/>
        </w:rPr>
        <w:t xml:space="preserve">. </w:t>
      </w:r>
    </w:p>
    <w:p w14:paraId="3484E0D2" w14:textId="68B19FC5" w:rsidR="00C12FEC" w:rsidRDefault="00C12FEC" w:rsidP="00E56A81">
      <w:pPr>
        <w:rPr>
          <w:rFonts w:cs="Arial"/>
          <w:bCs/>
          <w:i/>
          <w:sz w:val="18"/>
          <w:szCs w:val="18"/>
        </w:rPr>
      </w:pPr>
    </w:p>
    <w:p w14:paraId="014B2D59" w14:textId="77777777" w:rsidR="00C12FEC" w:rsidRDefault="00C12FEC" w:rsidP="00E56A81">
      <w:pPr>
        <w:rPr>
          <w:rFonts w:cs="Arial"/>
          <w:bCs/>
          <w:i/>
          <w:sz w:val="18"/>
          <w:szCs w:val="18"/>
        </w:rPr>
      </w:pPr>
    </w:p>
    <w:p w14:paraId="1E888E73" w14:textId="66395D55" w:rsidR="00CE00CA" w:rsidRPr="004E291C" w:rsidRDefault="00E56A81" w:rsidP="00CE00CA">
      <w:pPr>
        <w:rPr>
          <w:rFonts w:cs="Arial"/>
          <w:bCs/>
          <w:i/>
          <w:sz w:val="18"/>
          <w:szCs w:val="18"/>
        </w:rPr>
      </w:pPr>
      <w:r>
        <w:rPr>
          <w:rFonts w:cs="Arial"/>
          <w:bCs/>
          <w:i/>
          <w:sz w:val="18"/>
          <w:szCs w:val="18"/>
        </w:rPr>
        <w:br w:type="page"/>
      </w:r>
      <w:bookmarkEnd w:id="1"/>
      <w:r w:rsidR="00CE00CA" w:rsidRPr="00C84ABF">
        <w:rPr>
          <w:b/>
          <w:sz w:val="18"/>
          <w:szCs w:val="18"/>
        </w:rPr>
        <w:lastRenderedPageBreak/>
        <w:t>Pressekontakt:</w:t>
      </w:r>
    </w:p>
    <w:p w14:paraId="77CD8241" w14:textId="77777777" w:rsidR="00CE00CA" w:rsidRPr="00C84ABF" w:rsidRDefault="00CE00CA" w:rsidP="00CE00CA">
      <w:pPr>
        <w:rPr>
          <w:i/>
          <w:sz w:val="18"/>
          <w:szCs w:val="18"/>
        </w:rPr>
      </w:pPr>
    </w:p>
    <w:p w14:paraId="220AE576" w14:textId="77777777" w:rsidR="00CE00CA" w:rsidRPr="00C84ABF" w:rsidRDefault="00CE00CA" w:rsidP="00CE00CA">
      <w:pPr>
        <w:rPr>
          <w:b/>
          <w:bCs/>
          <w:sz w:val="18"/>
          <w:szCs w:val="18"/>
        </w:rPr>
      </w:pPr>
      <w:r w:rsidRPr="00C84ABF">
        <w:rPr>
          <w:b/>
          <w:bCs/>
          <w:sz w:val="18"/>
          <w:szCs w:val="18"/>
        </w:rPr>
        <w:t>nora systems GmbH</w:t>
      </w:r>
    </w:p>
    <w:p w14:paraId="17119E6F" w14:textId="77777777" w:rsidR="00CE00CA" w:rsidRPr="00C84ABF" w:rsidRDefault="00CE00CA" w:rsidP="00CE00CA">
      <w:pPr>
        <w:rPr>
          <w:sz w:val="18"/>
          <w:szCs w:val="18"/>
        </w:rPr>
      </w:pPr>
      <w:r w:rsidRPr="00C84ABF">
        <w:rPr>
          <w:sz w:val="18"/>
          <w:szCs w:val="18"/>
        </w:rPr>
        <w:t>Doris Janik</w:t>
      </w:r>
    </w:p>
    <w:p w14:paraId="19F7D581" w14:textId="77777777" w:rsidR="00CE00CA" w:rsidRPr="00C84ABF" w:rsidRDefault="00CE00CA" w:rsidP="00CE00CA">
      <w:pPr>
        <w:rPr>
          <w:sz w:val="18"/>
          <w:szCs w:val="18"/>
        </w:rPr>
      </w:pPr>
      <w:r w:rsidRPr="00C84ABF">
        <w:rPr>
          <w:sz w:val="18"/>
          <w:szCs w:val="18"/>
        </w:rPr>
        <w:t>Pressereferentin</w:t>
      </w:r>
    </w:p>
    <w:p w14:paraId="53C66CC9" w14:textId="77777777" w:rsidR="00CE00CA" w:rsidRPr="00C84ABF" w:rsidRDefault="00CE00CA" w:rsidP="00CE00CA">
      <w:pPr>
        <w:rPr>
          <w:sz w:val="18"/>
          <w:szCs w:val="18"/>
        </w:rPr>
      </w:pPr>
    </w:p>
    <w:p w14:paraId="7E483A53" w14:textId="77777777" w:rsidR="00CE00CA" w:rsidRPr="00C84ABF" w:rsidRDefault="00CE00CA" w:rsidP="00CE00CA">
      <w:pPr>
        <w:rPr>
          <w:sz w:val="18"/>
          <w:szCs w:val="18"/>
        </w:rPr>
      </w:pPr>
      <w:r w:rsidRPr="00C84ABF">
        <w:rPr>
          <w:sz w:val="18"/>
          <w:szCs w:val="18"/>
        </w:rPr>
        <w:t>Höhnerweg 2-4</w:t>
      </w:r>
      <w:r w:rsidRPr="00C84ABF">
        <w:rPr>
          <w:sz w:val="18"/>
          <w:szCs w:val="18"/>
        </w:rPr>
        <w:br/>
        <w:t>69469 Weinheim</w:t>
      </w:r>
    </w:p>
    <w:p w14:paraId="33F28427" w14:textId="77777777" w:rsidR="00CE00CA" w:rsidRPr="00F90FD5" w:rsidRDefault="00CE00CA" w:rsidP="00CE00CA">
      <w:pPr>
        <w:rPr>
          <w:sz w:val="18"/>
          <w:szCs w:val="18"/>
          <w:lang w:val="en-US"/>
        </w:rPr>
      </w:pPr>
      <w:r w:rsidRPr="00F90FD5">
        <w:rPr>
          <w:sz w:val="18"/>
          <w:szCs w:val="18"/>
          <w:lang w:val="en-US"/>
        </w:rPr>
        <w:t>Tel.: +49.6201.80-7287</w:t>
      </w:r>
      <w:r w:rsidRPr="00F90FD5">
        <w:rPr>
          <w:sz w:val="18"/>
          <w:szCs w:val="18"/>
          <w:lang w:val="en-US"/>
        </w:rPr>
        <w:br/>
        <w:t xml:space="preserve">Mail: </w:t>
      </w:r>
      <w:hyperlink r:id="rId24" w:history="1">
        <w:r w:rsidRPr="00F90FD5">
          <w:rPr>
            <w:rStyle w:val="Hyperlink"/>
            <w:sz w:val="18"/>
            <w:szCs w:val="18"/>
            <w:lang w:val="en-US"/>
          </w:rPr>
          <w:t>presse@nora.com</w:t>
        </w:r>
      </w:hyperlink>
      <w:r w:rsidRPr="00F90FD5">
        <w:rPr>
          <w:sz w:val="18"/>
          <w:szCs w:val="18"/>
          <w:lang w:val="en-US"/>
        </w:rPr>
        <w:br/>
        <w:t xml:space="preserve">Internet: </w:t>
      </w:r>
      <w:hyperlink r:id="rId25" w:tgtFrame="_blank" w:history="1">
        <w:r w:rsidRPr="00F90FD5">
          <w:rPr>
            <w:rStyle w:val="Hyperlink"/>
            <w:sz w:val="18"/>
            <w:szCs w:val="18"/>
            <w:lang w:val="en-US"/>
          </w:rPr>
          <w:t>www.nora.com/de</w:t>
        </w:r>
      </w:hyperlink>
    </w:p>
    <w:p w14:paraId="79C4ABB3" w14:textId="77777777" w:rsidR="00CE00CA" w:rsidRPr="004131B7" w:rsidRDefault="00CE00CA" w:rsidP="00CE00CA">
      <w:pPr>
        <w:rPr>
          <w:color w:val="000000"/>
          <w:sz w:val="18"/>
          <w:szCs w:val="18"/>
          <w:lang w:val="en-US"/>
        </w:rPr>
      </w:pPr>
    </w:p>
    <w:p w14:paraId="08FBE293" w14:textId="77777777" w:rsidR="00CE00CA" w:rsidRPr="00C84ABF" w:rsidRDefault="00CE00CA" w:rsidP="00CE00CA">
      <w:pPr>
        <w:autoSpaceDE w:val="0"/>
        <w:autoSpaceDN w:val="0"/>
        <w:adjustRightInd w:val="0"/>
        <w:jc w:val="both"/>
        <w:rPr>
          <w:b/>
          <w:bCs/>
          <w:sz w:val="18"/>
          <w:szCs w:val="18"/>
        </w:rPr>
      </w:pPr>
      <w:r w:rsidRPr="00C84ABF">
        <w:rPr>
          <w:b/>
          <w:bCs/>
          <w:sz w:val="18"/>
          <w:szCs w:val="18"/>
        </w:rPr>
        <w:t xml:space="preserve">GCI </w:t>
      </w:r>
      <w:r>
        <w:rPr>
          <w:b/>
          <w:bCs/>
          <w:sz w:val="18"/>
          <w:szCs w:val="18"/>
        </w:rPr>
        <w:t>Germany</w:t>
      </w:r>
    </w:p>
    <w:p w14:paraId="422FCE49" w14:textId="77777777" w:rsidR="00CE00CA" w:rsidRPr="00C84ABF" w:rsidRDefault="00CE00CA" w:rsidP="00CE00CA">
      <w:pPr>
        <w:autoSpaceDE w:val="0"/>
        <w:autoSpaceDN w:val="0"/>
        <w:adjustRightInd w:val="0"/>
        <w:jc w:val="both"/>
        <w:rPr>
          <w:bCs/>
          <w:sz w:val="18"/>
          <w:szCs w:val="18"/>
        </w:rPr>
      </w:pPr>
      <w:r w:rsidRPr="00C84ABF">
        <w:rPr>
          <w:bCs/>
          <w:sz w:val="18"/>
          <w:szCs w:val="18"/>
        </w:rPr>
        <w:t>Nora Lippelt</w:t>
      </w:r>
    </w:p>
    <w:p w14:paraId="3F0998CB" w14:textId="77777777" w:rsidR="00CE00CA" w:rsidRPr="00C84ABF" w:rsidRDefault="00CE00CA" w:rsidP="00CE00CA">
      <w:pPr>
        <w:autoSpaceDE w:val="0"/>
        <w:autoSpaceDN w:val="0"/>
        <w:adjustRightInd w:val="0"/>
        <w:jc w:val="both"/>
        <w:rPr>
          <w:bCs/>
          <w:sz w:val="18"/>
          <w:szCs w:val="18"/>
        </w:rPr>
      </w:pPr>
      <w:proofErr w:type="spellStart"/>
      <w:r w:rsidRPr="00C84ABF">
        <w:rPr>
          <w:bCs/>
          <w:sz w:val="18"/>
          <w:szCs w:val="18"/>
        </w:rPr>
        <w:t>Director</w:t>
      </w:r>
      <w:proofErr w:type="spellEnd"/>
    </w:p>
    <w:p w14:paraId="6E376827" w14:textId="77777777" w:rsidR="00CE00CA" w:rsidRPr="00C84ABF" w:rsidRDefault="00CE00CA" w:rsidP="00CE00CA">
      <w:pPr>
        <w:autoSpaceDE w:val="0"/>
        <w:autoSpaceDN w:val="0"/>
        <w:adjustRightInd w:val="0"/>
        <w:jc w:val="both"/>
        <w:rPr>
          <w:bCs/>
          <w:sz w:val="18"/>
          <w:szCs w:val="18"/>
        </w:rPr>
      </w:pPr>
    </w:p>
    <w:p w14:paraId="5EA39A26" w14:textId="77777777" w:rsidR="00CE00CA" w:rsidRPr="00C84ABF" w:rsidRDefault="00CE00CA" w:rsidP="00CE00CA">
      <w:pPr>
        <w:autoSpaceDE w:val="0"/>
        <w:autoSpaceDN w:val="0"/>
        <w:adjustRightInd w:val="0"/>
        <w:jc w:val="both"/>
        <w:rPr>
          <w:bCs/>
          <w:sz w:val="18"/>
          <w:szCs w:val="18"/>
        </w:rPr>
      </w:pPr>
      <w:r w:rsidRPr="00C84ABF">
        <w:rPr>
          <w:bCs/>
          <w:sz w:val="18"/>
          <w:szCs w:val="18"/>
        </w:rPr>
        <w:t>Berliner Allee 44</w:t>
      </w:r>
    </w:p>
    <w:p w14:paraId="455D98EB" w14:textId="77777777" w:rsidR="00CE00CA" w:rsidRPr="00C84ABF" w:rsidRDefault="00CE00CA" w:rsidP="00CE00CA">
      <w:pPr>
        <w:autoSpaceDE w:val="0"/>
        <w:autoSpaceDN w:val="0"/>
        <w:adjustRightInd w:val="0"/>
        <w:jc w:val="both"/>
        <w:rPr>
          <w:bCs/>
          <w:sz w:val="18"/>
          <w:szCs w:val="18"/>
        </w:rPr>
      </w:pPr>
      <w:r w:rsidRPr="00C84ABF">
        <w:rPr>
          <w:bCs/>
          <w:sz w:val="18"/>
          <w:szCs w:val="18"/>
        </w:rPr>
        <w:t>40212 Düsseldorf</w:t>
      </w:r>
    </w:p>
    <w:p w14:paraId="32C0458A" w14:textId="77777777" w:rsidR="00CE00CA" w:rsidRPr="00C84ABF" w:rsidRDefault="00CE00CA" w:rsidP="00CE00CA">
      <w:pPr>
        <w:autoSpaceDE w:val="0"/>
        <w:autoSpaceDN w:val="0"/>
        <w:adjustRightInd w:val="0"/>
        <w:jc w:val="both"/>
        <w:rPr>
          <w:bCs/>
          <w:sz w:val="18"/>
          <w:szCs w:val="18"/>
        </w:rPr>
      </w:pPr>
      <w:r w:rsidRPr="00C84ABF">
        <w:rPr>
          <w:bCs/>
          <w:sz w:val="18"/>
          <w:szCs w:val="18"/>
        </w:rPr>
        <w:t>Tel.: +49.211.430.79-281</w:t>
      </w:r>
    </w:p>
    <w:p w14:paraId="153894A1" w14:textId="77777777" w:rsidR="00CE00CA" w:rsidRPr="00C84ABF" w:rsidRDefault="00CE00CA" w:rsidP="00CE00CA">
      <w:pPr>
        <w:autoSpaceDE w:val="0"/>
        <w:autoSpaceDN w:val="0"/>
        <w:adjustRightInd w:val="0"/>
        <w:jc w:val="both"/>
        <w:rPr>
          <w:bCs/>
          <w:color w:val="0000FF"/>
          <w:sz w:val="18"/>
          <w:szCs w:val="18"/>
          <w:u w:val="single"/>
        </w:rPr>
      </w:pPr>
      <w:r w:rsidRPr="00C84ABF">
        <w:rPr>
          <w:bCs/>
          <w:sz w:val="18"/>
          <w:szCs w:val="18"/>
        </w:rPr>
        <w:t xml:space="preserve">Mail: </w:t>
      </w:r>
      <w:hyperlink r:id="rId26" w:history="1">
        <w:r w:rsidRPr="00DE70E4">
          <w:rPr>
            <w:rStyle w:val="Hyperlink"/>
            <w:rFonts w:cs="Arial"/>
            <w:bCs/>
            <w:sz w:val="18"/>
            <w:szCs w:val="18"/>
          </w:rPr>
          <w:t>Nora.Lippelt@gciworldwide.com</w:t>
        </w:r>
      </w:hyperlink>
    </w:p>
    <w:p w14:paraId="537036F7" w14:textId="77777777" w:rsidR="004F419C" w:rsidRPr="0011724D" w:rsidRDefault="004F419C" w:rsidP="00E56A81">
      <w:pPr>
        <w:rPr>
          <w:bCs/>
          <w:color w:val="0000FF"/>
          <w:sz w:val="18"/>
          <w:szCs w:val="18"/>
          <w:u w:val="single"/>
        </w:rPr>
      </w:pPr>
    </w:p>
    <w:sectPr w:rsidR="004F419C" w:rsidRPr="0011724D" w:rsidSect="009116F1">
      <w:headerReference w:type="default" r:id="rId27"/>
      <w:footerReference w:type="default" r:id="rId28"/>
      <w:headerReference w:type="first" r:id="rId29"/>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CA2F" w14:textId="77777777" w:rsidR="00E812AE" w:rsidRDefault="00E812AE">
      <w:r>
        <w:separator/>
      </w:r>
    </w:p>
  </w:endnote>
  <w:endnote w:type="continuationSeparator" w:id="0">
    <w:p w14:paraId="3F7BDF92" w14:textId="77777777" w:rsidR="00E812AE" w:rsidRDefault="00E8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82EA" w14:textId="77777777" w:rsidR="00E812AE" w:rsidRDefault="00E812AE">
      <w:r>
        <w:separator/>
      </w:r>
    </w:p>
  </w:footnote>
  <w:footnote w:type="continuationSeparator" w:id="0">
    <w:p w14:paraId="59666131" w14:textId="77777777" w:rsidR="00E812AE" w:rsidRDefault="00E812AE">
      <w:r>
        <w:continuationSeparator/>
      </w:r>
    </w:p>
  </w:footnote>
  <w:footnote w:id="1">
    <w:p w14:paraId="188AE863" w14:textId="3DC7045A" w:rsidR="00F84471" w:rsidRDefault="00F84471" w:rsidP="00F84471">
      <w:pPr>
        <w:pStyle w:val="Funotentext"/>
        <w:rPr>
          <w:sz w:val="18"/>
          <w:szCs w:val="18"/>
        </w:rPr>
      </w:pPr>
      <w:r>
        <w:rPr>
          <w:rStyle w:val="Funotenzeichen"/>
        </w:rPr>
        <w:footnoteRef/>
      </w:r>
      <w:r>
        <w:t xml:space="preserve"> Quelle: </w:t>
      </w:r>
      <w:r w:rsidRPr="00D0733C">
        <w:rPr>
          <w:sz w:val="18"/>
          <w:szCs w:val="18"/>
        </w:rPr>
        <w:t xml:space="preserve">Fraunhofer-Institut für Bauphysik IBP – Richtlinie </w:t>
      </w:r>
      <w:r w:rsidRPr="00E254BA">
        <w:rPr>
          <w:sz w:val="18"/>
          <w:szCs w:val="18"/>
        </w:rPr>
        <w:t>AKUSTIK IN LEBENSRÄUMEN</w:t>
      </w:r>
      <w:r>
        <w:rPr>
          <w:sz w:val="18"/>
          <w:szCs w:val="18"/>
        </w:rPr>
        <w:t xml:space="preserve"> </w:t>
      </w:r>
      <w:r w:rsidRPr="00E254BA">
        <w:rPr>
          <w:sz w:val="18"/>
          <w:szCs w:val="18"/>
        </w:rPr>
        <w:t>FÜR ERZIEHUNG UND BILDUNG</w:t>
      </w:r>
      <w:r>
        <w:rPr>
          <w:sz w:val="18"/>
          <w:szCs w:val="18"/>
        </w:rPr>
        <w:t>,</w:t>
      </w:r>
      <w:r w:rsidR="009020A6">
        <w:rPr>
          <w:sz w:val="18"/>
          <w:szCs w:val="18"/>
        </w:rPr>
        <w:t xml:space="preserve"> 2021,</w:t>
      </w:r>
      <w:r>
        <w:rPr>
          <w:sz w:val="18"/>
          <w:szCs w:val="18"/>
        </w:rPr>
        <w:t xml:space="preserve">  </w:t>
      </w:r>
      <w:hyperlink r:id="rId1" w:history="1">
        <w:r w:rsidRPr="00060FBD">
          <w:rPr>
            <w:rStyle w:val="Hyperlink"/>
            <w:sz w:val="18"/>
            <w:szCs w:val="18"/>
          </w:rPr>
          <w:t>https://www.ibp.fraunhofer.de/content/dam/ibp/ibp-neu/de/dokumente/broschueren/ak/akustik-in-lebensraeumen.pdf</w:t>
        </w:r>
      </w:hyperlink>
    </w:p>
    <w:p w14:paraId="2401CE25" w14:textId="77777777" w:rsidR="00F84471" w:rsidRDefault="00F84471" w:rsidP="00F84471">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1D3E7BEE" w:rsidR="00FC15A0" w:rsidRDefault="0011724D" w:rsidP="00FC15A0">
    <w:pPr>
      <w:pStyle w:val="Kopfzeile"/>
    </w:pPr>
    <w:r>
      <w:rPr>
        <w:noProof/>
      </w:rPr>
      <w:drawing>
        <wp:anchor distT="0" distB="0" distL="114300" distR="114300" simplePos="0" relativeHeight="251658240" behindDoc="0" locked="0" layoutInCell="1" allowOverlap="1" wp14:anchorId="508EC144" wp14:editId="4E8D4936">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6A11D3A8" w14:textId="77777777" w:rsidR="00FC15A0" w:rsidRDefault="00FC15A0" w:rsidP="00FC15A0">
    <w:pPr>
      <w:pStyle w:val="Kopfzeile"/>
    </w:pPr>
  </w:p>
  <w:p w14:paraId="48F1C7DF" w14:textId="77777777" w:rsidR="00FC15A0" w:rsidRDefault="00FC15A0" w:rsidP="00FC15A0">
    <w:pPr>
      <w:pStyle w:val="Kopfzeile"/>
      <w:rPr>
        <w:noProof/>
      </w:rPr>
    </w:pPr>
    <w:r>
      <w:rPr>
        <w:noProof/>
      </w:rPr>
      <w:t>Pressemitteilung</w:t>
    </w:r>
  </w:p>
  <w:p w14:paraId="7E8D88CE" w14:textId="77777777" w:rsidR="00FC15A0" w:rsidRPr="002E4AED" w:rsidRDefault="00FC15A0" w:rsidP="00FC15A0">
    <w:pPr>
      <w:pStyle w:val="Kopfzeile"/>
      <w:rPr>
        <w:noProof/>
      </w:rPr>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A8B3" w14:textId="2C3711FD" w:rsidR="00EA2F8C" w:rsidRDefault="0011724D" w:rsidP="00EA2F8C">
    <w:pPr>
      <w:pStyle w:val="Kopfzeile"/>
    </w:pPr>
    <w:r>
      <w:rPr>
        <w:noProof/>
      </w:rPr>
      <w:drawing>
        <wp:anchor distT="0" distB="0" distL="114300" distR="114300" simplePos="0" relativeHeight="251657216" behindDoc="0" locked="0" layoutInCell="1" allowOverlap="1" wp14:anchorId="0F99382E" wp14:editId="5763D6DF">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7E70C4CC" w14:textId="77777777" w:rsidR="00ED16FE" w:rsidRDefault="00ED16FE" w:rsidP="000869DC">
    <w:pPr>
      <w:pStyle w:val="Kopfzeile"/>
    </w:pPr>
  </w:p>
  <w:p w14:paraId="473ACDA8" w14:textId="77777777" w:rsidR="00ED16FE" w:rsidRDefault="00ED16FE" w:rsidP="00394FF8">
    <w:pPr>
      <w:pStyle w:val="Kopfzeile"/>
      <w:rPr>
        <w:noProof/>
      </w:rPr>
    </w:pPr>
    <w:r>
      <w:rPr>
        <w:noProof/>
      </w:rPr>
      <w:t>Pressemitteilung</w:t>
    </w: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F90AFE"/>
    <w:multiLevelType w:val="multilevel"/>
    <w:tmpl w:val="BBBE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219200">
    <w:abstractNumId w:val="0"/>
  </w:num>
  <w:num w:numId="2" w16cid:durableId="2093894605">
    <w:abstractNumId w:val="0"/>
  </w:num>
  <w:num w:numId="3" w16cid:durableId="891306636">
    <w:abstractNumId w:val="0"/>
  </w:num>
  <w:num w:numId="4" w16cid:durableId="221793081">
    <w:abstractNumId w:val="1"/>
  </w:num>
  <w:num w:numId="5" w16cid:durableId="861825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18E2"/>
    <w:rsid w:val="0000609F"/>
    <w:rsid w:val="0000664B"/>
    <w:rsid w:val="0001523A"/>
    <w:rsid w:val="00015AD3"/>
    <w:rsid w:val="0001690C"/>
    <w:rsid w:val="00016D23"/>
    <w:rsid w:val="000177EB"/>
    <w:rsid w:val="000249AB"/>
    <w:rsid w:val="00026B9C"/>
    <w:rsid w:val="00030713"/>
    <w:rsid w:val="0003324B"/>
    <w:rsid w:val="00036B4A"/>
    <w:rsid w:val="000422B2"/>
    <w:rsid w:val="00042A23"/>
    <w:rsid w:val="000475A4"/>
    <w:rsid w:val="0005269E"/>
    <w:rsid w:val="000558B5"/>
    <w:rsid w:val="00057A4C"/>
    <w:rsid w:val="00060EFF"/>
    <w:rsid w:val="00066B9D"/>
    <w:rsid w:val="000818AD"/>
    <w:rsid w:val="000869DC"/>
    <w:rsid w:val="000914DE"/>
    <w:rsid w:val="00092B08"/>
    <w:rsid w:val="00096E2F"/>
    <w:rsid w:val="000A0B01"/>
    <w:rsid w:val="000A1F7C"/>
    <w:rsid w:val="000A2691"/>
    <w:rsid w:val="000A46CC"/>
    <w:rsid w:val="000B552D"/>
    <w:rsid w:val="000C433C"/>
    <w:rsid w:val="000D0030"/>
    <w:rsid w:val="000D1819"/>
    <w:rsid w:val="000D67A2"/>
    <w:rsid w:val="000E5135"/>
    <w:rsid w:val="000F295D"/>
    <w:rsid w:val="000F49D0"/>
    <w:rsid w:val="000F5636"/>
    <w:rsid w:val="00100E4B"/>
    <w:rsid w:val="00102EF6"/>
    <w:rsid w:val="00104543"/>
    <w:rsid w:val="00104735"/>
    <w:rsid w:val="001062CA"/>
    <w:rsid w:val="00106AF9"/>
    <w:rsid w:val="00110756"/>
    <w:rsid w:val="0011645E"/>
    <w:rsid w:val="0011724D"/>
    <w:rsid w:val="0012234E"/>
    <w:rsid w:val="0012358C"/>
    <w:rsid w:val="00126FE9"/>
    <w:rsid w:val="00131808"/>
    <w:rsid w:val="00140485"/>
    <w:rsid w:val="00141DD2"/>
    <w:rsid w:val="00143790"/>
    <w:rsid w:val="00145002"/>
    <w:rsid w:val="001562B2"/>
    <w:rsid w:val="001675BC"/>
    <w:rsid w:val="001707F3"/>
    <w:rsid w:val="00174FEA"/>
    <w:rsid w:val="001775B4"/>
    <w:rsid w:val="001854A3"/>
    <w:rsid w:val="0019750E"/>
    <w:rsid w:val="001A53DE"/>
    <w:rsid w:val="001C1EA4"/>
    <w:rsid w:val="001D4716"/>
    <w:rsid w:val="001D5E94"/>
    <w:rsid w:val="001D6042"/>
    <w:rsid w:val="001E204E"/>
    <w:rsid w:val="001E3247"/>
    <w:rsid w:val="001E3D4D"/>
    <w:rsid w:val="001E4586"/>
    <w:rsid w:val="001E7E2C"/>
    <w:rsid w:val="002028AC"/>
    <w:rsid w:val="00203697"/>
    <w:rsid w:val="002128AA"/>
    <w:rsid w:val="00212AFC"/>
    <w:rsid w:val="00215E84"/>
    <w:rsid w:val="002218AE"/>
    <w:rsid w:val="00222309"/>
    <w:rsid w:val="002223DF"/>
    <w:rsid w:val="00235011"/>
    <w:rsid w:val="00235C91"/>
    <w:rsid w:val="00236B86"/>
    <w:rsid w:val="002433E9"/>
    <w:rsid w:val="0024782F"/>
    <w:rsid w:val="00252168"/>
    <w:rsid w:val="0025421B"/>
    <w:rsid w:val="002571A7"/>
    <w:rsid w:val="0026134D"/>
    <w:rsid w:val="00271E23"/>
    <w:rsid w:val="0028088B"/>
    <w:rsid w:val="00281EA4"/>
    <w:rsid w:val="00286858"/>
    <w:rsid w:val="00296DCB"/>
    <w:rsid w:val="002A329F"/>
    <w:rsid w:val="002A40D6"/>
    <w:rsid w:val="002A6E5D"/>
    <w:rsid w:val="002B318B"/>
    <w:rsid w:val="002B51E6"/>
    <w:rsid w:val="002C4B0C"/>
    <w:rsid w:val="002C5ACE"/>
    <w:rsid w:val="002C7B4D"/>
    <w:rsid w:val="002D17BC"/>
    <w:rsid w:val="002D5A1A"/>
    <w:rsid w:val="002D6A9B"/>
    <w:rsid w:val="002D6FF5"/>
    <w:rsid w:val="002E340C"/>
    <w:rsid w:val="002E3D54"/>
    <w:rsid w:val="003013BE"/>
    <w:rsid w:val="00303406"/>
    <w:rsid w:val="00304338"/>
    <w:rsid w:val="00313C11"/>
    <w:rsid w:val="00324E2C"/>
    <w:rsid w:val="00325129"/>
    <w:rsid w:val="003254D5"/>
    <w:rsid w:val="0032694E"/>
    <w:rsid w:val="003358D1"/>
    <w:rsid w:val="00345C0A"/>
    <w:rsid w:val="003476A0"/>
    <w:rsid w:val="003608D0"/>
    <w:rsid w:val="003666CD"/>
    <w:rsid w:val="00371050"/>
    <w:rsid w:val="00372A0C"/>
    <w:rsid w:val="003756C6"/>
    <w:rsid w:val="00394FF8"/>
    <w:rsid w:val="003A0063"/>
    <w:rsid w:val="003A0181"/>
    <w:rsid w:val="003A43CC"/>
    <w:rsid w:val="003A746F"/>
    <w:rsid w:val="003C3649"/>
    <w:rsid w:val="003C5655"/>
    <w:rsid w:val="003C79AA"/>
    <w:rsid w:val="003D3BFC"/>
    <w:rsid w:val="003D4F5E"/>
    <w:rsid w:val="003F4E46"/>
    <w:rsid w:val="003F5508"/>
    <w:rsid w:val="003F59C6"/>
    <w:rsid w:val="003F5AD4"/>
    <w:rsid w:val="00400D63"/>
    <w:rsid w:val="0040201D"/>
    <w:rsid w:val="00402601"/>
    <w:rsid w:val="0040275F"/>
    <w:rsid w:val="00403FF6"/>
    <w:rsid w:val="00404630"/>
    <w:rsid w:val="004077EA"/>
    <w:rsid w:val="004131B7"/>
    <w:rsid w:val="004217D7"/>
    <w:rsid w:val="00436682"/>
    <w:rsid w:val="00440054"/>
    <w:rsid w:val="00443DD2"/>
    <w:rsid w:val="00454616"/>
    <w:rsid w:val="00457B3F"/>
    <w:rsid w:val="00460427"/>
    <w:rsid w:val="00463A76"/>
    <w:rsid w:val="004717AF"/>
    <w:rsid w:val="00471B37"/>
    <w:rsid w:val="00473DA6"/>
    <w:rsid w:val="004775A6"/>
    <w:rsid w:val="00485C50"/>
    <w:rsid w:val="00486C57"/>
    <w:rsid w:val="00493130"/>
    <w:rsid w:val="0049405E"/>
    <w:rsid w:val="004A18BF"/>
    <w:rsid w:val="004A3225"/>
    <w:rsid w:val="004B2DB0"/>
    <w:rsid w:val="004B5CAD"/>
    <w:rsid w:val="004B6DC9"/>
    <w:rsid w:val="004B7329"/>
    <w:rsid w:val="004C089C"/>
    <w:rsid w:val="004C13D0"/>
    <w:rsid w:val="004C3210"/>
    <w:rsid w:val="004C61CF"/>
    <w:rsid w:val="004D1D9B"/>
    <w:rsid w:val="004D1F33"/>
    <w:rsid w:val="004D247C"/>
    <w:rsid w:val="004D45C1"/>
    <w:rsid w:val="004D7062"/>
    <w:rsid w:val="004D7E8A"/>
    <w:rsid w:val="004E291C"/>
    <w:rsid w:val="004E2C2D"/>
    <w:rsid w:val="004E353D"/>
    <w:rsid w:val="004E42A8"/>
    <w:rsid w:val="004F014D"/>
    <w:rsid w:val="004F419C"/>
    <w:rsid w:val="004F7947"/>
    <w:rsid w:val="004F7E10"/>
    <w:rsid w:val="00500CA1"/>
    <w:rsid w:val="00501131"/>
    <w:rsid w:val="00501D4C"/>
    <w:rsid w:val="00506A47"/>
    <w:rsid w:val="005112B6"/>
    <w:rsid w:val="005114C4"/>
    <w:rsid w:val="0051443D"/>
    <w:rsid w:val="00515B1D"/>
    <w:rsid w:val="005205BA"/>
    <w:rsid w:val="0052189C"/>
    <w:rsid w:val="00527ABE"/>
    <w:rsid w:val="00527CE1"/>
    <w:rsid w:val="0053135B"/>
    <w:rsid w:val="00537BA6"/>
    <w:rsid w:val="00540B26"/>
    <w:rsid w:val="00540C55"/>
    <w:rsid w:val="00540CFF"/>
    <w:rsid w:val="00540FB6"/>
    <w:rsid w:val="0054207C"/>
    <w:rsid w:val="0054226D"/>
    <w:rsid w:val="005532E3"/>
    <w:rsid w:val="0055539C"/>
    <w:rsid w:val="00562AB3"/>
    <w:rsid w:val="005638F9"/>
    <w:rsid w:val="00564111"/>
    <w:rsid w:val="00570774"/>
    <w:rsid w:val="0057298B"/>
    <w:rsid w:val="0057504A"/>
    <w:rsid w:val="00576470"/>
    <w:rsid w:val="00577644"/>
    <w:rsid w:val="005776BB"/>
    <w:rsid w:val="00583B1A"/>
    <w:rsid w:val="005953A7"/>
    <w:rsid w:val="005957AC"/>
    <w:rsid w:val="00597F05"/>
    <w:rsid w:val="005A2964"/>
    <w:rsid w:val="005A2C46"/>
    <w:rsid w:val="005B2C27"/>
    <w:rsid w:val="005C32C1"/>
    <w:rsid w:val="005C5CC4"/>
    <w:rsid w:val="005C6096"/>
    <w:rsid w:val="005C61FE"/>
    <w:rsid w:val="005D17C0"/>
    <w:rsid w:val="005D507C"/>
    <w:rsid w:val="005D5462"/>
    <w:rsid w:val="005D7F0A"/>
    <w:rsid w:val="005E1030"/>
    <w:rsid w:val="005E4723"/>
    <w:rsid w:val="005E71A4"/>
    <w:rsid w:val="005F4068"/>
    <w:rsid w:val="005F4900"/>
    <w:rsid w:val="005F5EF2"/>
    <w:rsid w:val="006052C5"/>
    <w:rsid w:val="00626A7F"/>
    <w:rsid w:val="00627900"/>
    <w:rsid w:val="006358F4"/>
    <w:rsid w:val="00636BF0"/>
    <w:rsid w:val="0064133E"/>
    <w:rsid w:val="00644980"/>
    <w:rsid w:val="00644E8E"/>
    <w:rsid w:val="00646DA1"/>
    <w:rsid w:val="00650DD2"/>
    <w:rsid w:val="006538B0"/>
    <w:rsid w:val="0065423F"/>
    <w:rsid w:val="00660713"/>
    <w:rsid w:val="00662028"/>
    <w:rsid w:val="00662630"/>
    <w:rsid w:val="00666FC2"/>
    <w:rsid w:val="006738FC"/>
    <w:rsid w:val="00677063"/>
    <w:rsid w:val="00684A9E"/>
    <w:rsid w:val="00685EA4"/>
    <w:rsid w:val="006927B4"/>
    <w:rsid w:val="0069305F"/>
    <w:rsid w:val="00696B97"/>
    <w:rsid w:val="006C03D1"/>
    <w:rsid w:val="006C06EF"/>
    <w:rsid w:val="006C5F80"/>
    <w:rsid w:val="006C7160"/>
    <w:rsid w:val="006D2046"/>
    <w:rsid w:val="006D6A99"/>
    <w:rsid w:val="006E03DE"/>
    <w:rsid w:val="006E18BB"/>
    <w:rsid w:val="006E5F31"/>
    <w:rsid w:val="0070479F"/>
    <w:rsid w:val="0071607E"/>
    <w:rsid w:val="00716E0D"/>
    <w:rsid w:val="0071775C"/>
    <w:rsid w:val="007208C5"/>
    <w:rsid w:val="00726F34"/>
    <w:rsid w:val="00733173"/>
    <w:rsid w:val="00733471"/>
    <w:rsid w:val="00753449"/>
    <w:rsid w:val="00760E31"/>
    <w:rsid w:val="007610E9"/>
    <w:rsid w:val="00761725"/>
    <w:rsid w:val="007631B6"/>
    <w:rsid w:val="00771C36"/>
    <w:rsid w:val="00780CD8"/>
    <w:rsid w:val="00782374"/>
    <w:rsid w:val="00783B68"/>
    <w:rsid w:val="00784C6B"/>
    <w:rsid w:val="007856A7"/>
    <w:rsid w:val="00790149"/>
    <w:rsid w:val="00797B5C"/>
    <w:rsid w:val="007A3D32"/>
    <w:rsid w:val="007A5A3C"/>
    <w:rsid w:val="007A6AAF"/>
    <w:rsid w:val="007A6D6A"/>
    <w:rsid w:val="007B2677"/>
    <w:rsid w:val="007B3046"/>
    <w:rsid w:val="007B58DA"/>
    <w:rsid w:val="007C29A6"/>
    <w:rsid w:val="007C4BB2"/>
    <w:rsid w:val="007C6B16"/>
    <w:rsid w:val="007C7679"/>
    <w:rsid w:val="007D2F42"/>
    <w:rsid w:val="007D7013"/>
    <w:rsid w:val="007E2694"/>
    <w:rsid w:val="007E27D0"/>
    <w:rsid w:val="007E2B7E"/>
    <w:rsid w:val="007E42A3"/>
    <w:rsid w:val="007F46A5"/>
    <w:rsid w:val="007F6A8C"/>
    <w:rsid w:val="00802C53"/>
    <w:rsid w:val="00810598"/>
    <w:rsid w:val="00811A3D"/>
    <w:rsid w:val="00817A6B"/>
    <w:rsid w:val="008226BE"/>
    <w:rsid w:val="00825F84"/>
    <w:rsid w:val="0083019E"/>
    <w:rsid w:val="00836B62"/>
    <w:rsid w:val="008428E2"/>
    <w:rsid w:val="00851F35"/>
    <w:rsid w:val="008533A1"/>
    <w:rsid w:val="00855065"/>
    <w:rsid w:val="00863D60"/>
    <w:rsid w:val="00874302"/>
    <w:rsid w:val="0089383F"/>
    <w:rsid w:val="00893EE7"/>
    <w:rsid w:val="00895F58"/>
    <w:rsid w:val="00896B56"/>
    <w:rsid w:val="008A24A1"/>
    <w:rsid w:val="008A416A"/>
    <w:rsid w:val="008B0D91"/>
    <w:rsid w:val="008B1A69"/>
    <w:rsid w:val="008B63F4"/>
    <w:rsid w:val="008B7F12"/>
    <w:rsid w:val="008C6DA4"/>
    <w:rsid w:val="008D4CE6"/>
    <w:rsid w:val="008D584D"/>
    <w:rsid w:val="008E0753"/>
    <w:rsid w:val="008E750E"/>
    <w:rsid w:val="008E7D1C"/>
    <w:rsid w:val="008F6AA9"/>
    <w:rsid w:val="008F6F54"/>
    <w:rsid w:val="009020A6"/>
    <w:rsid w:val="00902AA2"/>
    <w:rsid w:val="00902C56"/>
    <w:rsid w:val="00907E10"/>
    <w:rsid w:val="009116F1"/>
    <w:rsid w:val="00911B80"/>
    <w:rsid w:val="009146B0"/>
    <w:rsid w:val="00914A89"/>
    <w:rsid w:val="00920A77"/>
    <w:rsid w:val="00924FAA"/>
    <w:rsid w:val="00926EE7"/>
    <w:rsid w:val="0093355F"/>
    <w:rsid w:val="00944923"/>
    <w:rsid w:val="009469A8"/>
    <w:rsid w:val="00950227"/>
    <w:rsid w:val="00955B8F"/>
    <w:rsid w:val="00957DF7"/>
    <w:rsid w:val="00962FFE"/>
    <w:rsid w:val="0096697D"/>
    <w:rsid w:val="00970482"/>
    <w:rsid w:val="00970E30"/>
    <w:rsid w:val="009838C2"/>
    <w:rsid w:val="00986430"/>
    <w:rsid w:val="00990C3D"/>
    <w:rsid w:val="00992DCF"/>
    <w:rsid w:val="009A3B40"/>
    <w:rsid w:val="009A4889"/>
    <w:rsid w:val="009B0DD8"/>
    <w:rsid w:val="009B0F19"/>
    <w:rsid w:val="009C797C"/>
    <w:rsid w:val="009D09AD"/>
    <w:rsid w:val="009D47AA"/>
    <w:rsid w:val="009E0CD9"/>
    <w:rsid w:val="009F37C6"/>
    <w:rsid w:val="009F50ED"/>
    <w:rsid w:val="009F5A76"/>
    <w:rsid w:val="009F6CEC"/>
    <w:rsid w:val="00A009E0"/>
    <w:rsid w:val="00A0278E"/>
    <w:rsid w:val="00A1216F"/>
    <w:rsid w:val="00A13763"/>
    <w:rsid w:val="00A15F39"/>
    <w:rsid w:val="00A200F4"/>
    <w:rsid w:val="00A42BA5"/>
    <w:rsid w:val="00A457C5"/>
    <w:rsid w:val="00A51B66"/>
    <w:rsid w:val="00A60900"/>
    <w:rsid w:val="00A60AF9"/>
    <w:rsid w:val="00A6225F"/>
    <w:rsid w:val="00A6431D"/>
    <w:rsid w:val="00A67240"/>
    <w:rsid w:val="00A67F73"/>
    <w:rsid w:val="00A745D7"/>
    <w:rsid w:val="00A746CD"/>
    <w:rsid w:val="00A84A68"/>
    <w:rsid w:val="00A92A10"/>
    <w:rsid w:val="00A93BD4"/>
    <w:rsid w:val="00A94407"/>
    <w:rsid w:val="00A97213"/>
    <w:rsid w:val="00AA0BB5"/>
    <w:rsid w:val="00AA5AC9"/>
    <w:rsid w:val="00AB3D47"/>
    <w:rsid w:val="00AB4BBD"/>
    <w:rsid w:val="00AB5484"/>
    <w:rsid w:val="00AB5544"/>
    <w:rsid w:val="00AD1B9B"/>
    <w:rsid w:val="00AD69D4"/>
    <w:rsid w:val="00AE2556"/>
    <w:rsid w:val="00AE4F96"/>
    <w:rsid w:val="00AF2A71"/>
    <w:rsid w:val="00AF33BC"/>
    <w:rsid w:val="00B012EC"/>
    <w:rsid w:val="00B01425"/>
    <w:rsid w:val="00B02243"/>
    <w:rsid w:val="00B0469E"/>
    <w:rsid w:val="00B10E60"/>
    <w:rsid w:val="00B14498"/>
    <w:rsid w:val="00B157D1"/>
    <w:rsid w:val="00B15B55"/>
    <w:rsid w:val="00B2066E"/>
    <w:rsid w:val="00B21CD0"/>
    <w:rsid w:val="00B25D40"/>
    <w:rsid w:val="00B37D88"/>
    <w:rsid w:val="00B42D85"/>
    <w:rsid w:val="00B42FBD"/>
    <w:rsid w:val="00B5008D"/>
    <w:rsid w:val="00B61A96"/>
    <w:rsid w:val="00B62EFC"/>
    <w:rsid w:val="00B63BF9"/>
    <w:rsid w:val="00B63FA5"/>
    <w:rsid w:val="00B65A49"/>
    <w:rsid w:val="00B72B16"/>
    <w:rsid w:val="00B72C88"/>
    <w:rsid w:val="00B7599F"/>
    <w:rsid w:val="00B77385"/>
    <w:rsid w:val="00B91540"/>
    <w:rsid w:val="00B92736"/>
    <w:rsid w:val="00B97E8E"/>
    <w:rsid w:val="00BA4DC7"/>
    <w:rsid w:val="00BB0D16"/>
    <w:rsid w:val="00BB4C84"/>
    <w:rsid w:val="00BC233A"/>
    <w:rsid w:val="00BC7164"/>
    <w:rsid w:val="00BE0C40"/>
    <w:rsid w:val="00BE3942"/>
    <w:rsid w:val="00BE4945"/>
    <w:rsid w:val="00BE5770"/>
    <w:rsid w:val="00BE5DD8"/>
    <w:rsid w:val="00BE7240"/>
    <w:rsid w:val="00BF02E4"/>
    <w:rsid w:val="00BF091D"/>
    <w:rsid w:val="00BF0A61"/>
    <w:rsid w:val="00BF2452"/>
    <w:rsid w:val="00BF2D62"/>
    <w:rsid w:val="00C03CB1"/>
    <w:rsid w:val="00C05F36"/>
    <w:rsid w:val="00C06B61"/>
    <w:rsid w:val="00C06C96"/>
    <w:rsid w:val="00C12FEC"/>
    <w:rsid w:val="00C2130B"/>
    <w:rsid w:val="00C23F0A"/>
    <w:rsid w:val="00C27F9D"/>
    <w:rsid w:val="00C32901"/>
    <w:rsid w:val="00C42BCA"/>
    <w:rsid w:val="00C507E5"/>
    <w:rsid w:val="00C56CB6"/>
    <w:rsid w:val="00C573D4"/>
    <w:rsid w:val="00C62CC3"/>
    <w:rsid w:val="00C62FA9"/>
    <w:rsid w:val="00C653BB"/>
    <w:rsid w:val="00C76739"/>
    <w:rsid w:val="00C84ABF"/>
    <w:rsid w:val="00C85CD6"/>
    <w:rsid w:val="00C94696"/>
    <w:rsid w:val="00CA0D9C"/>
    <w:rsid w:val="00CA1F8E"/>
    <w:rsid w:val="00CA4BCE"/>
    <w:rsid w:val="00CA64D4"/>
    <w:rsid w:val="00CB191A"/>
    <w:rsid w:val="00CB20C2"/>
    <w:rsid w:val="00CC201F"/>
    <w:rsid w:val="00CC7267"/>
    <w:rsid w:val="00CD498A"/>
    <w:rsid w:val="00CD63F5"/>
    <w:rsid w:val="00CE00CA"/>
    <w:rsid w:val="00CE0E43"/>
    <w:rsid w:val="00CE36A0"/>
    <w:rsid w:val="00CE531A"/>
    <w:rsid w:val="00CF4D9E"/>
    <w:rsid w:val="00D0733C"/>
    <w:rsid w:val="00D0767F"/>
    <w:rsid w:val="00D16847"/>
    <w:rsid w:val="00D17B2C"/>
    <w:rsid w:val="00D17E3D"/>
    <w:rsid w:val="00D229FF"/>
    <w:rsid w:val="00D25118"/>
    <w:rsid w:val="00D30833"/>
    <w:rsid w:val="00D32CD8"/>
    <w:rsid w:val="00D4072F"/>
    <w:rsid w:val="00D42E8C"/>
    <w:rsid w:val="00D44AE6"/>
    <w:rsid w:val="00D46CCB"/>
    <w:rsid w:val="00D533EC"/>
    <w:rsid w:val="00D5463C"/>
    <w:rsid w:val="00D6516C"/>
    <w:rsid w:val="00D700B5"/>
    <w:rsid w:val="00D72C33"/>
    <w:rsid w:val="00D7394D"/>
    <w:rsid w:val="00D74B53"/>
    <w:rsid w:val="00D773A2"/>
    <w:rsid w:val="00D82E7B"/>
    <w:rsid w:val="00D840AC"/>
    <w:rsid w:val="00D84D3A"/>
    <w:rsid w:val="00D86A05"/>
    <w:rsid w:val="00DA4A3C"/>
    <w:rsid w:val="00DA56BB"/>
    <w:rsid w:val="00DA6280"/>
    <w:rsid w:val="00DB047F"/>
    <w:rsid w:val="00DB21A3"/>
    <w:rsid w:val="00DB34A9"/>
    <w:rsid w:val="00DB42D6"/>
    <w:rsid w:val="00DB5F14"/>
    <w:rsid w:val="00DB718D"/>
    <w:rsid w:val="00DC4ACB"/>
    <w:rsid w:val="00DD099C"/>
    <w:rsid w:val="00DD56B7"/>
    <w:rsid w:val="00DE0ECC"/>
    <w:rsid w:val="00DE14C3"/>
    <w:rsid w:val="00DE17B2"/>
    <w:rsid w:val="00DF0109"/>
    <w:rsid w:val="00DF25AA"/>
    <w:rsid w:val="00DF37A5"/>
    <w:rsid w:val="00DF5E96"/>
    <w:rsid w:val="00DF61E0"/>
    <w:rsid w:val="00E0690E"/>
    <w:rsid w:val="00E10781"/>
    <w:rsid w:val="00E13EE7"/>
    <w:rsid w:val="00E178AD"/>
    <w:rsid w:val="00E20187"/>
    <w:rsid w:val="00E210AF"/>
    <w:rsid w:val="00E254BA"/>
    <w:rsid w:val="00E31E8F"/>
    <w:rsid w:val="00E325EA"/>
    <w:rsid w:val="00E33CCC"/>
    <w:rsid w:val="00E4086F"/>
    <w:rsid w:val="00E4119E"/>
    <w:rsid w:val="00E43763"/>
    <w:rsid w:val="00E43851"/>
    <w:rsid w:val="00E45BB8"/>
    <w:rsid w:val="00E52281"/>
    <w:rsid w:val="00E5621D"/>
    <w:rsid w:val="00E56A81"/>
    <w:rsid w:val="00E6364B"/>
    <w:rsid w:val="00E80C87"/>
    <w:rsid w:val="00E812AE"/>
    <w:rsid w:val="00E82146"/>
    <w:rsid w:val="00E821F1"/>
    <w:rsid w:val="00E84394"/>
    <w:rsid w:val="00E872AC"/>
    <w:rsid w:val="00EA2CA3"/>
    <w:rsid w:val="00EA2F8C"/>
    <w:rsid w:val="00EA7D90"/>
    <w:rsid w:val="00EB26FD"/>
    <w:rsid w:val="00EC1AA1"/>
    <w:rsid w:val="00ED16FE"/>
    <w:rsid w:val="00ED384F"/>
    <w:rsid w:val="00EE4A95"/>
    <w:rsid w:val="00EE5A31"/>
    <w:rsid w:val="00EE6E84"/>
    <w:rsid w:val="00EE7082"/>
    <w:rsid w:val="00EF0084"/>
    <w:rsid w:val="00EF15D7"/>
    <w:rsid w:val="00EF1E16"/>
    <w:rsid w:val="00F04DBD"/>
    <w:rsid w:val="00F04F06"/>
    <w:rsid w:val="00F051C3"/>
    <w:rsid w:val="00F07679"/>
    <w:rsid w:val="00F0787C"/>
    <w:rsid w:val="00F1132C"/>
    <w:rsid w:val="00F11DF1"/>
    <w:rsid w:val="00F12553"/>
    <w:rsid w:val="00F17301"/>
    <w:rsid w:val="00F20BF4"/>
    <w:rsid w:val="00F22999"/>
    <w:rsid w:val="00F3017E"/>
    <w:rsid w:val="00F304E3"/>
    <w:rsid w:val="00F30CED"/>
    <w:rsid w:val="00F376B7"/>
    <w:rsid w:val="00F41CC7"/>
    <w:rsid w:val="00F4388C"/>
    <w:rsid w:val="00F44167"/>
    <w:rsid w:val="00F44C29"/>
    <w:rsid w:val="00F52576"/>
    <w:rsid w:val="00F530D9"/>
    <w:rsid w:val="00F60DAA"/>
    <w:rsid w:val="00F71145"/>
    <w:rsid w:val="00F71D1C"/>
    <w:rsid w:val="00F84471"/>
    <w:rsid w:val="00F8496A"/>
    <w:rsid w:val="00F8720F"/>
    <w:rsid w:val="00F90CA0"/>
    <w:rsid w:val="00F90FD5"/>
    <w:rsid w:val="00FA0E8E"/>
    <w:rsid w:val="00FB047C"/>
    <w:rsid w:val="00FB5965"/>
    <w:rsid w:val="00FB7D67"/>
    <w:rsid w:val="00FC05BA"/>
    <w:rsid w:val="00FC15A0"/>
    <w:rsid w:val="00FC1EA2"/>
    <w:rsid w:val="00FC5476"/>
    <w:rsid w:val="00FC6030"/>
    <w:rsid w:val="00FC6FB4"/>
    <w:rsid w:val="00FD0FD6"/>
    <w:rsid w:val="00FD35EC"/>
    <w:rsid w:val="00FE028F"/>
    <w:rsid w:val="00FE12C2"/>
    <w:rsid w:val="00FE1FD6"/>
    <w:rsid w:val="00FE51BF"/>
    <w:rsid w:val="00FE64EC"/>
    <w:rsid w:val="00FE7861"/>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62C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unhideWhenUsed/>
    <w:rsid w:val="001C1EA4"/>
    <w:rPr>
      <w:sz w:val="20"/>
      <w:szCs w:val="20"/>
    </w:rPr>
  </w:style>
  <w:style w:type="character" w:customStyle="1" w:styleId="KommentartextZchn">
    <w:name w:val="Kommentartext Zchn"/>
    <w:link w:val="Kommentartext"/>
    <w:uiPriority w:val="99"/>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paragraph" w:styleId="berarbeitung">
    <w:name w:val="Revision"/>
    <w:hidden/>
    <w:uiPriority w:val="99"/>
    <w:semiHidden/>
    <w:rsid w:val="0071775C"/>
    <w:rPr>
      <w:rFonts w:ascii="Arial" w:hAnsi="Arial"/>
      <w:sz w:val="22"/>
      <w:szCs w:val="24"/>
    </w:rPr>
  </w:style>
  <w:style w:type="paragraph" w:styleId="Funotentext">
    <w:name w:val="footnote text"/>
    <w:basedOn w:val="Standard"/>
    <w:link w:val="FunotentextZchn"/>
    <w:uiPriority w:val="99"/>
    <w:semiHidden/>
    <w:unhideWhenUsed/>
    <w:rsid w:val="00FC6FB4"/>
    <w:rPr>
      <w:sz w:val="20"/>
      <w:szCs w:val="20"/>
    </w:rPr>
  </w:style>
  <w:style w:type="character" w:customStyle="1" w:styleId="FunotentextZchn">
    <w:name w:val="Fußnotentext Zchn"/>
    <w:basedOn w:val="Absatz-Standardschriftart"/>
    <w:link w:val="Funotentext"/>
    <w:uiPriority w:val="99"/>
    <w:semiHidden/>
    <w:rsid w:val="00FC6FB4"/>
    <w:rPr>
      <w:rFonts w:ascii="Arial" w:hAnsi="Arial"/>
    </w:rPr>
  </w:style>
  <w:style w:type="character" w:styleId="Funotenzeichen">
    <w:name w:val="footnote reference"/>
    <w:basedOn w:val="Absatz-Standardschriftart"/>
    <w:uiPriority w:val="99"/>
    <w:semiHidden/>
    <w:unhideWhenUsed/>
    <w:rsid w:val="00FC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977683095">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676154116">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nora-systems-inc./mycompany/" TargetMode="External"/><Relationship Id="rId18" Type="http://schemas.openxmlformats.org/officeDocument/2006/relationships/hyperlink" Target="https://c212.net/c/link/?t=0&amp;l=en&amp;o=2379762-2&amp;h=2570929014&amp;u=https%3A%2F%2Fwww.youtube.com%2Fc%2Finterface&amp;a=YouTube" TargetMode="External"/><Relationship Id="rId26" Type="http://schemas.openxmlformats.org/officeDocument/2006/relationships/hyperlink" Target="mailto:Nora.Lippelt@gciworldwide.com" TargetMode="External"/><Relationship Id="rId3" Type="http://schemas.openxmlformats.org/officeDocument/2006/relationships/customXml" Target="../customXml/item3.xml"/><Relationship Id="rId21" Type="http://schemas.openxmlformats.org/officeDocument/2006/relationships/hyperlink" Target="https://c212.net/c/link/?t=0&amp;l=en&amp;o=2379762-2&amp;h=4144392634&amp;u=https%3A%2F%2Fwww.linkedin.com%2Fcompany%2Finterface&amp;a=LinkedIn" TargetMode="External"/><Relationship Id="rId7" Type="http://schemas.openxmlformats.org/officeDocument/2006/relationships/settings" Target="settings.xml"/><Relationship Id="rId12" Type="http://schemas.openxmlformats.org/officeDocument/2006/relationships/hyperlink" Target="https://www.nora.com/deutschland/de" TargetMode="External"/><Relationship Id="rId17" Type="http://schemas.openxmlformats.org/officeDocument/2006/relationships/hyperlink" Target="https://c212.net/c/link/?t=0&amp;l=en&amp;o=2379762-2&amp;h=2074296210&amp;u=https%3A%2F%2Ftwitter.com%2FInterfaceInc&amp;a=Twitter" TargetMode="External"/><Relationship Id="rId25" Type="http://schemas.openxmlformats.org/officeDocument/2006/relationships/hyperlink" Target="http://www.nora.com/de.html" TargetMode="External"/><Relationship Id="rId2" Type="http://schemas.openxmlformats.org/officeDocument/2006/relationships/customXml" Target="../customXml/item2.xml"/><Relationship Id="rId16" Type="http://schemas.openxmlformats.org/officeDocument/2006/relationships/hyperlink" Target="https://blog.interface.com/de/" TargetMode="External"/><Relationship Id="rId20" Type="http://schemas.openxmlformats.org/officeDocument/2006/relationships/hyperlink" Target="https://c212.net/c/link/?t=0&amp;l=en&amp;o=2379762-2&amp;h=3083175772&amp;u=https%3A%2F%2Fwww.pinterest.com%2Finterface%2F&amp;a=Pinteres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nora_by_interface_dach/" TargetMode="External"/><Relationship Id="rId24" Type="http://schemas.openxmlformats.org/officeDocument/2006/relationships/hyperlink" Target="mailto:presse@nora.com" TargetMode="External"/><Relationship Id="rId5" Type="http://schemas.openxmlformats.org/officeDocument/2006/relationships/numbering" Target="numbering.xml"/><Relationship Id="rId15" Type="http://schemas.openxmlformats.org/officeDocument/2006/relationships/hyperlink" Target="https://www.interface.com/EU/de-DE/homepage" TargetMode="External"/><Relationship Id="rId23" Type="http://schemas.openxmlformats.org/officeDocument/2006/relationships/hyperlink" Target="https://c212.net/c/link/?t=0&amp;l=en&amp;o=2379762-2&amp;h=2240602264&amp;u=https%3A%2F%2Fvimeo.com%2Finterface&amp;a=Vimeo"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212.net/c/link/?t=0&amp;l=en&amp;o=2379762-2&amp;h=977103161&amp;u=https%3A%2F%2Fwww.facebook.com%2FInterface%2F%3Ffref%3Dts&amp;a=Faceboo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norasystems" TargetMode="External"/><Relationship Id="rId22" Type="http://schemas.openxmlformats.org/officeDocument/2006/relationships/hyperlink" Target="https://c212.net/c/link/?t=0&amp;l=en&amp;o=2379762-2&amp;h=3466201880&amp;u=https%3A%2F%2Fwww.instagram.com%2Finterface%2F&amp;a=Instagram"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bp.fraunhofer.de/content/dam/ibp/ibp-neu/de/dokumente/broschueren/ak/akustik-in-lebensraeum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0A7A3776495F478F96B85FBBED7E49" ma:contentTypeVersion="9" ma:contentTypeDescription="Ein neues Dokument erstellen." ma:contentTypeScope="" ma:versionID="c694a33e9cdc7faaa0c236f8ea808d09">
  <xsd:schema xmlns:xsd="http://www.w3.org/2001/XMLSchema" xmlns:xs="http://www.w3.org/2001/XMLSchema" xmlns:p="http://schemas.microsoft.com/office/2006/metadata/properties" xmlns:ns2="cd2177e1-5696-4f5e-b0de-0ac7aa290620" targetNamespace="http://schemas.microsoft.com/office/2006/metadata/properties" ma:root="true" ma:fieldsID="f5b98dcd4a06347e4c0854a96a4041e8" ns2:_="">
    <xsd:import namespace="cd2177e1-5696-4f5e-b0de-0ac7aa2906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177e1-5696-4f5e-b0de-0ac7aa29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9A355-1403-445D-A9E4-A538B6F3F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177e1-5696-4f5e-b0de-0ac7aa29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BE89F-D087-47B7-8DA3-A42BD50156D6}">
  <ds:schemaRefs>
    <ds:schemaRef ds:uri="http://schemas.openxmlformats.org/officeDocument/2006/bibliography"/>
  </ds:schemaRefs>
</ds:datastoreItem>
</file>

<file path=customXml/itemProps3.xml><?xml version="1.0" encoding="utf-8"?>
<ds:datastoreItem xmlns:ds="http://schemas.openxmlformats.org/officeDocument/2006/customXml" ds:itemID="{135AFEDC-A853-4FFA-9292-62EB1C1207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2F82BF-6D2A-4786-961F-7335B9DA43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8966</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10008</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Nora Lippelt</cp:lastModifiedBy>
  <cp:revision>4</cp:revision>
  <cp:lastPrinted>2016-10-11T13:16:00Z</cp:lastPrinted>
  <dcterms:created xsi:type="dcterms:W3CDTF">2022-03-30T13:01:00Z</dcterms:created>
  <dcterms:modified xsi:type="dcterms:W3CDTF">2022-05-12T13:32:00Z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0x010100060A7A3776495F478F96B85FBBED7E49</vt:lpwstr>
  </property>
</Properties>
</file>