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6BC1" w14:textId="09FBC6D5" w:rsidR="00E017FF" w:rsidRDefault="00396C4D" w:rsidP="00C80FA1">
      <w:pPr>
        <w:rPr>
          <w:b/>
          <w:bCs/>
          <w:iCs/>
          <w:sz w:val="32"/>
          <w:szCs w:val="32"/>
        </w:rPr>
      </w:pPr>
      <w:bookmarkStart w:id="0" w:name="_Hlk68600002"/>
      <w:r>
        <w:rPr>
          <w:b/>
          <w:bCs/>
          <w:iCs/>
          <w:sz w:val="32"/>
          <w:szCs w:val="32"/>
        </w:rPr>
        <w:t>Fit</w:t>
      </w:r>
      <w:r w:rsidR="00DA3701">
        <w:rPr>
          <w:b/>
          <w:bCs/>
          <w:iCs/>
          <w:sz w:val="32"/>
          <w:szCs w:val="32"/>
        </w:rPr>
        <w:t xml:space="preserve"> für</w:t>
      </w:r>
      <w:r w:rsidR="00AD12B8">
        <w:rPr>
          <w:b/>
          <w:bCs/>
          <w:iCs/>
          <w:sz w:val="32"/>
          <w:szCs w:val="32"/>
        </w:rPr>
        <w:t xml:space="preserve"> die </w:t>
      </w:r>
      <w:r w:rsidR="0080769D">
        <w:rPr>
          <w:b/>
          <w:bCs/>
          <w:iCs/>
          <w:sz w:val="32"/>
          <w:szCs w:val="32"/>
        </w:rPr>
        <w:t>Technologien</w:t>
      </w:r>
      <w:r w:rsidR="00AD12B8">
        <w:rPr>
          <w:b/>
          <w:bCs/>
          <w:iCs/>
          <w:sz w:val="32"/>
          <w:szCs w:val="32"/>
        </w:rPr>
        <w:t xml:space="preserve"> von Morgen</w:t>
      </w:r>
    </w:p>
    <w:p w14:paraId="5168C22B" w14:textId="77777777" w:rsidR="0087477C" w:rsidRPr="00A60900" w:rsidRDefault="0087477C" w:rsidP="00C80FA1">
      <w:pPr>
        <w:rPr>
          <w:b/>
          <w:bCs/>
          <w:iCs/>
        </w:rPr>
      </w:pPr>
    </w:p>
    <w:p w14:paraId="44066533" w14:textId="47B36F0B" w:rsidR="00C80FA1" w:rsidRPr="006B2908" w:rsidRDefault="009A7A7E" w:rsidP="00C80FA1">
      <w:pPr>
        <w:autoSpaceDE w:val="0"/>
        <w:autoSpaceDN w:val="0"/>
        <w:adjustRightInd w:val="0"/>
        <w:rPr>
          <w:b/>
          <w:bCs/>
          <w:iCs/>
        </w:rPr>
      </w:pPr>
      <w:r>
        <w:rPr>
          <w:b/>
          <w:bCs/>
          <w:iCs/>
        </w:rPr>
        <w:t xml:space="preserve">Im </w:t>
      </w:r>
      <w:r w:rsidRPr="006B2908">
        <w:rPr>
          <w:b/>
          <w:bCs/>
          <w:iCs/>
        </w:rPr>
        <w:t xml:space="preserve">Gebäude </w:t>
      </w:r>
      <w:r w:rsidR="00BA6E14">
        <w:rPr>
          <w:b/>
          <w:bCs/>
          <w:iCs/>
        </w:rPr>
        <w:t xml:space="preserve">„Edmund“ </w:t>
      </w:r>
      <w:r w:rsidR="00116904">
        <w:rPr>
          <w:b/>
          <w:bCs/>
          <w:iCs/>
        </w:rPr>
        <w:t>des</w:t>
      </w:r>
      <w:r w:rsidR="0049650C">
        <w:rPr>
          <w:b/>
          <w:bCs/>
          <w:iCs/>
        </w:rPr>
        <w:t xml:space="preserve"> </w:t>
      </w:r>
      <w:r w:rsidR="00603570">
        <w:rPr>
          <w:b/>
          <w:bCs/>
          <w:iCs/>
        </w:rPr>
        <w:t xml:space="preserve">Science Park </w:t>
      </w:r>
      <w:r w:rsidR="000F6474">
        <w:rPr>
          <w:b/>
          <w:bCs/>
          <w:iCs/>
        </w:rPr>
        <w:t xml:space="preserve">C4 in </w:t>
      </w:r>
      <w:r w:rsidR="00603570">
        <w:rPr>
          <w:b/>
          <w:bCs/>
          <w:iCs/>
        </w:rPr>
        <w:t>Weiher</w:t>
      </w:r>
      <w:r w:rsidR="009A5529">
        <w:rPr>
          <w:b/>
          <w:bCs/>
          <w:iCs/>
        </w:rPr>
        <w:t xml:space="preserve">hammer </w:t>
      </w:r>
      <w:r w:rsidR="00831B0E">
        <w:rPr>
          <w:b/>
          <w:bCs/>
          <w:iCs/>
        </w:rPr>
        <w:t>ermöglicht</w:t>
      </w:r>
      <w:r w:rsidR="008F47D7">
        <w:rPr>
          <w:b/>
          <w:bCs/>
          <w:iCs/>
        </w:rPr>
        <w:br/>
      </w:r>
      <w:proofErr w:type="spellStart"/>
      <w:r w:rsidR="00C3281A">
        <w:rPr>
          <w:b/>
          <w:bCs/>
          <w:iCs/>
        </w:rPr>
        <w:t>norament</w:t>
      </w:r>
      <w:proofErr w:type="spellEnd"/>
      <w:r w:rsidR="00C3281A">
        <w:rPr>
          <w:b/>
          <w:bCs/>
          <w:iCs/>
        </w:rPr>
        <w:t xml:space="preserve"> grano </w:t>
      </w:r>
      <w:r w:rsidR="009A5529">
        <w:rPr>
          <w:b/>
          <w:bCs/>
          <w:iCs/>
        </w:rPr>
        <w:t xml:space="preserve">eine </w:t>
      </w:r>
      <w:r w:rsidR="00C3281A">
        <w:rPr>
          <w:b/>
          <w:bCs/>
          <w:iCs/>
        </w:rPr>
        <w:t>funktionsübergreifende Gestaltung im gleichen Design</w:t>
      </w:r>
      <w:r w:rsidR="00343D4A">
        <w:rPr>
          <w:b/>
          <w:bCs/>
          <w:iCs/>
        </w:rPr>
        <w:t xml:space="preserve"> – vom </w:t>
      </w:r>
      <w:r w:rsidR="008F47D7">
        <w:rPr>
          <w:b/>
          <w:bCs/>
          <w:iCs/>
        </w:rPr>
        <w:t xml:space="preserve">„Future Lab“ </w:t>
      </w:r>
      <w:r w:rsidR="00343D4A">
        <w:rPr>
          <w:b/>
          <w:bCs/>
          <w:iCs/>
        </w:rPr>
        <w:t xml:space="preserve">bis </w:t>
      </w:r>
      <w:r w:rsidRPr="006B2908">
        <w:rPr>
          <w:b/>
          <w:bCs/>
          <w:iCs/>
        </w:rPr>
        <w:t>in die Ausbildungswerkstatt</w:t>
      </w:r>
    </w:p>
    <w:p w14:paraId="7B85FBE8" w14:textId="77777777" w:rsidR="00C80FA1" w:rsidRDefault="00C80FA1" w:rsidP="0010772F">
      <w:pPr>
        <w:autoSpaceDE w:val="0"/>
        <w:autoSpaceDN w:val="0"/>
        <w:adjustRightInd w:val="0"/>
        <w:jc w:val="both"/>
        <w:rPr>
          <w:b/>
          <w:bCs/>
          <w:iCs/>
        </w:rPr>
      </w:pPr>
    </w:p>
    <w:p w14:paraId="166FC4BC" w14:textId="1138C3D2" w:rsidR="00AD12B8" w:rsidRDefault="00D03926" w:rsidP="00541C7B">
      <w:pPr>
        <w:autoSpaceDE w:val="0"/>
        <w:autoSpaceDN w:val="0"/>
        <w:adjustRightInd w:val="0"/>
        <w:spacing w:line="320" w:lineRule="atLeast"/>
        <w:jc w:val="both"/>
        <w:rPr>
          <w:bCs/>
          <w:iCs/>
          <w:szCs w:val="22"/>
        </w:rPr>
      </w:pPr>
      <w:r w:rsidRPr="00A60900">
        <w:rPr>
          <w:bCs/>
          <w:i/>
          <w:szCs w:val="22"/>
        </w:rPr>
        <w:t>Weinheim</w:t>
      </w:r>
      <w:r w:rsidR="007C77A2">
        <w:rPr>
          <w:bCs/>
          <w:i/>
          <w:szCs w:val="22"/>
        </w:rPr>
        <w:t>,</w:t>
      </w:r>
      <w:r w:rsidR="00940B10">
        <w:rPr>
          <w:bCs/>
          <w:i/>
          <w:szCs w:val="22"/>
        </w:rPr>
        <w:t xml:space="preserve"> </w:t>
      </w:r>
      <w:r w:rsidR="008B089D">
        <w:rPr>
          <w:bCs/>
          <w:i/>
          <w:szCs w:val="22"/>
        </w:rPr>
        <w:t>April</w:t>
      </w:r>
      <w:r w:rsidR="00940B10" w:rsidRPr="00F5587B">
        <w:rPr>
          <w:bCs/>
          <w:i/>
          <w:szCs w:val="22"/>
        </w:rPr>
        <w:t xml:space="preserve"> </w:t>
      </w:r>
      <w:r w:rsidRPr="00F5587B">
        <w:rPr>
          <w:bCs/>
          <w:i/>
          <w:szCs w:val="22"/>
        </w:rPr>
        <w:t>202</w:t>
      </w:r>
      <w:r w:rsidR="00D562FB">
        <w:rPr>
          <w:bCs/>
          <w:i/>
          <w:szCs w:val="22"/>
        </w:rPr>
        <w:t>2</w:t>
      </w:r>
      <w:r>
        <w:rPr>
          <w:bCs/>
          <w:i/>
          <w:szCs w:val="22"/>
        </w:rPr>
        <w:t xml:space="preserve"> </w:t>
      </w:r>
      <w:r w:rsidRPr="007C77A2">
        <w:rPr>
          <w:bCs/>
          <w:iCs/>
          <w:szCs w:val="22"/>
        </w:rPr>
        <w:t xml:space="preserve">– </w:t>
      </w:r>
      <w:r w:rsidR="004E1183" w:rsidRPr="004E1183">
        <w:rPr>
          <w:bCs/>
          <w:iCs/>
          <w:szCs w:val="22"/>
        </w:rPr>
        <w:t>Die Baubranche boomt</w:t>
      </w:r>
      <w:r w:rsidR="00165393">
        <w:rPr>
          <w:bCs/>
          <w:iCs/>
          <w:szCs w:val="22"/>
        </w:rPr>
        <w:t xml:space="preserve"> und</w:t>
      </w:r>
      <w:r w:rsidR="004E1183" w:rsidRPr="004E1183">
        <w:rPr>
          <w:bCs/>
          <w:iCs/>
          <w:szCs w:val="22"/>
        </w:rPr>
        <w:t xml:space="preserve"> viele Handwerksbetriebe können sich vor Aufträgen kaum retten. Sie haben </w:t>
      </w:r>
      <w:r w:rsidR="007645A0">
        <w:rPr>
          <w:bCs/>
          <w:iCs/>
          <w:szCs w:val="22"/>
        </w:rPr>
        <w:t>vor allem</w:t>
      </w:r>
      <w:r w:rsidR="004E1183" w:rsidRPr="004E1183">
        <w:rPr>
          <w:bCs/>
          <w:iCs/>
          <w:szCs w:val="22"/>
        </w:rPr>
        <w:t xml:space="preserve"> ein Problem: </w:t>
      </w:r>
      <w:r w:rsidR="00FA4775">
        <w:rPr>
          <w:bCs/>
          <w:iCs/>
          <w:szCs w:val="22"/>
        </w:rPr>
        <w:t>d</w:t>
      </w:r>
      <w:r w:rsidR="0054271D">
        <w:rPr>
          <w:bCs/>
          <w:iCs/>
          <w:szCs w:val="22"/>
        </w:rPr>
        <w:t xml:space="preserve">en </w:t>
      </w:r>
      <w:r w:rsidR="004E1183" w:rsidRPr="004E1183">
        <w:rPr>
          <w:bCs/>
          <w:iCs/>
          <w:szCs w:val="22"/>
        </w:rPr>
        <w:t>Fachkräftemangel</w:t>
      </w:r>
      <w:r w:rsidR="0054271D">
        <w:rPr>
          <w:bCs/>
          <w:iCs/>
          <w:szCs w:val="22"/>
        </w:rPr>
        <w:t xml:space="preserve">. Dieser </w:t>
      </w:r>
      <w:r w:rsidR="00AB32E8">
        <w:rPr>
          <w:bCs/>
          <w:iCs/>
          <w:szCs w:val="22"/>
        </w:rPr>
        <w:t>hat sich im letzten Jahrzehnt fast verdoppelt</w:t>
      </w:r>
      <w:r w:rsidR="00FA4775">
        <w:rPr>
          <w:bCs/>
          <w:iCs/>
          <w:szCs w:val="22"/>
        </w:rPr>
        <w:t xml:space="preserve">, derzeit </w:t>
      </w:r>
      <w:r w:rsidR="0054271D">
        <w:rPr>
          <w:bCs/>
          <w:iCs/>
          <w:szCs w:val="22"/>
        </w:rPr>
        <w:t xml:space="preserve">liegt </w:t>
      </w:r>
      <w:r w:rsidR="00FA4775">
        <w:rPr>
          <w:bCs/>
          <w:iCs/>
          <w:szCs w:val="22"/>
        </w:rPr>
        <w:t xml:space="preserve">er </w:t>
      </w:r>
      <w:r w:rsidR="0054271D">
        <w:rPr>
          <w:bCs/>
          <w:iCs/>
          <w:szCs w:val="22"/>
        </w:rPr>
        <w:t>auf Rekordniveau</w:t>
      </w:r>
      <w:r w:rsidR="00AB32E8">
        <w:rPr>
          <w:bCs/>
          <w:iCs/>
          <w:szCs w:val="22"/>
        </w:rPr>
        <w:t xml:space="preserve"> </w:t>
      </w:r>
      <w:r w:rsidR="0054271D">
        <w:rPr>
          <w:bCs/>
          <w:iCs/>
          <w:szCs w:val="22"/>
        </w:rPr>
        <w:t>– und das weltweit.</w:t>
      </w:r>
      <w:r w:rsidR="0054271D">
        <w:rPr>
          <w:rStyle w:val="Funotenzeichen"/>
          <w:bCs/>
          <w:iCs/>
          <w:szCs w:val="22"/>
        </w:rPr>
        <w:footnoteReference w:id="1"/>
      </w:r>
      <w:r w:rsidR="0054271D">
        <w:rPr>
          <w:bCs/>
          <w:iCs/>
          <w:szCs w:val="22"/>
        </w:rPr>
        <w:t xml:space="preserve"> </w:t>
      </w:r>
      <w:r w:rsidR="00995F38">
        <w:rPr>
          <w:bCs/>
          <w:iCs/>
          <w:szCs w:val="22"/>
        </w:rPr>
        <w:t>Es fehlt an Nachwuchs</w:t>
      </w:r>
      <w:r w:rsidR="0080769D">
        <w:rPr>
          <w:bCs/>
          <w:iCs/>
          <w:szCs w:val="22"/>
        </w:rPr>
        <w:t xml:space="preserve">, </w:t>
      </w:r>
      <w:r w:rsidR="00396C4D">
        <w:rPr>
          <w:bCs/>
          <w:iCs/>
          <w:szCs w:val="22"/>
        </w:rPr>
        <w:t>besonders</w:t>
      </w:r>
      <w:r w:rsidR="00D55BD2" w:rsidRPr="004E1183">
        <w:rPr>
          <w:bCs/>
          <w:iCs/>
          <w:szCs w:val="22"/>
        </w:rPr>
        <w:t xml:space="preserve"> Mechaniker und Elektriker </w:t>
      </w:r>
      <w:r w:rsidR="00D55BD2">
        <w:rPr>
          <w:bCs/>
          <w:iCs/>
          <w:szCs w:val="22"/>
        </w:rPr>
        <w:t xml:space="preserve">werden </w:t>
      </w:r>
      <w:r w:rsidR="00D9358B">
        <w:rPr>
          <w:bCs/>
          <w:iCs/>
          <w:szCs w:val="22"/>
        </w:rPr>
        <w:t>dringend gesucht, auch in der DACH-Region</w:t>
      </w:r>
      <w:r w:rsidR="00D55BD2">
        <w:rPr>
          <w:bCs/>
          <w:iCs/>
          <w:szCs w:val="22"/>
        </w:rPr>
        <w:t xml:space="preserve">. </w:t>
      </w:r>
      <w:r w:rsidR="00396C4D">
        <w:rPr>
          <w:bCs/>
          <w:iCs/>
          <w:szCs w:val="22"/>
        </w:rPr>
        <w:t>Vi</w:t>
      </w:r>
      <w:r w:rsidR="00D55BD2">
        <w:rPr>
          <w:bCs/>
          <w:iCs/>
          <w:szCs w:val="22"/>
        </w:rPr>
        <w:t>ele Unternehmen</w:t>
      </w:r>
      <w:r w:rsidR="0080769D">
        <w:rPr>
          <w:bCs/>
          <w:iCs/>
          <w:szCs w:val="22"/>
        </w:rPr>
        <w:t xml:space="preserve">, aber auch </w:t>
      </w:r>
      <w:r w:rsidR="00D55BD2">
        <w:rPr>
          <w:bCs/>
          <w:iCs/>
          <w:szCs w:val="22"/>
        </w:rPr>
        <w:t>die Bildungsträger</w:t>
      </w:r>
      <w:r w:rsidR="00396C4D">
        <w:rPr>
          <w:bCs/>
          <w:iCs/>
          <w:szCs w:val="22"/>
        </w:rPr>
        <w:t xml:space="preserve"> </w:t>
      </w:r>
      <w:r w:rsidR="00BB2966">
        <w:rPr>
          <w:bCs/>
          <w:iCs/>
          <w:szCs w:val="22"/>
        </w:rPr>
        <w:t xml:space="preserve">haben inzwischen </w:t>
      </w:r>
      <w:r w:rsidR="00396C4D">
        <w:rPr>
          <w:bCs/>
          <w:iCs/>
          <w:szCs w:val="22"/>
        </w:rPr>
        <w:t xml:space="preserve">erkannt, wie wichtig es ist, in eine attraktive Ausbildung zu investieren, </w:t>
      </w:r>
      <w:r w:rsidR="00FA4775">
        <w:rPr>
          <w:bCs/>
          <w:iCs/>
          <w:szCs w:val="22"/>
        </w:rPr>
        <w:t>die</w:t>
      </w:r>
      <w:r w:rsidR="0080769D">
        <w:rPr>
          <w:bCs/>
          <w:iCs/>
          <w:szCs w:val="22"/>
        </w:rPr>
        <w:t xml:space="preserve"> Nachwuchs-Handwerker </w:t>
      </w:r>
      <w:r w:rsidR="00AB32E8">
        <w:rPr>
          <w:bCs/>
          <w:iCs/>
          <w:szCs w:val="22"/>
        </w:rPr>
        <w:t xml:space="preserve">anspricht und </w:t>
      </w:r>
      <w:r w:rsidR="0080769D">
        <w:rPr>
          <w:bCs/>
          <w:iCs/>
          <w:szCs w:val="22"/>
        </w:rPr>
        <w:t>fit für die H</w:t>
      </w:r>
      <w:r w:rsidR="00396C4D">
        <w:rPr>
          <w:bCs/>
          <w:iCs/>
          <w:szCs w:val="22"/>
        </w:rPr>
        <w:t xml:space="preserve">erausforderungen des technologischen Wandels </w:t>
      </w:r>
      <w:r w:rsidR="0080769D">
        <w:rPr>
          <w:bCs/>
          <w:iCs/>
          <w:szCs w:val="22"/>
        </w:rPr>
        <w:t>macht</w:t>
      </w:r>
      <w:r w:rsidR="00396C4D">
        <w:rPr>
          <w:bCs/>
          <w:iCs/>
          <w:szCs w:val="22"/>
        </w:rPr>
        <w:t>. Ein Vorzeigeprojekt</w:t>
      </w:r>
      <w:r w:rsidR="00BB2966">
        <w:rPr>
          <w:bCs/>
          <w:iCs/>
          <w:szCs w:val="22"/>
        </w:rPr>
        <w:t xml:space="preserve"> für eine </w:t>
      </w:r>
      <w:r w:rsidR="00D2595B">
        <w:rPr>
          <w:bCs/>
          <w:iCs/>
          <w:szCs w:val="22"/>
        </w:rPr>
        <w:t xml:space="preserve">solche </w:t>
      </w:r>
      <w:r w:rsidR="00BB2966">
        <w:rPr>
          <w:bCs/>
          <w:iCs/>
          <w:szCs w:val="22"/>
        </w:rPr>
        <w:t xml:space="preserve">zukunftsfähige Ausbildung </w:t>
      </w:r>
      <w:r w:rsidR="00396C4D">
        <w:rPr>
          <w:bCs/>
          <w:iCs/>
          <w:szCs w:val="22"/>
        </w:rPr>
        <w:t xml:space="preserve">ist der Science Park C4 im ostbayerischen Weiherhammer. Auf dem Gelände einer alten Gießerei entstand hier </w:t>
      </w:r>
      <w:r w:rsidR="00D2595B">
        <w:rPr>
          <w:bCs/>
          <w:iCs/>
          <w:szCs w:val="22"/>
        </w:rPr>
        <w:t xml:space="preserve">in den vergangenen Jahren </w:t>
      </w:r>
      <w:r w:rsidR="00396C4D">
        <w:rPr>
          <w:bCs/>
          <w:iCs/>
          <w:szCs w:val="22"/>
        </w:rPr>
        <w:t>ein hochmodernes Bildungszentrum</w:t>
      </w:r>
      <w:r w:rsidR="0030025D">
        <w:rPr>
          <w:bCs/>
          <w:iCs/>
          <w:szCs w:val="22"/>
        </w:rPr>
        <w:t>.</w:t>
      </w:r>
      <w:r w:rsidR="00AD12B8" w:rsidRPr="00087BF1">
        <w:t xml:space="preserve"> </w:t>
      </w:r>
      <w:r w:rsidR="009A7A7E" w:rsidRPr="006B2908">
        <w:t xml:space="preserve">Im Jahr </w:t>
      </w:r>
      <w:r w:rsidR="009A60F6">
        <w:rPr>
          <w:bCs/>
          <w:iCs/>
          <w:szCs w:val="22"/>
        </w:rPr>
        <w:t>2021</w:t>
      </w:r>
      <w:r w:rsidR="00AD12B8" w:rsidRPr="00087BF1">
        <w:rPr>
          <w:bCs/>
          <w:iCs/>
          <w:szCs w:val="22"/>
        </w:rPr>
        <w:t xml:space="preserve"> </w:t>
      </w:r>
      <w:r w:rsidR="009A60F6">
        <w:rPr>
          <w:bCs/>
          <w:iCs/>
          <w:szCs w:val="22"/>
        </w:rPr>
        <w:t xml:space="preserve">wurde </w:t>
      </w:r>
      <w:r w:rsidR="00D2595B">
        <w:rPr>
          <w:bCs/>
          <w:iCs/>
          <w:szCs w:val="22"/>
        </w:rPr>
        <w:t xml:space="preserve">mit </w:t>
      </w:r>
      <w:r w:rsidR="0080769D">
        <w:rPr>
          <w:bCs/>
          <w:iCs/>
          <w:szCs w:val="22"/>
        </w:rPr>
        <w:t>der</w:t>
      </w:r>
      <w:r w:rsidR="009A60F6" w:rsidRPr="00087BF1">
        <w:rPr>
          <w:bCs/>
          <w:iCs/>
          <w:szCs w:val="22"/>
        </w:rPr>
        <w:t xml:space="preserve"> </w:t>
      </w:r>
      <w:r w:rsidR="009A60F6">
        <w:rPr>
          <w:bCs/>
          <w:iCs/>
          <w:szCs w:val="22"/>
        </w:rPr>
        <w:t>Ausbildungswerkstatt d</w:t>
      </w:r>
      <w:r w:rsidR="009A60F6" w:rsidRPr="009A60F6">
        <w:rPr>
          <w:bCs/>
          <w:iCs/>
          <w:szCs w:val="22"/>
        </w:rPr>
        <w:t>es</w:t>
      </w:r>
      <w:r w:rsidR="00D2595B">
        <w:rPr>
          <w:bCs/>
          <w:iCs/>
          <w:szCs w:val="22"/>
        </w:rPr>
        <w:t xml:space="preserve"> </w:t>
      </w:r>
      <w:r w:rsidR="009A60F6" w:rsidRPr="009A60F6">
        <w:rPr>
          <w:bCs/>
          <w:iCs/>
          <w:szCs w:val="22"/>
        </w:rPr>
        <w:t xml:space="preserve">Überbetrieblichen Bildungszentrums </w:t>
      </w:r>
      <w:r w:rsidR="009A7A7E" w:rsidRPr="006B2908">
        <w:rPr>
          <w:bCs/>
          <w:iCs/>
          <w:szCs w:val="22"/>
        </w:rPr>
        <w:t>in</w:t>
      </w:r>
      <w:r w:rsidR="009A7A7E">
        <w:rPr>
          <w:bCs/>
          <w:iCs/>
          <w:color w:val="FF0000"/>
          <w:szCs w:val="22"/>
        </w:rPr>
        <w:t xml:space="preserve"> </w:t>
      </w:r>
      <w:r w:rsidR="002638FE" w:rsidRPr="006B2908">
        <w:rPr>
          <w:bCs/>
          <w:iCs/>
          <w:szCs w:val="22"/>
        </w:rPr>
        <w:t>O</w:t>
      </w:r>
      <w:r w:rsidR="009A60F6" w:rsidRPr="006B2908">
        <w:rPr>
          <w:bCs/>
          <w:iCs/>
          <w:szCs w:val="22"/>
        </w:rPr>
        <w:t>stbayern</w:t>
      </w:r>
      <w:r w:rsidR="009A7A7E" w:rsidRPr="006B2908">
        <w:rPr>
          <w:bCs/>
          <w:iCs/>
          <w:szCs w:val="22"/>
        </w:rPr>
        <w:t xml:space="preserve"> (ÜBZO), in dem sich konventionelle und digitale Ausbildungsbereiche befinden,</w:t>
      </w:r>
      <w:r w:rsidR="009A60F6" w:rsidRPr="006B2908">
        <w:rPr>
          <w:bCs/>
          <w:iCs/>
          <w:szCs w:val="22"/>
        </w:rPr>
        <w:t xml:space="preserve"> </w:t>
      </w:r>
      <w:r w:rsidR="009A7A7E" w:rsidRPr="006B2908">
        <w:rPr>
          <w:bCs/>
          <w:iCs/>
          <w:szCs w:val="22"/>
        </w:rPr>
        <w:t>und mit dem Future Lab, in dem die Fachkräfte von morgen das theoretische Wissen für ihre zukünftigen Tätigkeitsfelder erlernen, der zweite Bauabschnitt abgeschlossen.</w:t>
      </w:r>
      <w:r w:rsidR="009A7A7E">
        <w:rPr>
          <w:bCs/>
          <w:iCs/>
          <w:color w:val="FF0000"/>
          <w:szCs w:val="22"/>
        </w:rPr>
        <w:t xml:space="preserve"> </w:t>
      </w:r>
      <w:r w:rsidR="0002074B">
        <w:rPr>
          <w:bCs/>
          <w:iCs/>
          <w:szCs w:val="22"/>
        </w:rPr>
        <w:t>Höchste Qualitäts</w:t>
      </w:r>
      <w:r w:rsidR="009A5529">
        <w:rPr>
          <w:bCs/>
          <w:iCs/>
          <w:szCs w:val="22"/>
        </w:rPr>
        <w:t>standards</w:t>
      </w:r>
      <w:r w:rsidR="005915FD">
        <w:rPr>
          <w:bCs/>
          <w:iCs/>
          <w:szCs w:val="22"/>
        </w:rPr>
        <w:t xml:space="preserve"> wurden auch bei </w:t>
      </w:r>
      <w:r w:rsidR="0002074B">
        <w:rPr>
          <w:bCs/>
          <w:iCs/>
          <w:szCs w:val="22"/>
        </w:rPr>
        <w:t xml:space="preserve">der Innenausstattung </w:t>
      </w:r>
      <w:r w:rsidR="005915FD">
        <w:rPr>
          <w:bCs/>
          <w:iCs/>
          <w:szCs w:val="22"/>
        </w:rPr>
        <w:t xml:space="preserve">zugrunde gelegt – dies </w:t>
      </w:r>
      <w:r w:rsidR="005B17A0">
        <w:rPr>
          <w:bCs/>
          <w:iCs/>
          <w:szCs w:val="22"/>
        </w:rPr>
        <w:t>galt</w:t>
      </w:r>
      <w:r w:rsidR="005915FD">
        <w:rPr>
          <w:bCs/>
          <w:iCs/>
          <w:szCs w:val="22"/>
        </w:rPr>
        <w:t xml:space="preserve"> vor allem für den Bodenbelag. Denn </w:t>
      </w:r>
      <w:r w:rsidR="00D31929">
        <w:rPr>
          <w:bCs/>
          <w:iCs/>
          <w:szCs w:val="22"/>
        </w:rPr>
        <w:t xml:space="preserve">der </w:t>
      </w:r>
      <w:r w:rsidR="005915FD">
        <w:rPr>
          <w:bCs/>
          <w:iCs/>
          <w:szCs w:val="22"/>
        </w:rPr>
        <w:t>musste extrem widerstandsfähig</w:t>
      </w:r>
      <w:r w:rsidR="005B17A0">
        <w:rPr>
          <w:bCs/>
          <w:iCs/>
          <w:szCs w:val="22"/>
        </w:rPr>
        <w:t xml:space="preserve"> und</w:t>
      </w:r>
      <w:r w:rsidR="00C940A3">
        <w:rPr>
          <w:bCs/>
          <w:iCs/>
          <w:szCs w:val="22"/>
        </w:rPr>
        <w:t xml:space="preserve"> zudem</w:t>
      </w:r>
      <w:r w:rsidR="005B17A0">
        <w:rPr>
          <w:bCs/>
          <w:iCs/>
          <w:szCs w:val="22"/>
        </w:rPr>
        <w:t xml:space="preserve"> brandsicher</w:t>
      </w:r>
      <w:r w:rsidR="005915FD">
        <w:rPr>
          <w:bCs/>
          <w:iCs/>
          <w:szCs w:val="22"/>
        </w:rPr>
        <w:t xml:space="preserve"> </w:t>
      </w:r>
      <w:r w:rsidR="005B17A0">
        <w:rPr>
          <w:bCs/>
          <w:iCs/>
          <w:szCs w:val="22"/>
        </w:rPr>
        <w:t>sein, da</w:t>
      </w:r>
      <w:r w:rsidR="005B17A0" w:rsidRPr="005B17A0">
        <w:rPr>
          <w:bCs/>
          <w:iCs/>
          <w:szCs w:val="22"/>
        </w:rPr>
        <w:t xml:space="preserve"> </w:t>
      </w:r>
      <w:r w:rsidR="009A5529">
        <w:rPr>
          <w:bCs/>
          <w:iCs/>
          <w:szCs w:val="22"/>
        </w:rPr>
        <w:t xml:space="preserve">bei der Bedienung der </w:t>
      </w:r>
      <w:r w:rsidR="005B17A0" w:rsidRPr="005B17A0">
        <w:rPr>
          <w:bCs/>
          <w:iCs/>
          <w:szCs w:val="22"/>
        </w:rPr>
        <w:t xml:space="preserve">Dreh- </w:t>
      </w:r>
      <w:r w:rsidR="009A5529">
        <w:rPr>
          <w:bCs/>
          <w:iCs/>
          <w:szCs w:val="22"/>
        </w:rPr>
        <w:t>und</w:t>
      </w:r>
      <w:r w:rsidR="005B17A0" w:rsidRPr="005B17A0">
        <w:rPr>
          <w:bCs/>
          <w:iCs/>
          <w:szCs w:val="22"/>
        </w:rPr>
        <w:t xml:space="preserve"> Fräsmaschine</w:t>
      </w:r>
      <w:r w:rsidR="005B17A0">
        <w:rPr>
          <w:bCs/>
          <w:iCs/>
          <w:szCs w:val="22"/>
        </w:rPr>
        <w:t xml:space="preserve">n </w:t>
      </w:r>
      <w:r w:rsidR="007707DF">
        <w:rPr>
          <w:bCs/>
          <w:iCs/>
          <w:szCs w:val="22"/>
        </w:rPr>
        <w:t>in den</w:t>
      </w:r>
      <w:r w:rsidR="00C42B88">
        <w:rPr>
          <w:bCs/>
          <w:iCs/>
          <w:szCs w:val="22"/>
        </w:rPr>
        <w:t xml:space="preserve"> Werkstattbereichen </w:t>
      </w:r>
      <w:r w:rsidR="005B17A0">
        <w:rPr>
          <w:bCs/>
          <w:iCs/>
          <w:szCs w:val="22"/>
        </w:rPr>
        <w:t>Metalls</w:t>
      </w:r>
      <w:r w:rsidR="005B17A0" w:rsidRPr="005B17A0">
        <w:rPr>
          <w:bCs/>
          <w:iCs/>
          <w:szCs w:val="22"/>
        </w:rPr>
        <w:t xml:space="preserve">päne mit </w:t>
      </w:r>
      <w:r w:rsidR="005B17A0">
        <w:rPr>
          <w:bCs/>
          <w:iCs/>
          <w:szCs w:val="22"/>
        </w:rPr>
        <w:t>einer Temperatur von</w:t>
      </w:r>
      <w:r w:rsidR="00D31929">
        <w:rPr>
          <w:bCs/>
          <w:iCs/>
          <w:szCs w:val="22"/>
        </w:rPr>
        <w:t xml:space="preserve"> bis zu</w:t>
      </w:r>
      <w:r w:rsidR="005B17A0">
        <w:rPr>
          <w:bCs/>
          <w:iCs/>
          <w:szCs w:val="22"/>
        </w:rPr>
        <w:t xml:space="preserve"> </w:t>
      </w:r>
      <w:r w:rsidR="005B17A0" w:rsidRPr="005B17A0">
        <w:rPr>
          <w:bCs/>
          <w:iCs/>
          <w:szCs w:val="22"/>
        </w:rPr>
        <w:t xml:space="preserve">200 °C </w:t>
      </w:r>
      <w:r w:rsidR="005B17A0">
        <w:rPr>
          <w:bCs/>
          <w:iCs/>
          <w:szCs w:val="22"/>
        </w:rPr>
        <w:t>auf den Boden gelangen</w:t>
      </w:r>
      <w:r w:rsidR="004F5E81">
        <w:rPr>
          <w:bCs/>
          <w:iCs/>
          <w:szCs w:val="22"/>
        </w:rPr>
        <w:t xml:space="preserve"> können</w:t>
      </w:r>
      <w:r w:rsidR="005B17A0">
        <w:rPr>
          <w:bCs/>
          <w:iCs/>
          <w:szCs w:val="22"/>
        </w:rPr>
        <w:t xml:space="preserve">. </w:t>
      </w:r>
      <w:r w:rsidR="00D31929">
        <w:rPr>
          <w:bCs/>
          <w:iCs/>
          <w:szCs w:val="22"/>
        </w:rPr>
        <w:t xml:space="preserve">Zudem sollte der Belag </w:t>
      </w:r>
      <w:r w:rsidR="008F47D7">
        <w:rPr>
          <w:bCs/>
          <w:iCs/>
          <w:szCs w:val="22"/>
        </w:rPr>
        <w:t>im „Future Lab“</w:t>
      </w:r>
      <w:r w:rsidR="004F5E81">
        <w:rPr>
          <w:bCs/>
          <w:iCs/>
          <w:szCs w:val="22"/>
        </w:rPr>
        <w:t xml:space="preserve"> und</w:t>
      </w:r>
      <w:r w:rsidR="008F47D7">
        <w:rPr>
          <w:bCs/>
          <w:iCs/>
          <w:szCs w:val="22"/>
        </w:rPr>
        <w:t xml:space="preserve"> den</w:t>
      </w:r>
      <w:r w:rsidR="004F5E81">
        <w:rPr>
          <w:bCs/>
          <w:iCs/>
          <w:szCs w:val="22"/>
        </w:rPr>
        <w:t xml:space="preserve"> Werkstätten </w:t>
      </w:r>
      <w:r w:rsidR="009A5529">
        <w:rPr>
          <w:bCs/>
          <w:iCs/>
          <w:szCs w:val="22"/>
        </w:rPr>
        <w:t>optisch einheitlich sein</w:t>
      </w:r>
      <w:r w:rsidR="004F5E81">
        <w:rPr>
          <w:bCs/>
          <w:iCs/>
          <w:szCs w:val="22"/>
        </w:rPr>
        <w:t>.</w:t>
      </w:r>
      <w:r w:rsidR="00D31929">
        <w:rPr>
          <w:bCs/>
          <w:iCs/>
          <w:szCs w:val="22"/>
        </w:rPr>
        <w:t xml:space="preserve"> Fündig wurden Architekt und Bauherrn in Weinheim: Die Kautschukfliesen </w:t>
      </w:r>
      <w:proofErr w:type="spellStart"/>
      <w:r w:rsidR="00D31929">
        <w:rPr>
          <w:bCs/>
          <w:iCs/>
          <w:szCs w:val="22"/>
        </w:rPr>
        <w:t>norament</w:t>
      </w:r>
      <w:proofErr w:type="spellEnd"/>
      <w:r w:rsidR="00D31929">
        <w:rPr>
          <w:bCs/>
          <w:iCs/>
          <w:szCs w:val="22"/>
        </w:rPr>
        <w:t xml:space="preserve"> grano</w:t>
      </w:r>
      <w:r w:rsidR="00812A52">
        <w:rPr>
          <w:bCs/>
          <w:iCs/>
          <w:szCs w:val="22"/>
        </w:rPr>
        <w:t xml:space="preserve">, </w:t>
      </w:r>
      <w:r w:rsidR="008F47D7">
        <w:rPr>
          <w:bCs/>
          <w:iCs/>
          <w:szCs w:val="22"/>
        </w:rPr>
        <w:t xml:space="preserve">die </w:t>
      </w:r>
      <w:r w:rsidR="000F0A87">
        <w:rPr>
          <w:bCs/>
          <w:iCs/>
          <w:szCs w:val="22"/>
        </w:rPr>
        <w:t>auf ca. 2.000 Quadratmetern</w:t>
      </w:r>
      <w:r w:rsidR="00812A52">
        <w:rPr>
          <w:bCs/>
          <w:iCs/>
          <w:szCs w:val="22"/>
        </w:rPr>
        <w:t xml:space="preserve"> verlegt wurde</w:t>
      </w:r>
      <w:r w:rsidR="008F47D7">
        <w:rPr>
          <w:bCs/>
          <w:iCs/>
          <w:szCs w:val="22"/>
        </w:rPr>
        <w:t>n</w:t>
      </w:r>
      <w:r w:rsidR="00812A52">
        <w:rPr>
          <w:bCs/>
          <w:iCs/>
          <w:szCs w:val="22"/>
        </w:rPr>
        <w:t xml:space="preserve">, </w:t>
      </w:r>
      <w:r w:rsidR="00EA767F">
        <w:rPr>
          <w:bCs/>
          <w:iCs/>
          <w:szCs w:val="22"/>
        </w:rPr>
        <w:t xml:space="preserve">sind ebenso </w:t>
      </w:r>
      <w:r w:rsidR="00550037">
        <w:rPr>
          <w:bCs/>
          <w:iCs/>
          <w:szCs w:val="22"/>
        </w:rPr>
        <w:t>robust</w:t>
      </w:r>
      <w:r w:rsidR="00EA767F">
        <w:rPr>
          <w:bCs/>
          <w:iCs/>
          <w:szCs w:val="22"/>
        </w:rPr>
        <w:t xml:space="preserve"> wie langlebig und ermöglichen zugleich eine funktionsübergreifende Gestaltung</w:t>
      </w:r>
      <w:r w:rsidR="00463FFB">
        <w:rPr>
          <w:bCs/>
          <w:iCs/>
          <w:szCs w:val="22"/>
        </w:rPr>
        <w:t xml:space="preserve"> im gleichen Design</w:t>
      </w:r>
      <w:r w:rsidR="00EA767F">
        <w:rPr>
          <w:bCs/>
          <w:iCs/>
          <w:szCs w:val="22"/>
        </w:rPr>
        <w:t xml:space="preserve">. </w:t>
      </w:r>
    </w:p>
    <w:p w14:paraId="6772C606" w14:textId="3923B48A" w:rsidR="00AD12B8" w:rsidRDefault="00AD12B8" w:rsidP="00541C7B">
      <w:pPr>
        <w:autoSpaceDE w:val="0"/>
        <w:autoSpaceDN w:val="0"/>
        <w:adjustRightInd w:val="0"/>
        <w:spacing w:line="320" w:lineRule="atLeast"/>
        <w:jc w:val="both"/>
        <w:rPr>
          <w:bCs/>
          <w:iCs/>
          <w:szCs w:val="22"/>
        </w:rPr>
      </w:pPr>
    </w:p>
    <w:p w14:paraId="29D1DC3D" w14:textId="3264B194" w:rsidR="00AD12B8" w:rsidRPr="00AD12B8" w:rsidRDefault="00EF61D8" w:rsidP="00541C7B">
      <w:pPr>
        <w:autoSpaceDE w:val="0"/>
        <w:autoSpaceDN w:val="0"/>
        <w:adjustRightInd w:val="0"/>
        <w:spacing w:line="320" w:lineRule="atLeast"/>
        <w:jc w:val="both"/>
        <w:rPr>
          <w:b/>
          <w:iCs/>
          <w:szCs w:val="22"/>
        </w:rPr>
      </w:pPr>
      <w:r>
        <w:rPr>
          <w:b/>
          <w:iCs/>
          <w:szCs w:val="22"/>
        </w:rPr>
        <w:t>Gute Erfahrungen mit Kautschukböden in Werkstätten</w:t>
      </w:r>
    </w:p>
    <w:p w14:paraId="3A08D3C2" w14:textId="7FB08347" w:rsidR="0054717D" w:rsidRDefault="0054717D" w:rsidP="00541C7B">
      <w:pPr>
        <w:autoSpaceDE w:val="0"/>
        <w:autoSpaceDN w:val="0"/>
        <w:adjustRightInd w:val="0"/>
        <w:spacing w:line="320" w:lineRule="atLeast"/>
        <w:jc w:val="both"/>
        <w:rPr>
          <w:bCs/>
          <w:iCs/>
          <w:szCs w:val="22"/>
        </w:rPr>
      </w:pPr>
    </w:p>
    <w:p w14:paraId="7AF75DC2" w14:textId="46020003" w:rsidR="00435DE4" w:rsidRDefault="00EE603A" w:rsidP="009D517D">
      <w:pPr>
        <w:autoSpaceDE w:val="0"/>
        <w:autoSpaceDN w:val="0"/>
        <w:adjustRightInd w:val="0"/>
        <w:spacing w:line="320" w:lineRule="atLeast"/>
        <w:jc w:val="both"/>
        <w:rPr>
          <w:rFonts w:cs="Arial"/>
          <w:bCs/>
          <w:szCs w:val="22"/>
        </w:rPr>
      </w:pPr>
      <w:r>
        <w:rPr>
          <w:bCs/>
          <w:iCs/>
          <w:szCs w:val="22"/>
        </w:rPr>
        <w:t xml:space="preserve">Die High-Tech-Orientierung der Ausbildung </w:t>
      </w:r>
      <w:r w:rsidR="00435DE4">
        <w:rPr>
          <w:bCs/>
          <w:iCs/>
          <w:szCs w:val="22"/>
        </w:rPr>
        <w:t>wird durch die</w:t>
      </w:r>
      <w:r>
        <w:rPr>
          <w:bCs/>
          <w:iCs/>
          <w:szCs w:val="22"/>
        </w:rPr>
        <w:t xml:space="preserve"> Architektur des Gebäudes </w:t>
      </w:r>
      <w:r w:rsidR="00435DE4">
        <w:rPr>
          <w:bCs/>
          <w:iCs/>
          <w:szCs w:val="22"/>
        </w:rPr>
        <w:t xml:space="preserve">reflektiert – </w:t>
      </w:r>
      <w:r>
        <w:rPr>
          <w:bCs/>
          <w:iCs/>
          <w:szCs w:val="22"/>
        </w:rPr>
        <w:t xml:space="preserve">und das im wahrsten Sinne des Wortes. Hinter der </w:t>
      </w:r>
      <w:r w:rsidR="00435DE4">
        <w:rPr>
          <w:bCs/>
          <w:iCs/>
          <w:szCs w:val="22"/>
        </w:rPr>
        <w:t xml:space="preserve">verspiegelten </w:t>
      </w:r>
      <w:r>
        <w:rPr>
          <w:bCs/>
          <w:iCs/>
          <w:szCs w:val="22"/>
        </w:rPr>
        <w:t xml:space="preserve">Glasfassade befindet sich </w:t>
      </w:r>
      <w:r w:rsidR="000F0A87">
        <w:rPr>
          <w:bCs/>
          <w:iCs/>
          <w:szCs w:val="22"/>
        </w:rPr>
        <w:t>zunächst der</w:t>
      </w:r>
      <w:r w:rsidR="00435DE4">
        <w:rPr>
          <w:bCs/>
          <w:iCs/>
          <w:szCs w:val="22"/>
        </w:rPr>
        <w:t xml:space="preserve"> weitläufige</w:t>
      </w:r>
      <w:r w:rsidR="00B576D7">
        <w:rPr>
          <w:bCs/>
          <w:iCs/>
          <w:szCs w:val="22"/>
        </w:rPr>
        <w:t xml:space="preserve"> Eingangsbereich</w:t>
      </w:r>
      <w:r w:rsidR="004132EF">
        <w:rPr>
          <w:bCs/>
          <w:iCs/>
          <w:szCs w:val="22"/>
        </w:rPr>
        <w:t xml:space="preserve"> </w:t>
      </w:r>
      <w:r w:rsidR="009A7A7E" w:rsidRPr="006B2908">
        <w:rPr>
          <w:bCs/>
          <w:iCs/>
          <w:szCs w:val="22"/>
        </w:rPr>
        <w:t xml:space="preserve">des </w:t>
      </w:r>
      <w:r w:rsidR="006B2908">
        <w:rPr>
          <w:bCs/>
          <w:iCs/>
          <w:szCs w:val="22"/>
        </w:rPr>
        <w:t>„</w:t>
      </w:r>
      <w:r w:rsidR="009A7A7E" w:rsidRPr="006B2908">
        <w:rPr>
          <w:bCs/>
          <w:iCs/>
          <w:szCs w:val="22"/>
        </w:rPr>
        <w:t>Future Lab</w:t>
      </w:r>
      <w:r w:rsidR="006B2908">
        <w:rPr>
          <w:bCs/>
          <w:iCs/>
          <w:szCs w:val="22"/>
        </w:rPr>
        <w:t>“</w:t>
      </w:r>
      <w:r w:rsidR="009A7A7E" w:rsidRPr="006B2908">
        <w:rPr>
          <w:bCs/>
          <w:iCs/>
          <w:szCs w:val="22"/>
        </w:rPr>
        <w:t xml:space="preserve">, das </w:t>
      </w:r>
      <w:r w:rsidR="004132EF" w:rsidRPr="006B2908">
        <w:rPr>
          <w:bCs/>
          <w:iCs/>
          <w:szCs w:val="22"/>
        </w:rPr>
        <w:t>in d</w:t>
      </w:r>
      <w:r w:rsidR="009A7A7E" w:rsidRPr="006B2908">
        <w:rPr>
          <w:bCs/>
          <w:iCs/>
          <w:szCs w:val="22"/>
        </w:rPr>
        <w:t xml:space="preserve">ie </w:t>
      </w:r>
      <w:r w:rsidR="004132EF" w:rsidRPr="006B2908">
        <w:rPr>
          <w:bCs/>
          <w:iCs/>
          <w:szCs w:val="22"/>
        </w:rPr>
        <w:t>Bereiche</w:t>
      </w:r>
      <w:r w:rsidR="00E40656" w:rsidRPr="006B2908">
        <w:t xml:space="preserve"> </w:t>
      </w:r>
      <w:proofErr w:type="spellStart"/>
      <w:r w:rsidR="00E40656" w:rsidRPr="006B2908">
        <w:rPr>
          <w:bCs/>
          <w:iCs/>
          <w:szCs w:val="22"/>
        </w:rPr>
        <w:t>Holodeck</w:t>
      </w:r>
      <w:proofErr w:type="spellEnd"/>
      <w:r w:rsidR="00E40656" w:rsidRPr="006B2908">
        <w:rPr>
          <w:bCs/>
          <w:iCs/>
          <w:szCs w:val="22"/>
        </w:rPr>
        <w:t>, Digital Twin und Education</w:t>
      </w:r>
      <w:r w:rsidR="004132EF" w:rsidRPr="006B2908">
        <w:rPr>
          <w:bCs/>
          <w:iCs/>
          <w:szCs w:val="22"/>
        </w:rPr>
        <w:t xml:space="preserve"> </w:t>
      </w:r>
      <w:r w:rsidR="009A7A7E" w:rsidRPr="006B2908">
        <w:rPr>
          <w:bCs/>
          <w:iCs/>
          <w:szCs w:val="22"/>
        </w:rPr>
        <w:t>u</w:t>
      </w:r>
      <w:r w:rsidR="004132EF" w:rsidRPr="006B2908">
        <w:rPr>
          <w:bCs/>
          <w:iCs/>
          <w:szCs w:val="22"/>
        </w:rPr>
        <w:t>nterteilt</w:t>
      </w:r>
      <w:r w:rsidR="009A7A7E" w:rsidRPr="006B2908">
        <w:rPr>
          <w:bCs/>
          <w:iCs/>
          <w:szCs w:val="22"/>
        </w:rPr>
        <w:t xml:space="preserve"> ist.</w:t>
      </w:r>
      <w:r w:rsidR="000F0A87" w:rsidRPr="006B2908">
        <w:rPr>
          <w:bCs/>
          <w:iCs/>
          <w:szCs w:val="22"/>
        </w:rPr>
        <w:t xml:space="preserve"> </w:t>
      </w:r>
      <w:r w:rsidR="000F0A87">
        <w:rPr>
          <w:bCs/>
          <w:iCs/>
          <w:szCs w:val="22"/>
        </w:rPr>
        <w:t xml:space="preserve">Hier werden mit </w:t>
      </w:r>
      <w:r w:rsidRPr="00006D48">
        <w:rPr>
          <w:bCs/>
          <w:iCs/>
          <w:szCs w:val="22"/>
        </w:rPr>
        <w:t>Hilfe modernster Hard- und Software industrielle Prozesse simulier</w:t>
      </w:r>
      <w:r>
        <w:rPr>
          <w:bCs/>
          <w:iCs/>
          <w:szCs w:val="22"/>
        </w:rPr>
        <w:t xml:space="preserve">t und mittels </w:t>
      </w:r>
      <w:r w:rsidRPr="00006D48">
        <w:rPr>
          <w:bCs/>
          <w:iCs/>
          <w:szCs w:val="22"/>
        </w:rPr>
        <w:t xml:space="preserve">Virtual Reality </w:t>
      </w:r>
      <w:r>
        <w:rPr>
          <w:bCs/>
          <w:iCs/>
          <w:szCs w:val="22"/>
        </w:rPr>
        <w:t xml:space="preserve">(VR) dargestellt. </w:t>
      </w:r>
      <w:r w:rsidR="00286E63">
        <w:rPr>
          <w:bCs/>
          <w:iCs/>
          <w:szCs w:val="22"/>
        </w:rPr>
        <w:t xml:space="preserve">Highlight ist das </w:t>
      </w:r>
      <w:proofErr w:type="spellStart"/>
      <w:r w:rsidR="00286E63" w:rsidRPr="00006D48">
        <w:rPr>
          <w:bCs/>
          <w:iCs/>
          <w:szCs w:val="22"/>
        </w:rPr>
        <w:t>Holodeck</w:t>
      </w:r>
      <w:proofErr w:type="spellEnd"/>
      <w:r w:rsidR="00286E63" w:rsidRPr="00006D48">
        <w:rPr>
          <w:bCs/>
          <w:iCs/>
          <w:szCs w:val="22"/>
        </w:rPr>
        <w:t xml:space="preserve"> VR, das </w:t>
      </w:r>
      <w:r w:rsidR="00286E63">
        <w:rPr>
          <w:bCs/>
          <w:iCs/>
          <w:szCs w:val="22"/>
        </w:rPr>
        <w:t xml:space="preserve">den </w:t>
      </w:r>
      <w:r w:rsidR="00286E63" w:rsidRPr="00006D48">
        <w:rPr>
          <w:bCs/>
          <w:iCs/>
          <w:szCs w:val="22"/>
        </w:rPr>
        <w:t xml:space="preserve">Teilnehmern ermöglicht, sich ortsunabhängig und gemeinsam im virtuellen Raum </w:t>
      </w:r>
      <w:r w:rsidR="00561F0C">
        <w:rPr>
          <w:bCs/>
          <w:iCs/>
          <w:szCs w:val="22"/>
        </w:rPr>
        <w:t xml:space="preserve">zu bewegen. </w:t>
      </w:r>
      <w:r w:rsidR="00B576D7" w:rsidRPr="00DA3701">
        <w:rPr>
          <w:bCs/>
          <w:iCs/>
          <w:szCs w:val="22"/>
        </w:rPr>
        <w:t xml:space="preserve">Durch </w:t>
      </w:r>
      <w:r w:rsidR="00B576D7">
        <w:rPr>
          <w:bCs/>
          <w:iCs/>
          <w:szCs w:val="22"/>
        </w:rPr>
        <w:t xml:space="preserve">die </w:t>
      </w:r>
      <w:r w:rsidR="00435DE4">
        <w:rPr>
          <w:bCs/>
          <w:iCs/>
          <w:szCs w:val="22"/>
        </w:rPr>
        <w:t xml:space="preserve">Möblierung, die </w:t>
      </w:r>
      <w:r w:rsidR="00B576D7">
        <w:rPr>
          <w:bCs/>
          <w:iCs/>
          <w:szCs w:val="22"/>
        </w:rPr>
        <w:t xml:space="preserve">Bühne </w:t>
      </w:r>
      <w:r w:rsidR="00B576D7" w:rsidRPr="00DA3701">
        <w:rPr>
          <w:bCs/>
          <w:iCs/>
          <w:szCs w:val="22"/>
        </w:rPr>
        <w:t xml:space="preserve">und die Medientechnik </w:t>
      </w:r>
      <w:r w:rsidR="000F0A87">
        <w:rPr>
          <w:bCs/>
          <w:iCs/>
          <w:szCs w:val="22"/>
        </w:rPr>
        <w:t xml:space="preserve">mit </w:t>
      </w:r>
      <w:r w:rsidR="000F0A87">
        <w:rPr>
          <w:bCs/>
          <w:iCs/>
          <w:szCs w:val="22"/>
        </w:rPr>
        <w:lastRenderedPageBreak/>
        <w:t xml:space="preserve">Großmonitoren </w:t>
      </w:r>
      <w:r w:rsidR="00435DE4">
        <w:rPr>
          <w:bCs/>
          <w:iCs/>
          <w:szCs w:val="22"/>
        </w:rPr>
        <w:t xml:space="preserve">besteht </w:t>
      </w:r>
      <w:r w:rsidR="00747BE7">
        <w:rPr>
          <w:bCs/>
          <w:iCs/>
          <w:szCs w:val="22"/>
        </w:rPr>
        <w:t>im „Future Lab“</w:t>
      </w:r>
      <w:r w:rsidR="00435DE4">
        <w:rPr>
          <w:bCs/>
          <w:iCs/>
          <w:szCs w:val="22"/>
        </w:rPr>
        <w:t xml:space="preserve"> </w:t>
      </w:r>
      <w:r w:rsidR="00B576D7" w:rsidRPr="00DA3701">
        <w:rPr>
          <w:bCs/>
          <w:iCs/>
          <w:szCs w:val="22"/>
        </w:rPr>
        <w:t>auch die Möglichkeit, Workshops</w:t>
      </w:r>
      <w:r w:rsidR="000F0A87">
        <w:rPr>
          <w:bCs/>
          <w:iCs/>
          <w:szCs w:val="22"/>
        </w:rPr>
        <w:t xml:space="preserve"> und </w:t>
      </w:r>
      <w:r w:rsidR="00B576D7" w:rsidRPr="00DA3701">
        <w:rPr>
          <w:bCs/>
          <w:iCs/>
          <w:szCs w:val="22"/>
        </w:rPr>
        <w:t>Veranstaltungen durchzuführen.</w:t>
      </w:r>
      <w:r w:rsidR="00435DE4">
        <w:rPr>
          <w:bCs/>
          <w:iCs/>
          <w:szCs w:val="22"/>
        </w:rPr>
        <w:t xml:space="preserve"> </w:t>
      </w:r>
      <w:r w:rsidR="00286E63">
        <w:rPr>
          <w:bCs/>
          <w:iCs/>
          <w:szCs w:val="22"/>
        </w:rPr>
        <w:t>„</w:t>
      </w:r>
      <w:r w:rsidR="00141806">
        <w:rPr>
          <w:bCs/>
          <w:iCs/>
          <w:szCs w:val="22"/>
        </w:rPr>
        <w:t>Im Vorfeld des Bauvorhabens haben wir uns mit den Bauherr</w:t>
      </w:r>
      <w:r w:rsidR="00B4031B">
        <w:rPr>
          <w:bCs/>
          <w:iCs/>
          <w:szCs w:val="22"/>
        </w:rPr>
        <w:t>e</w:t>
      </w:r>
      <w:r w:rsidR="00141806">
        <w:rPr>
          <w:bCs/>
          <w:iCs/>
          <w:szCs w:val="22"/>
        </w:rPr>
        <w:t xml:space="preserve">n die </w:t>
      </w:r>
      <w:proofErr w:type="spellStart"/>
      <w:r w:rsidR="00141806">
        <w:rPr>
          <w:bCs/>
          <w:iCs/>
          <w:szCs w:val="22"/>
        </w:rPr>
        <w:t>nora</w:t>
      </w:r>
      <w:r w:rsidR="00BF0FA2">
        <w:rPr>
          <w:bCs/>
          <w:iCs/>
          <w:szCs w:val="22"/>
        </w:rPr>
        <w:t>ment</w:t>
      </w:r>
      <w:proofErr w:type="spellEnd"/>
      <w:r w:rsidR="00141806">
        <w:rPr>
          <w:bCs/>
          <w:iCs/>
          <w:szCs w:val="22"/>
        </w:rPr>
        <w:t xml:space="preserve"> Böden in den Werkstätten </w:t>
      </w:r>
      <w:r w:rsidR="000F5478">
        <w:rPr>
          <w:bCs/>
          <w:iCs/>
          <w:szCs w:val="22"/>
        </w:rPr>
        <w:t>eines Referenzprojekts angesehen</w:t>
      </w:r>
      <w:r w:rsidR="00141806">
        <w:rPr>
          <w:bCs/>
          <w:iCs/>
          <w:szCs w:val="22"/>
        </w:rPr>
        <w:t xml:space="preserve"> und von den Nutzern dort erfahren, dass die Kautschuk</w:t>
      </w:r>
      <w:r w:rsidR="000779C5">
        <w:rPr>
          <w:bCs/>
          <w:iCs/>
          <w:szCs w:val="22"/>
        </w:rPr>
        <w:t>f</w:t>
      </w:r>
      <w:r w:rsidR="00141806">
        <w:rPr>
          <w:bCs/>
          <w:iCs/>
          <w:szCs w:val="22"/>
        </w:rPr>
        <w:t xml:space="preserve">liesen auch </w:t>
      </w:r>
      <w:r w:rsidR="00FB5C2A">
        <w:rPr>
          <w:bCs/>
          <w:iCs/>
          <w:szCs w:val="22"/>
        </w:rPr>
        <w:t>bei</w:t>
      </w:r>
      <w:r w:rsidR="00141806">
        <w:rPr>
          <w:bCs/>
          <w:iCs/>
          <w:szCs w:val="22"/>
        </w:rPr>
        <w:t xml:space="preserve"> hohen Belastungen </w:t>
      </w:r>
      <w:r w:rsidR="00BF0FA2">
        <w:rPr>
          <w:bCs/>
          <w:iCs/>
          <w:szCs w:val="22"/>
        </w:rPr>
        <w:t xml:space="preserve">langfristig </w:t>
      </w:r>
      <w:r w:rsidR="00141806">
        <w:rPr>
          <w:bCs/>
          <w:iCs/>
          <w:szCs w:val="22"/>
        </w:rPr>
        <w:t>bestens funktionieren</w:t>
      </w:r>
      <w:r w:rsidR="000F5478">
        <w:rPr>
          <w:bCs/>
          <w:iCs/>
          <w:szCs w:val="22"/>
        </w:rPr>
        <w:t xml:space="preserve"> und sie mit den Belägen sehr zufrieden sind</w:t>
      </w:r>
      <w:r w:rsidR="00141806">
        <w:rPr>
          <w:bCs/>
          <w:iCs/>
          <w:szCs w:val="22"/>
        </w:rPr>
        <w:t xml:space="preserve">“, berichtet Architekt Dietmar Auer von der </w:t>
      </w:r>
      <w:r w:rsidR="00141806" w:rsidRPr="00691BA7">
        <w:rPr>
          <w:rFonts w:cs="Arial"/>
          <w:bCs/>
          <w:szCs w:val="22"/>
        </w:rPr>
        <w:t>Auer Facility Management GmbH</w:t>
      </w:r>
      <w:r w:rsidR="00141806">
        <w:rPr>
          <w:rFonts w:cs="Arial"/>
          <w:bCs/>
          <w:szCs w:val="22"/>
        </w:rPr>
        <w:t>, der für den Umbau verantwortlich war.</w:t>
      </w:r>
      <w:r w:rsidR="00ED2632" w:rsidRPr="00ED2632">
        <w:rPr>
          <w:rFonts w:cs="Arial"/>
          <w:bCs/>
          <w:szCs w:val="22"/>
        </w:rPr>
        <w:t xml:space="preserve"> </w:t>
      </w:r>
    </w:p>
    <w:p w14:paraId="43CEF87B" w14:textId="07B6FE5F" w:rsidR="00435DE4" w:rsidRDefault="00435DE4" w:rsidP="009D517D">
      <w:pPr>
        <w:autoSpaceDE w:val="0"/>
        <w:autoSpaceDN w:val="0"/>
        <w:adjustRightInd w:val="0"/>
        <w:spacing w:line="320" w:lineRule="atLeast"/>
        <w:jc w:val="both"/>
        <w:rPr>
          <w:rFonts w:cs="Arial"/>
          <w:bCs/>
          <w:szCs w:val="22"/>
        </w:rPr>
      </w:pPr>
    </w:p>
    <w:p w14:paraId="12493684" w14:textId="2B1666F2" w:rsidR="00435DE4" w:rsidRPr="00435DE4" w:rsidRDefault="000F6474" w:rsidP="009D517D">
      <w:pPr>
        <w:autoSpaceDE w:val="0"/>
        <w:autoSpaceDN w:val="0"/>
        <w:adjustRightInd w:val="0"/>
        <w:spacing w:line="320" w:lineRule="atLeast"/>
        <w:jc w:val="both"/>
        <w:rPr>
          <w:rFonts w:cs="Arial"/>
          <w:b/>
          <w:szCs w:val="22"/>
        </w:rPr>
      </w:pPr>
      <w:r>
        <w:rPr>
          <w:rFonts w:cs="Arial"/>
          <w:b/>
          <w:szCs w:val="22"/>
        </w:rPr>
        <w:t>Extrem widerstandsfähig und brandsicher</w:t>
      </w:r>
    </w:p>
    <w:p w14:paraId="2F05AC7D" w14:textId="77777777" w:rsidR="00435DE4" w:rsidRDefault="00435DE4" w:rsidP="009D517D">
      <w:pPr>
        <w:autoSpaceDE w:val="0"/>
        <w:autoSpaceDN w:val="0"/>
        <w:adjustRightInd w:val="0"/>
        <w:spacing w:line="320" w:lineRule="atLeast"/>
        <w:jc w:val="both"/>
        <w:rPr>
          <w:rFonts w:cs="Arial"/>
          <w:bCs/>
          <w:szCs w:val="22"/>
        </w:rPr>
      </w:pPr>
    </w:p>
    <w:p w14:paraId="53110C31" w14:textId="5296D5B1" w:rsidR="00773550" w:rsidRDefault="00E10210" w:rsidP="009D517D">
      <w:pPr>
        <w:autoSpaceDE w:val="0"/>
        <w:autoSpaceDN w:val="0"/>
        <w:adjustRightInd w:val="0"/>
        <w:spacing w:line="320" w:lineRule="atLeast"/>
        <w:jc w:val="both"/>
        <w:rPr>
          <w:rFonts w:cs="Arial"/>
          <w:bCs/>
          <w:szCs w:val="22"/>
        </w:rPr>
      </w:pPr>
      <w:r>
        <w:rPr>
          <w:rFonts w:cs="Arial"/>
          <w:bCs/>
          <w:szCs w:val="22"/>
        </w:rPr>
        <w:t xml:space="preserve">Im „Future Lab“ wurde ein </w:t>
      </w:r>
      <w:r w:rsidR="00D9358B">
        <w:rPr>
          <w:rFonts w:cs="Arial"/>
          <w:bCs/>
          <w:szCs w:val="22"/>
        </w:rPr>
        <w:t xml:space="preserve">Teil der </w:t>
      </w:r>
      <w:r w:rsidR="00ED2632">
        <w:rPr>
          <w:rFonts w:cs="Arial"/>
          <w:bCs/>
          <w:szCs w:val="22"/>
        </w:rPr>
        <w:t>3,5 Millimeter</w:t>
      </w:r>
      <w:r w:rsidR="00435DE4">
        <w:rPr>
          <w:rFonts w:cs="Arial"/>
          <w:bCs/>
          <w:szCs w:val="22"/>
        </w:rPr>
        <w:t xml:space="preserve"> </w:t>
      </w:r>
      <w:r w:rsidR="00ED2632">
        <w:rPr>
          <w:rFonts w:cs="Arial"/>
          <w:bCs/>
          <w:szCs w:val="22"/>
        </w:rPr>
        <w:t xml:space="preserve">dicken </w:t>
      </w:r>
      <w:proofErr w:type="spellStart"/>
      <w:r w:rsidR="00ED2632">
        <w:rPr>
          <w:rFonts w:cs="Arial"/>
          <w:bCs/>
          <w:szCs w:val="22"/>
        </w:rPr>
        <w:t>norament</w:t>
      </w:r>
      <w:proofErr w:type="spellEnd"/>
      <w:r w:rsidR="00ED2632">
        <w:rPr>
          <w:rFonts w:cs="Arial"/>
          <w:bCs/>
          <w:szCs w:val="22"/>
        </w:rPr>
        <w:t xml:space="preserve"> Fliesen </w:t>
      </w:r>
      <w:r w:rsidR="00773550">
        <w:rPr>
          <w:rFonts w:cs="Arial"/>
          <w:bCs/>
          <w:szCs w:val="22"/>
        </w:rPr>
        <w:t>auf Doppelböden installiert</w:t>
      </w:r>
      <w:r w:rsidR="007429BE">
        <w:rPr>
          <w:rFonts w:cs="Arial"/>
          <w:bCs/>
          <w:szCs w:val="22"/>
        </w:rPr>
        <w:t xml:space="preserve">, so dass die darunterliegenden Kabel und Leitungen jederzeit zugänglich sind. </w:t>
      </w:r>
      <w:r w:rsidR="00D9358B">
        <w:rPr>
          <w:rFonts w:cs="Arial"/>
          <w:bCs/>
          <w:szCs w:val="22"/>
        </w:rPr>
        <w:t>Die hellgrauen</w:t>
      </w:r>
      <w:r w:rsidR="007429BE">
        <w:rPr>
          <w:bCs/>
          <w:iCs/>
          <w:szCs w:val="22"/>
        </w:rPr>
        <w:t xml:space="preserve"> Beläge </w:t>
      </w:r>
      <w:r w:rsidR="00D9358B">
        <w:rPr>
          <w:bCs/>
          <w:iCs/>
          <w:szCs w:val="22"/>
        </w:rPr>
        <w:t xml:space="preserve">passen </w:t>
      </w:r>
      <w:r w:rsidR="00773550">
        <w:rPr>
          <w:bCs/>
          <w:iCs/>
          <w:szCs w:val="22"/>
        </w:rPr>
        <w:t xml:space="preserve">perfekt in das </w:t>
      </w:r>
      <w:r w:rsidR="001F7C09">
        <w:rPr>
          <w:bCs/>
          <w:iCs/>
          <w:szCs w:val="22"/>
        </w:rPr>
        <w:t xml:space="preserve">Farbkonzept in </w:t>
      </w:r>
      <w:r w:rsidR="00773550">
        <w:rPr>
          <w:bCs/>
          <w:iCs/>
          <w:szCs w:val="22"/>
        </w:rPr>
        <w:t>Weiß-Grau-Schwarz</w:t>
      </w:r>
      <w:r w:rsidR="00EE603A">
        <w:rPr>
          <w:rFonts w:cs="Arial"/>
          <w:bCs/>
          <w:szCs w:val="22"/>
        </w:rPr>
        <w:t xml:space="preserve">. </w:t>
      </w:r>
      <w:r w:rsidR="007D1786">
        <w:rPr>
          <w:rFonts w:cs="Arial"/>
          <w:bCs/>
          <w:szCs w:val="22"/>
        </w:rPr>
        <w:t>In den</w:t>
      </w:r>
      <w:r w:rsidR="00EE603A">
        <w:rPr>
          <w:rFonts w:cs="Arial"/>
          <w:bCs/>
          <w:szCs w:val="22"/>
        </w:rPr>
        <w:t xml:space="preserve"> Boden integrierte </w:t>
      </w:r>
      <w:r w:rsidR="00E40656">
        <w:rPr>
          <w:rFonts w:cs="Arial"/>
          <w:bCs/>
          <w:szCs w:val="22"/>
        </w:rPr>
        <w:t>LED-</w:t>
      </w:r>
      <w:r w:rsidR="00EE603A">
        <w:rPr>
          <w:rFonts w:cs="Arial"/>
          <w:bCs/>
          <w:szCs w:val="22"/>
        </w:rPr>
        <w:t>Lichtleiste</w:t>
      </w:r>
      <w:r w:rsidR="007D1786">
        <w:rPr>
          <w:rFonts w:cs="Arial"/>
          <w:bCs/>
          <w:szCs w:val="22"/>
        </w:rPr>
        <w:t xml:space="preserve">n </w:t>
      </w:r>
      <w:r w:rsidR="007D1786" w:rsidRPr="007D1786">
        <w:rPr>
          <w:rFonts w:cs="Arial"/>
          <w:bCs/>
          <w:szCs w:val="22"/>
        </w:rPr>
        <w:t xml:space="preserve">grenzen die Bereiche </w:t>
      </w:r>
      <w:proofErr w:type="spellStart"/>
      <w:r w:rsidR="007D1786" w:rsidRPr="007D1786">
        <w:rPr>
          <w:rFonts w:cs="Arial"/>
          <w:bCs/>
          <w:szCs w:val="22"/>
        </w:rPr>
        <w:t>Holodeck</w:t>
      </w:r>
      <w:proofErr w:type="spellEnd"/>
      <w:r w:rsidR="007D1786" w:rsidRPr="007D1786">
        <w:rPr>
          <w:rFonts w:cs="Arial"/>
          <w:bCs/>
          <w:szCs w:val="22"/>
        </w:rPr>
        <w:t>, Digital Twin und Education</w:t>
      </w:r>
      <w:r w:rsidR="007D1786">
        <w:rPr>
          <w:rFonts w:cs="Arial"/>
          <w:bCs/>
          <w:szCs w:val="22"/>
        </w:rPr>
        <w:t xml:space="preserve"> </w:t>
      </w:r>
      <w:r w:rsidR="00E40656" w:rsidRPr="007D1786">
        <w:rPr>
          <w:rFonts w:cs="Arial"/>
          <w:bCs/>
          <w:szCs w:val="22"/>
        </w:rPr>
        <w:t xml:space="preserve">im </w:t>
      </w:r>
      <w:r w:rsidR="00E40656">
        <w:rPr>
          <w:rFonts w:cs="Arial"/>
          <w:bCs/>
          <w:szCs w:val="22"/>
        </w:rPr>
        <w:t>„</w:t>
      </w:r>
      <w:r w:rsidR="00E40656" w:rsidRPr="007D1786">
        <w:rPr>
          <w:rFonts w:cs="Arial"/>
          <w:bCs/>
          <w:szCs w:val="22"/>
        </w:rPr>
        <w:t>Future Lab</w:t>
      </w:r>
      <w:r w:rsidR="00E40656">
        <w:rPr>
          <w:rFonts w:cs="Arial"/>
          <w:bCs/>
          <w:szCs w:val="22"/>
        </w:rPr>
        <w:t>“</w:t>
      </w:r>
      <w:r w:rsidR="00E40656" w:rsidRPr="007D1786">
        <w:rPr>
          <w:rFonts w:cs="Arial"/>
          <w:bCs/>
          <w:szCs w:val="22"/>
        </w:rPr>
        <w:t xml:space="preserve"> </w:t>
      </w:r>
      <w:r w:rsidR="007D1786">
        <w:rPr>
          <w:rFonts w:cs="Arial"/>
          <w:bCs/>
          <w:szCs w:val="22"/>
        </w:rPr>
        <w:t xml:space="preserve">voneinander ab. Danach kommt der </w:t>
      </w:r>
      <w:r w:rsidR="00FB5C2A" w:rsidRPr="006B2908">
        <w:rPr>
          <w:rFonts w:cs="Arial"/>
          <w:bCs/>
          <w:szCs w:val="22"/>
        </w:rPr>
        <w:t>Gebäudeteil</w:t>
      </w:r>
      <w:r w:rsidR="009A7A7E" w:rsidRPr="006B2908">
        <w:rPr>
          <w:rFonts w:cs="Arial"/>
          <w:bCs/>
          <w:szCs w:val="22"/>
        </w:rPr>
        <w:t xml:space="preserve"> der Ausbildungswerkstatt</w:t>
      </w:r>
      <w:r w:rsidR="009A7A7E">
        <w:rPr>
          <w:rFonts w:cs="Arial"/>
          <w:bCs/>
          <w:szCs w:val="22"/>
        </w:rPr>
        <w:t>.</w:t>
      </w:r>
      <w:r w:rsidR="00FB5C2A">
        <w:rPr>
          <w:rFonts w:cs="Arial"/>
          <w:bCs/>
          <w:szCs w:val="22"/>
        </w:rPr>
        <w:t xml:space="preserve"> </w:t>
      </w:r>
      <w:r w:rsidR="00E37B19">
        <w:rPr>
          <w:rFonts w:cs="Arial"/>
          <w:bCs/>
          <w:szCs w:val="22"/>
        </w:rPr>
        <w:t xml:space="preserve">Hier lernen die </w:t>
      </w:r>
      <w:r w:rsidR="00BF0FA2">
        <w:rPr>
          <w:rFonts w:cs="Arial"/>
          <w:bCs/>
          <w:szCs w:val="22"/>
        </w:rPr>
        <w:t>Azubis</w:t>
      </w:r>
      <w:r w:rsidR="00E37B19">
        <w:rPr>
          <w:rFonts w:cs="Arial"/>
          <w:bCs/>
          <w:szCs w:val="22"/>
        </w:rPr>
        <w:t>, d</w:t>
      </w:r>
      <w:r w:rsidR="00BF0FA2">
        <w:rPr>
          <w:rFonts w:cs="Arial"/>
          <w:bCs/>
          <w:szCs w:val="22"/>
        </w:rPr>
        <w:t xml:space="preserve">urch den </w:t>
      </w:r>
      <w:r w:rsidR="00BF0FA2" w:rsidRPr="00BF0FA2">
        <w:rPr>
          <w:rFonts w:cs="Arial"/>
          <w:bCs/>
          <w:szCs w:val="22"/>
        </w:rPr>
        <w:t xml:space="preserve">Einsatz von Steuerungstechnik </w:t>
      </w:r>
      <w:r w:rsidR="00435DE4">
        <w:rPr>
          <w:rFonts w:cs="Arial"/>
          <w:bCs/>
          <w:szCs w:val="22"/>
        </w:rPr>
        <w:t xml:space="preserve">komplexe </w:t>
      </w:r>
      <w:r w:rsidR="00BF0FA2" w:rsidRPr="00BF0FA2">
        <w:rPr>
          <w:rFonts w:cs="Arial"/>
          <w:bCs/>
          <w:szCs w:val="22"/>
        </w:rPr>
        <w:t>Werkstücke</w:t>
      </w:r>
      <w:r w:rsidR="00435DE4">
        <w:rPr>
          <w:rFonts w:cs="Arial"/>
          <w:bCs/>
          <w:szCs w:val="22"/>
        </w:rPr>
        <w:t xml:space="preserve"> mit hoher Präzision </w:t>
      </w:r>
      <w:r w:rsidR="00BF0FA2" w:rsidRPr="00BF0FA2">
        <w:rPr>
          <w:rFonts w:cs="Arial"/>
          <w:bCs/>
          <w:szCs w:val="22"/>
        </w:rPr>
        <w:t>automatisch herzustellen.</w:t>
      </w:r>
      <w:r w:rsidR="00EE603A">
        <w:rPr>
          <w:rFonts w:cs="Arial"/>
          <w:bCs/>
          <w:szCs w:val="22"/>
        </w:rPr>
        <w:t xml:space="preserve"> </w:t>
      </w:r>
      <w:r w:rsidR="004671FA" w:rsidRPr="006B2908">
        <w:rPr>
          <w:rFonts w:cs="Arial"/>
          <w:bCs/>
          <w:szCs w:val="22"/>
        </w:rPr>
        <w:t>Im hinteren Teil des Gebäudes</w:t>
      </w:r>
      <w:r w:rsidR="001F7C09" w:rsidRPr="006B2908">
        <w:rPr>
          <w:rFonts w:cs="Arial"/>
          <w:bCs/>
          <w:szCs w:val="22"/>
        </w:rPr>
        <w:t xml:space="preserve"> </w:t>
      </w:r>
      <w:r w:rsidR="00E40656">
        <w:rPr>
          <w:rFonts w:cs="Arial"/>
          <w:bCs/>
          <w:szCs w:val="22"/>
        </w:rPr>
        <w:t xml:space="preserve">befinden sich </w:t>
      </w:r>
      <w:r>
        <w:rPr>
          <w:rFonts w:cs="Arial"/>
          <w:bCs/>
          <w:szCs w:val="22"/>
        </w:rPr>
        <w:t xml:space="preserve">die </w:t>
      </w:r>
      <w:r w:rsidR="00E139A0">
        <w:rPr>
          <w:rFonts w:cs="Arial"/>
          <w:bCs/>
          <w:szCs w:val="22"/>
        </w:rPr>
        <w:t xml:space="preserve">konventionellen </w:t>
      </w:r>
      <w:r w:rsidR="00E40656" w:rsidRPr="00E40656">
        <w:rPr>
          <w:rFonts w:cs="Arial"/>
          <w:bCs/>
          <w:szCs w:val="22"/>
        </w:rPr>
        <w:t xml:space="preserve">Bearbeitungsmaschinen </w:t>
      </w:r>
      <w:r w:rsidR="00E40656">
        <w:rPr>
          <w:rFonts w:cs="Arial"/>
          <w:bCs/>
          <w:szCs w:val="22"/>
        </w:rPr>
        <w:t xml:space="preserve">sowie </w:t>
      </w:r>
      <w:r>
        <w:rPr>
          <w:rFonts w:cs="Arial"/>
          <w:bCs/>
          <w:szCs w:val="22"/>
        </w:rPr>
        <w:t>die Werkbänke für die</w:t>
      </w:r>
      <w:r w:rsidR="00E139A0">
        <w:rPr>
          <w:rFonts w:cs="Arial"/>
          <w:bCs/>
          <w:szCs w:val="22"/>
        </w:rPr>
        <w:t xml:space="preserve"> Blechbearbeitung</w:t>
      </w:r>
      <w:r>
        <w:rPr>
          <w:rFonts w:cs="Arial"/>
          <w:bCs/>
          <w:szCs w:val="22"/>
        </w:rPr>
        <w:t xml:space="preserve">, </w:t>
      </w:r>
      <w:r w:rsidR="001F7C09">
        <w:rPr>
          <w:rFonts w:cs="Arial"/>
          <w:bCs/>
          <w:szCs w:val="22"/>
        </w:rPr>
        <w:t xml:space="preserve">an denen </w:t>
      </w:r>
      <w:r w:rsidR="00E37B19">
        <w:rPr>
          <w:rFonts w:cs="Arial"/>
          <w:bCs/>
          <w:szCs w:val="22"/>
        </w:rPr>
        <w:t xml:space="preserve">das theoretische Wissen dann </w:t>
      </w:r>
      <w:r w:rsidR="00286E63">
        <w:rPr>
          <w:rFonts w:cs="Arial"/>
          <w:bCs/>
          <w:szCs w:val="22"/>
        </w:rPr>
        <w:t xml:space="preserve">praktisch </w:t>
      </w:r>
      <w:r w:rsidR="00E37B19">
        <w:rPr>
          <w:rFonts w:cs="Arial"/>
          <w:bCs/>
          <w:szCs w:val="22"/>
        </w:rPr>
        <w:t xml:space="preserve">umgesetzt wird. </w:t>
      </w:r>
      <w:r w:rsidR="00286E63">
        <w:rPr>
          <w:rFonts w:cs="Arial"/>
          <w:bCs/>
          <w:szCs w:val="22"/>
        </w:rPr>
        <w:t>„Die B</w:t>
      </w:r>
      <w:r w:rsidR="009D517D">
        <w:rPr>
          <w:rFonts w:cs="Arial"/>
          <w:bCs/>
          <w:szCs w:val="22"/>
        </w:rPr>
        <w:t xml:space="preserve">odenbeläge </w:t>
      </w:r>
      <w:r w:rsidR="00286E63">
        <w:rPr>
          <w:rFonts w:cs="Arial"/>
          <w:bCs/>
          <w:szCs w:val="22"/>
        </w:rPr>
        <w:t xml:space="preserve">mussten </w:t>
      </w:r>
      <w:r w:rsidR="00E37B19">
        <w:rPr>
          <w:rFonts w:cs="Arial"/>
          <w:bCs/>
          <w:szCs w:val="22"/>
        </w:rPr>
        <w:t>in der Metall- und Blechbearbeitung nicht nur widerstandsfähig und pflegeleicht, sondern</w:t>
      </w:r>
      <w:r w:rsidR="00286E63">
        <w:rPr>
          <w:rFonts w:cs="Arial"/>
          <w:bCs/>
          <w:szCs w:val="22"/>
        </w:rPr>
        <w:t xml:space="preserve"> wegen der </w:t>
      </w:r>
      <w:r w:rsidR="00655ECB">
        <w:rPr>
          <w:rFonts w:cs="Arial"/>
          <w:bCs/>
          <w:szCs w:val="22"/>
        </w:rPr>
        <w:t xml:space="preserve">von den Dreh- und Fräsmaschinen </w:t>
      </w:r>
      <w:r w:rsidR="00286E63">
        <w:rPr>
          <w:rFonts w:cs="Arial"/>
          <w:bCs/>
          <w:szCs w:val="22"/>
        </w:rPr>
        <w:t xml:space="preserve">möglicherweise herabfallenden </w:t>
      </w:r>
      <w:r w:rsidR="000F6474">
        <w:rPr>
          <w:rFonts w:cs="Arial"/>
          <w:bCs/>
          <w:szCs w:val="22"/>
        </w:rPr>
        <w:t xml:space="preserve">glühend heißen </w:t>
      </w:r>
      <w:r w:rsidR="00286E63">
        <w:rPr>
          <w:rFonts w:cs="Arial"/>
          <w:bCs/>
          <w:szCs w:val="22"/>
        </w:rPr>
        <w:t xml:space="preserve">Späne </w:t>
      </w:r>
      <w:r w:rsidR="00E37B19">
        <w:rPr>
          <w:rFonts w:cs="Arial"/>
          <w:bCs/>
          <w:szCs w:val="22"/>
        </w:rPr>
        <w:t>auch</w:t>
      </w:r>
      <w:r w:rsidR="00286E63">
        <w:rPr>
          <w:rFonts w:cs="Arial"/>
          <w:bCs/>
          <w:szCs w:val="22"/>
        </w:rPr>
        <w:t xml:space="preserve"> brandsicher</w:t>
      </w:r>
      <w:r w:rsidR="00E37B19">
        <w:rPr>
          <w:rFonts w:cs="Arial"/>
          <w:bCs/>
          <w:szCs w:val="22"/>
        </w:rPr>
        <w:t xml:space="preserve"> sein</w:t>
      </w:r>
      <w:r w:rsidR="00286E63">
        <w:rPr>
          <w:rFonts w:cs="Arial"/>
          <w:bCs/>
          <w:szCs w:val="22"/>
        </w:rPr>
        <w:t>“, beschreibt Auer die Anforderungen.</w:t>
      </w:r>
      <w:r w:rsidR="00E37B19" w:rsidRPr="00E37B19">
        <w:rPr>
          <w:bCs/>
          <w:iCs/>
          <w:szCs w:val="22"/>
        </w:rPr>
        <w:t xml:space="preserve"> </w:t>
      </w:r>
      <w:r w:rsidR="00BD7BE6">
        <w:rPr>
          <w:bCs/>
          <w:iCs/>
          <w:szCs w:val="22"/>
        </w:rPr>
        <w:t xml:space="preserve">Aufgrund ihrer extrem dichten Oberfläche sind </w:t>
      </w:r>
      <w:proofErr w:type="spellStart"/>
      <w:r w:rsidR="00BD7BE6">
        <w:rPr>
          <w:bCs/>
          <w:iCs/>
          <w:szCs w:val="22"/>
        </w:rPr>
        <w:t>norament</w:t>
      </w:r>
      <w:proofErr w:type="spellEnd"/>
      <w:r w:rsidR="00BD7BE6">
        <w:rPr>
          <w:bCs/>
          <w:iCs/>
          <w:szCs w:val="22"/>
        </w:rPr>
        <w:t xml:space="preserve"> Fliesen äußerst verschleißfest, auch </w:t>
      </w:r>
      <w:r w:rsidR="00E37B19">
        <w:rPr>
          <w:bCs/>
          <w:iCs/>
          <w:szCs w:val="22"/>
        </w:rPr>
        <w:t xml:space="preserve">herunterfallende </w:t>
      </w:r>
      <w:r w:rsidR="00595942">
        <w:rPr>
          <w:bCs/>
          <w:iCs/>
          <w:szCs w:val="22"/>
        </w:rPr>
        <w:t>schwere</w:t>
      </w:r>
      <w:r w:rsidR="004400F0">
        <w:rPr>
          <w:bCs/>
          <w:iCs/>
          <w:szCs w:val="22"/>
        </w:rPr>
        <w:t xml:space="preserve"> </w:t>
      </w:r>
      <w:r w:rsidR="00E37B19">
        <w:rPr>
          <w:bCs/>
          <w:iCs/>
          <w:szCs w:val="22"/>
        </w:rPr>
        <w:t xml:space="preserve">Werkzeuge können </w:t>
      </w:r>
      <w:r w:rsidR="007429BE">
        <w:rPr>
          <w:bCs/>
          <w:iCs/>
          <w:szCs w:val="22"/>
        </w:rPr>
        <w:t>ihn</w:t>
      </w:r>
      <w:r w:rsidR="00E37B19">
        <w:rPr>
          <w:bCs/>
          <w:iCs/>
          <w:szCs w:val="22"/>
        </w:rPr>
        <w:t>en nichts anhaben</w:t>
      </w:r>
      <w:r w:rsidR="00BD7BE6">
        <w:rPr>
          <w:bCs/>
          <w:iCs/>
          <w:szCs w:val="22"/>
        </w:rPr>
        <w:t xml:space="preserve">. Weil sie nicht beschichtet werden müssen, lassen </w:t>
      </w:r>
      <w:r w:rsidR="000F6474">
        <w:rPr>
          <w:bCs/>
          <w:iCs/>
          <w:szCs w:val="22"/>
        </w:rPr>
        <w:t>sich die Beläge</w:t>
      </w:r>
      <w:r w:rsidR="00BD7BE6">
        <w:rPr>
          <w:bCs/>
          <w:iCs/>
          <w:szCs w:val="22"/>
        </w:rPr>
        <w:t xml:space="preserve"> einfach </w:t>
      </w:r>
      <w:r w:rsidR="007429BE">
        <w:rPr>
          <w:bCs/>
          <w:iCs/>
          <w:szCs w:val="22"/>
        </w:rPr>
        <w:t xml:space="preserve">und wirtschaftlich </w:t>
      </w:r>
      <w:r w:rsidR="00BD7BE6">
        <w:rPr>
          <w:bCs/>
          <w:iCs/>
          <w:szCs w:val="22"/>
        </w:rPr>
        <w:t>reinigen. Zudem sind</w:t>
      </w:r>
      <w:r w:rsidR="00286E63">
        <w:rPr>
          <w:rFonts w:cs="Arial"/>
          <w:bCs/>
          <w:szCs w:val="22"/>
        </w:rPr>
        <w:t xml:space="preserve"> </w:t>
      </w:r>
      <w:r w:rsidR="009D517D">
        <w:rPr>
          <w:rFonts w:cs="Arial"/>
          <w:bCs/>
          <w:szCs w:val="22"/>
        </w:rPr>
        <w:t xml:space="preserve">nora </w:t>
      </w:r>
      <w:r w:rsidR="009D517D" w:rsidRPr="009D517D">
        <w:rPr>
          <w:rFonts w:cs="Arial"/>
          <w:bCs/>
          <w:szCs w:val="22"/>
        </w:rPr>
        <w:t>Kautschukböden schwer entflammbar (Bfl-s1</w:t>
      </w:r>
      <w:r w:rsidR="009D517D">
        <w:rPr>
          <w:rFonts w:cs="Arial"/>
          <w:bCs/>
          <w:szCs w:val="22"/>
        </w:rPr>
        <w:t xml:space="preserve"> </w:t>
      </w:r>
      <w:r w:rsidR="009D517D" w:rsidRPr="009D517D">
        <w:rPr>
          <w:rFonts w:cs="Arial"/>
          <w:bCs/>
          <w:szCs w:val="22"/>
        </w:rPr>
        <w:t>nach EN 13501-1) und die im Brandfall auftretenden</w:t>
      </w:r>
      <w:r w:rsidR="009D517D">
        <w:rPr>
          <w:rFonts w:cs="Arial"/>
          <w:bCs/>
          <w:szCs w:val="22"/>
        </w:rPr>
        <w:t xml:space="preserve"> </w:t>
      </w:r>
      <w:r w:rsidR="009D517D" w:rsidRPr="009D517D">
        <w:rPr>
          <w:rFonts w:cs="Arial"/>
          <w:bCs/>
          <w:szCs w:val="22"/>
        </w:rPr>
        <w:t>Schwelgase sind toxikologisch unbedenklich gemäß</w:t>
      </w:r>
      <w:r w:rsidR="009D517D">
        <w:rPr>
          <w:rFonts w:cs="Arial"/>
          <w:bCs/>
          <w:szCs w:val="22"/>
        </w:rPr>
        <w:t xml:space="preserve"> </w:t>
      </w:r>
      <w:r w:rsidR="009D517D" w:rsidRPr="009D517D">
        <w:rPr>
          <w:rFonts w:cs="Arial"/>
          <w:bCs/>
          <w:szCs w:val="22"/>
        </w:rPr>
        <w:t>DIN 53436.</w:t>
      </w:r>
      <w:r w:rsidR="00E37B19">
        <w:rPr>
          <w:rFonts w:cs="Arial"/>
          <w:bCs/>
          <w:szCs w:val="22"/>
        </w:rPr>
        <w:t xml:space="preserve"> </w:t>
      </w:r>
    </w:p>
    <w:p w14:paraId="395650BE" w14:textId="500DA0F8" w:rsidR="00141806" w:rsidRDefault="00141806" w:rsidP="007163F4">
      <w:pPr>
        <w:autoSpaceDE w:val="0"/>
        <w:autoSpaceDN w:val="0"/>
        <w:adjustRightInd w:val="0"/>
        <w:spacing w:line="320" w:lineRule="atLeast"/>
        <w:jc w:val="both"/>
        <w:rPr>
          <w:rFonts w:cs="Arial"/>
          <w:bCs/>
          <w:szCs w:val="22"/>
        </w:rPr>
      </w:pPr>
    </w:p>
    <w:p w14:paraId="667E652F" w14:textId="48DD8D07" w:rsidR="00EF61D8" w:rsidRPr="00EF61D8" w:rsidRDefault="000F6474" w:rsidP="00087BF1">
      <w:pPr>
        <w:autoSpaceDE w:val="0"/>
        <w:autoSpaceDN w:val="0"/>
        <w:adjustRightInd w:val="0"/>
        <w:spacing w:line="320" w:lineRule="atLeast"/>
        <w:jc w:val="both"/>
        <w:rPr>
          <w:b/>
          <w:iCs/>
          <w:szCs w:val="22"/>
        </w:rPr>
      </w:pPr>
      <w:r>
        <w:rPr>
          <w:rFonts w:cs="Arial"/>
          <w:b/>
          <w:szCs w:val="22"/>
        </w:rPr>
        <w:t>Hohe Ergonomie für ein gesundheitsförderndes Arbeitsumfeld</w:t>
      </w:r>
    </w:p>
    <w:p w14:paraId="28359579" w14:textId="7FDCA615" w:rsidR="00EA1979" w:rsidRDefault="00EA1979" w:rsidP="00087BF1">
      <w:pPr>
        <w:autoSpaceDE w:val="0"/>
        <w:autoSpaceDN w:val="0"/>
        <w:adjustRightInd w:val="0"/>
        <w:spacing w:line="320" w:lineRule="atLeast"/>
        <w:jc w:val="both"/>
        <w:rPr>
          <w:bCs/>
          <w:iCs/>
          <w:szCs w:val="22"/>
        </w:rPr>
      </w:pPr>
    </w:p>
    <w:p w14:paraId="4EDC6D16" w14:textId="4817BA5E" w:rsidR="00E16BB4" w:rsidRDefault="00E16BB4" w:rsidP="00087BF1">
      <w:pPr>
        <w:autoSpaceDE w:val="0"/>
        <w:autoSpaceDN w:val="0"/>
        <w:adjustRightInd w:val="0"/>
        <w:spacing w:line="320" w:lineRule="atLeast"/>
        <w:jc w:val="both"/>
        <w:rPr>
          <w:bCs/>
          <w:iCs/>
          <w:szCs w:val="22"/>
        </w:rPr>
      </w:pPr>
      <w:r>
        <w:rPr>
          <w:bCs/>
          <w:iCs/>
          <w:szCs w:val="22"/>
        </w:rPr>
        <w:t>„</w:t>
      </w:r>
      <w:proofErr w:type="spellStart"/>
      <w:r>
        <w:rPr>
          <w:bCs/>
          <w:iCs/>
          <w:szCs w:val="22"/>
        </w:rPr>
        <w:t>norament</w:t>
      </w:r>
      <w:proofErr w:type="spellEnd"/>
      <w:r>
        <w:rPr>
          <w:bCs/>
          <w:iCs/>
          <w:szCs w:val="22"/>
        </w:rPr>
        <w:t xml:space="preserve"> Fliesen kommen in ihrer Widerstandsfähigkeit harten Untergründen gleich, </w:t>
      </w:r>
      <w:r w:rsidR="007645A0">
        <w:rPr>
          <w:bCs/>
          <w:iCs/>
          <w:szCs w:val="22"/>
        </w:rPr>
        <w:t xml:space="preserve">der große Vorteil ist jedoch </w:t>
      </w:r>
      <w:r w:rsidR="001B0C0F">
        <w:rPr>
          <w:bCs/>
          <w:iCs/>
          <w:szCs w:val="22"/>
        </w:rPr>
        <w:t xml:space="preserve">die Dauerelastizität und der daraus resultierende hohe ergonomische Komfort </w:t>
      </w:r>
      <w:r w:rsidR="002D4C18">
        <w:rPr>
          <w:bCs/>
          <w:iCs/>
          <w:szCs w:val="22"/>
        </w:rPr>
        <w:t>– Rücken und Gelenke werden geschont“, erläutert Martina Hoock, nora Marktsegment-Spezialistin für das Bildungswesen. „Gerade an Steharbeitsplätzen ist dieser Aspekt wesentlich für ein gesundheitsförderndes Arbeitsumfeld“.</w:t>
      </w:r>
      <w:r w:rsidR="000F6474">
        <w:rPr>
          <w:bCs/>
          <w:iCs/>
          <w:szCs w:val="22"/>
        </w:rPr>
        <w:t xml:space="preserve"> Dies bestätigt auch Auer: „Wir hatten schon von den Nutzern des Referenzprojekts erfahren,</w:t>
      </w:r>
      <w:r w:rsidR="00E110CC">
        <w:rPr>
          <w:bCs/>
          <w:iCs/>
          <w:szCs w:val="22"/>
        </w:rPr>
        <w:t xml:space="preserve"> dass sie das angenehme Gehen und Stehen auf den elastischen nora Böden sehr schätzen – und </w:t>
      </w:r>
      <w:r w:rsidR="006F0224">
        <w:rPr>
          <w:bCs/>
          <w:iCs/>
          <w:szCs w:val="22"/>
        </w:rPr>
        <w:t xml:space="preserve">genau </w:t>
      </w:r>
      <w:r w:rsidR="002D3E13">
        <w:rPr>
          <w:bCs/>
          <w:iCs/>
          <w:szCs w:val="22"/>
        </w:rPr>
        <w:t xml:space="preserve">dies </w:t>
      </w:r>
      <w:r w:rsidR="006F0224">
        <w:rPr>
          <w:bCs/>
          <w:iCs/>
          <w:szCs w:val="22"/>
        </w:rPr>
        <w:t xml:space="preserve">ist auch das Feedback </w:t>
      </w:r>
      <w:r w:rsidR="00FE0C48">
        <w:rPr>
          <w:bCs/>
          <w:iCs/>
          <w:szCs w:val="22"/>
        </w:rPr>
        <w:t xml:space="preserve">der Azubis </w:t>
      </w:r>
      <w:r w:rsidR="002E505D">
        <w:rPr>
          <w:bCs/>
          <w:iCs/>
          <w:szCs w:val="22"/>
        </w:rPr>
        <w:t>der Ausbildungswerkstatt</w:t>
      </w:r>
      <w:r w:rsidR="00116807">
        <w:rPr>
          <w:bCs/>
          <w:iCs/>
          <w:szCs w:val="22"/>
        </w:rPr>
        <w:t xml:space="preserve"> in Weiherhammer. </w:t>
      </w:r>
    </w:p>
    <w:p w14:paraId="486AA7AC" w14:textId="4C9DE398" w:rsidR="00034939" w:rsidRDefault="00034939">
      <w:pPr>
        <w:rPr>
          <w:bCs/>
          <w:iCs/>
          <w:szCs w:val="22"/>
        </w:rPr>
      </w:pPr>
      <w:r>
        <w:rPr>
          <w:bCs/>
          <w:iCs/>
          <w:szCs w:val="22"/>
        </w:rPr>
        <w:br w:type="page"/>
      </w:r>
    </w:p>
    <w:p w14:paraId="3C9F30BA" w14:textId="62258C4E" w:rsidR="00506DC0" w:rsidRPr="00606693" w:rsidRDefault="00506DC0" w:rsidP="00506DC0">
      <w:pPr>
        <w:autoSpaceDE w:val="0"/>
        <w:autoSpaceDN w:val="0"/>
        <w:adjustRightInd w:val="0"/>
        <w:spacing w:line="320" w:lineRule="atLeast"/>
        <w:jc w:val="both"/>
        <w:rPr>
          <w:b/>
          <w:bCs/>
          <w:szCs w:val="22"/>
        </w:rPr>
      </w:pPr>
      <w:bookmarkStart w:id="1" w:name="_Hlk22824467"/>
      <w:bookmarkStart w:id="2" w:name="_Hlk89940677"/>
      <w:r w:rsidRPr="00606693">
        <w:rPr>
          <w:b/>
          <w:bCs/>
          <w:szCs w:val="22"/>
        </w:rPr>
        <w:lastRenderedPageBreak/>
        <w:t>Bautafel</w:t>
      </w:r>
    </w:p>
    <w:p w14:paraId="421D1687" w14:textId="77777777" w:rsidR="00506DC0" w:rsidRPr="00606693" w:rsidRDefault="00506DC0" w:rsidP="00506DC0">
      <w:pPr>
        <w:tabs>
          <w:tab w:val="left" w:pos="708"/>
          <w:tab w:val="left" w:pos="1416"/>
          <w:tab w:val="left" w:pos="2124"/>
          <w:tab w:val="left" w:pos="2832"/>
          <w:tab w:val="left" w:pos="3540"/>
          <w:tab w:val="left" w:pos="4248"/>
          <w:tab w:val="right" w:pos="9072"/>
        </w:tabs>
        <w:rPr>
          <w:rFonts w:cs="Arial"/>
          <w:szCs w:val="22"/>
        </w:rPr>
      </w:pPr>
    </w:p>
    <w:p w14:paraId="45E9D24A" w14:textId="3BEC705A" w:rsidR="0041540A" w:rsidRPr="006B2908" w:rsidRDefault="00506DC0" w:rsidP="00501937">
      <w:pPr>
        <w:spacing w:after="120"/>
        <w:ind w:left="2124" w:hanging="2124"/>
        <w:jc w:val="both"/>
        <w:rPr>
          <w:rFonts w:cs="Arial"/>
          <w:bCs/>
          <w:szCs w:val="22"/>
        </w:rPr>
      </w:pPr>
      <w:r w:rsidRPr="00011879">
        <w:rPr>
          <w:rFonts w:cs="Arial"/>
          <w:b/>
          <w:szCs w:val="22"/>
        </w:rPr>
        <w:t>Objekt:</w:t>
      </w:r>
      <w:r w:rsidRPr="00011879">
        <w:rPr>
          <w:rFonts w:cs="Arial"/>
          <w:b/>
          <w:szCs w:val="22"/>
        </w:rPr>
        <w:tab/>
      </w:r>
      <w:r w:rsidR="007B4747" w:rsidRPr="006B2908">
        <w:rPr>
          <w:rFonts w:cs="Arial"/>
          <w:bCs/>
          <w:szCs w:val="22"/>
        </w:rPr>
        <w:t>Science Park C4 in Weiherhammer – Gebäude EDMUND (bestehend aus Future Lab + Ausbildungswerkstatt)</w:t>
      </w:r>
      <w:r w:rsidR="007B4747" w:rsidRPr="006B2908">
        <w:rPr>
          <w:rFonts w:cs="Arial"/>
          <w:b/>
          <w:szCs w:val="22"/>
        </w:rPr>
        <w:t xml:space="preserve"> </w:t>
      </w:r>
    </w:p>
    <w:p w14:paraId="13B3A395" w14:textId="29A0CC2F" w:rsidR="00D879F0" w:rsidRDefault="00506DC0" w:rsidP="0088590D">
      <w:pPr>
        <w:tabs>
          <w:tab w:val="left" w:pos="708"/>
          <w:tab w:val="left" w:pos="1416"/>
          <w:tab w:val="left" w:pos="2124"/>
          <w:tab w:val="left" w:pos="2832"/>
          <w:tab w:val="left" w:pos="3540"/>
          <w:tab w:val="left" w:pos="4248"/>
          <w:tab w:val="right" w:pos="9072"/>
        </w:tabs>
        <w:ind w:left="2124" w:hanging="2124"/>
        <w:rPr>
          <w:rFonts w:cs="Arial"/>
          <w:szCs w:val="22"/>
        </w:rPr>
      </w:pPr>
      <w:r w:rsidRPr="00565954">
        <w:rPr>
          <w:rFonts w:cs="Arial"/>
          <w:b/>
          <w:bCs/>
          <w:szCs w:val="22"/>
        </w:rPr>
        <w:t>Bauherr:</w:t>
      </w:r>
      <w:r w:rsidRPr="00565954">
        <w:rPr>
          <w:rFonts w:cs="Arial"/>
          <w:szCs w:val="22"/>
        </w:rPr>
        <w:t xml:space="preserve"> </w:t>
      </w:r>
      <w:r w:rsidR="00C05271">
        <w:rPr>
          <w:rFonts w:cs="Arial"/>
          <w:szCs w:val="22"/>
        </w:rPr>
        <w:tab/>
      </w:r>
      <w:r w:rsidR="00076E12">
        <w:rPr>
          <w:rFonts w:cs="Arial"/>
          <w:szCs w:val="22"/>
        </w:rPr>
        <w:tab/>
      </w:r>
      <w:r w:rsidR="00671782" w:rsidRPr="00671782">
        <w:rPr>
          <w:rFonts w:cs="Arial"/>
          <w:szCs w:val="22"/>
        </w:rPr>
        <w:t xml:space="preserve">BHS </w:t>
      </w:r>
      <w:proofErr w:type="spellStart"/>
      <w:r w:rsidR="00671782" w:rsidRPr="00671782">
        <w:rPr>
          <w:rFonts w:cs="Arial"/>
          <w:szCs w:val="22"/>
        </w:rPr>
        <w:t>Corrugated</w:t>
      </w:r>
      <w:proofErr w:type="spellEnd"/>
      <w:r w:rsidR="007B6B94">
        <w:rPr>
          <w:rFonts w:cs="Arial"/>
          <w:szCs w:val="22"/>
        </w:rPr>
        <w:t xml:space="preserve"> Maschinen- und Anlagenbau</w:t>
      </w:r>
      <w:r w:rsidR="004671FA">
        <w:rPr>
          <w:rFonts w:cs="Arial"/>
          <w:szCs w:val="22"/>
        </w:rPr>
        <w:t xml:space="preserve"> </w:t>
      </w:r>
      <w:r w:rsidR="004671FA" w:rsidRPr="006B2908">
        <w:rPr>
          <w:rFonts w:cs="Arial"/>
          <w:szCs w:val="22"/>
        </w:rPr>
        <w:t>GmbH</w:t>
      </w:r>
      <w:r w:rsidR="007B6B94">
        <w:rPr>
          <w:rFonts w:cs="Arial"/>
          <w:szCs w:val="22"/>
        </w:rPr>
        <w:t xml:space="preserve">, </w:t>
      </w:r>
      <w:r w:rsidR="007B6B94" w:rsidRPr="00C9031A">
        <w:rPr>
          <w:rFonts w:cs="Arial"/>
          <w:szCs w:val="22"/>
        </w:rPr>
        <w:t>Wei</w:t>
      </w:r>
      <w:r w:rsidR="00C53B15" w:rsidRPr="00C9031A">
        <w:rPr>
          <w:rFonts w:cs="Arial"/>
          <w:szCs w:val="22"/>
        </w:rPr>
        <w:t>h</w:t>
      </w:r>
      <w:r w:rsidR="007B6B94" w:rsidRPr="00C9031A">
        <w:rPr>
          <w:rFonts w:cs="Arial"/>
          <w:szCs w:val="22"/>
        </w:rPr>
        <w:t>erhammer</w:t>
      </w:r>
      <w:r w:rsidR="007B6B94">
        <w:rPr>
          <w:rFonts w:cs="Arial"/>
          <w:szCs w:val="22"/>
        </w:rPr>
        <w:t>,</w:t>
      </w:r>
      <w:r w:rsidR="007B6B94">
        <w:rPr>
          <w:rFonts w:cs="Arial"/>
          <w:szCs w:val="22"/>
        </w:rPr>
        <w:br/>
      </w:r>
      <w:hyperlink r:id="rId8" w:history="1">
        <w:r w:rsidR="007B6B94" w:rsidRPr="00C33A61">
          <w:rPr>
            <w:rStyle w:val="Hyperlink"/>
            <w:rFonts w:cs="Arial"/>
            <w:szCs w:val="22"/>
          </w:rPr>
          <w:t>www.bhs-world.com</w:t>
        </w:r>
      </w:hyperlink>
    </w:p>
    <w:p w14:paraId="0A9F08B2" w14:textId="54501BCB" w:rsidR="00AD79A1" w:rsidRDefault="00AD79A1" w:rsidP="001E7E40">
      <w:pPr>
        <w:tabs>
          <w:tab w:val="left" w:pos="708"/>
          <w:tab w:val="left" w:pos="1416"/>
          <w:tab w:val="left" w:pos="2124"/>
          <w:tab w:val="left" w:pos="2832"/>
          <w:tab w:val="left" w:pos="3540"/>
          <w:tab w:val="left" w:pos="4248"/>
          <w:tab w:val="right" w:pos="9072"/>
        </w:tabs>
        <w:ind w:left="2124" w:hanging="2124"/>
        <w:rPr>
          <w:rFonts w:cs="Arial"/>
          <w:bCs/>
          <w:szCs w:val="22"/>
        </w:rPr>
      </w:pPr>
    </w:p>
    <w:p w14:paraId="2047218D" w14:textId="22C7F141" w:rsidR="00E2718A" w:rsidRPr="00691BA7" w:rsidRDefault="00B750E9" w:rsidP="00E2718A">
      <w:pPr>
        <w:tabs>
          <w:tab w:val="left" w:pos="708"/>
          <w:tab w:val="left" w:pos="1416"/>
          <w:tab w:val="left" w:pos="2124"/>
          <w:tab w:val="left" w:pos="2832"/>
          <w:tab w:val="left" w:pos="3540"/>
          <w:tab w:val="left" w:pos="4248"/>
          <w:tab w:val="right" w:pos="9072"/>
        </w:tabs>
        <w:ind w:left="2124" w:hanging="2124"/>
        <w:rPr>
          <w:rFonts w:cs="Arial"/>
          <w:bCs/>
          <w:szCs w:val="22"/>
        </w:rPr>
      </w:pPr>
      <w:r w:rsidRPr="00691BA7">
        <w:rPr>
          <w:rFonts w:cs="Arial"/>
          <w:b/>
          <w:szCs w:val="22"/>
        </w:rPr>
        <w:t>Architekt</w:t>
      </w:r>
      <w:r w:rsidR="00E2718A" w:rsidRPr="00691BA7">
        <w:rPr>
          <w:rFonts w:cs="Arial"/>
          <w:b/>
          <w:szCs w:val="22"/>
        </w:rPr>
        <w:t>:</w:t>
      </w:r>
      <w:r w:rsidR="00E2718A" w:rsidRPr="00691BA7">
        <w:rPr>
          <w:rFonts w:cs="Arial"/>
          <w:bCs/>
          <w:szCs w:val="22"/>
        </w:rPr>
        <w:tab/>
      </w:r>
      <w:r w:rsidRPr="00691BA7">
        <w:rPr>
          <w:rFonts w:cs="Arial"/>
          <w:bCs/>
          <w:szCs w:val="22"/>
        </w:rPr>
        <w:tab/>
      </w:r>
      <w:r w:rsidR="007B6B94" w:rsidRPr="00691BA7">
        <w:rPr>
          <w:rFonts w:cs="Arial"/>
          <w:bCs/>
          <w:szCs w:val="22"/>
        </w:rPr>
        <w:t>Auer Facility Management GmbH</w:t>
      </w:r>
      <w:r w:rsidR="00E2718A" w:rsidRPr="00691BA7">
        <w:rPr>
          <w:rFonts w:cs="Arial"/>
          <w:bCs/>
          <w:szCs w:val="22"/>
        </w:rPr>
        <w:t>, Weiden</w:t>
      </w:r>
      <w:r w:rsidR="007B6B94" w:rsidRPr="00691BA7">
        <w:rPr>
          <w:rFonts w:cs="Arial"/>
          <w:bCs/>
          <w:szCs w:val="22"/>
        </w:rPr>
        <w:t xml:space="preserve">, </w:t>
      </w:r>
      <w:hyperlink r:id="rId9" w:history="1">
        <w:r w:rsidR="007B6B94" w:rsidRPr="00691BA7">
          <w:rPr>
            <w:rStyle w:val="Hyperlink"/>
            <w:rFonts w:cs="Arial"/>
            <w:bCs/>
            <w:szCs w:val="22"/>
          </w:rPr>
          <w:t>www.auerfm.de</w:t>
        </w:r>
      </w:hyperlink>
    </w:p>
    <w:p w14:paraId="50344D1C" w14:textId="77777777" w:rsidR="00E2718A" w:rsidRPr="00691BA7" w:rsidRDefault="00E2718A" w:rsidP="00E2718A">
      <w:pPr>
        <w:tabs>
          <w:tab w:val="left" w:pos="708"/>
          <w:tab w:val="left" w:pos="1416"/>
          <w:tab w:val="left" w:pos="2124"/>
          <w:tab w:val="left" w:pos="2832"/>
          <w:tab w:val="left" w:pos="3540"/>
          <w:tab w:val="left" w:pos="4248"/>
          <w:tab w:val="right" w:pos="9072"/>
        </w:tabs>
        <w:ind w:left="2124" w:hanging="2124"/>
        <w:rPr>
          <w:rFonts w:cs="Arial"/>
          <w:bCs/>
          <w:szCs w:val="22"/>
        </w:rPr>
      </w:pPr>
    </w:p>
    <w:p w14:paraId="691CCFCC" w14:textId="14F59AB3" w:rsidR="00B51668" w:rsidRDefault="00D879F0" w:rsidP="00B51668">
      <w:pPr>
        <w:tabs>
          <w:tab w:val="left" w:pos="708"/>
          <w:tab w:val="left" w:pos="1416"/>
          <w:tab w:val="left" w:pos="2124"/>
          <w:tab w:val="left" w:pos="2832"/>
          <w:tab w:val="left" w:pos="3540"/>
          <w:tab w:val="left" w:pos="4248"/>
          <w:tab w:val="right" w:pos="9072"/>
        </w:tabs>
        <w:ind w:left="2124" w:hanging="2124"/>
        <w:rPr>
          <w:rFonts w:cs="Arial"/>
          <w:szCs w:val="22"/>
        </w:rPr>
      </w:pPr>
      <w:r w:rsidRPr="00D879F0">
        <w:rPr>
          <w:rFonts w:cs="Arial"/>
          <w:b/>
          <w:bCs/>
          <w:szCs w:val="22"/>
        </w:rPr>
        <w:t>Verleger:</w:t>
      </w:r>
      <w:r w:rsidRPr="00D879F0">
        <w:rPr>
          <w:rFonts w:cs="Arial"/>
          <w:b/>
          <w:bCs/>
          <w:szCs w:val="22"/>
        </w:rPr>
        <w:tab/>
      </w:r>
      <w:r>
        <w:rPr>
          <w:rFonts w:cs="Arial"/>
          <w:szCs w:val="22"/>
        </w:rPr>
        <w:tab/>
      </w:r>
      <w:r w:rsidR="00671782" w:rsidRPr="00671782">
        <w:rPr>
          <w:rFonts w:cs="Arial"/>
          <w:szCs w:val="22"/>
        </w:rPr>
        <w:t>Schmid Bodenbeläge GmbH, Neutraubling</w:t>
      </w:r>
      <w:r w:rsidR="00714E37">
        <w:rPr>
          <w:rFonts w:cs="Arial"/>
          <w:szCs w:val="22"/>
        </w:rPr>
        <w:t xml:space="preserve">, </w:t>
      </w:r>
      <w:hyperlink r:id="rId10" w:history="1">
        <w:r w:rsidR="00714E37" w:rsidRPr="00C33A61">
          <w:rPr>
            <w:rStyle w:val="Hyperlink"/>
            <w:rFonts w:cs="Arial"/>
            <w:szCs w:val="22"/>
          </w:rPr>
          <w:t>www.schmid-boden.de</w:t>
        </w:r>
      </w:hyperlink>
    </w:p>
    <w:p w14:paraId="0E2CC04E" w14:textId="77777777" w:rsidR="008666B9" w:rsidRPr="00B51668" w:rsidRDefault="008666B9" w:rsidP="008666B9">
      <w:pPr>
        <w:tabs>
          <w:tab w:val="left" w:pos="708"/>
          <w:tab w:val="left" w:pos="1416"/>
          <w:tab w:val="left" w:pos="2124"/>
          <w:tab w:val="left" w:pos="2832"/>
          <w:tab w:val="left" w:pos="3540"/>
          <w:tab w:val="left" w:pos="4248"/>
          <w:tab w:val="right" w:pos="9072"/>
        </w:tabs>
        <w:ind w:left="2124" w:hanging="2124"/>
        <w:rPr>
          <w:rFonts w:cs="Arial"/>
          <w:b/>
          <w:bCs/>
          <w:szCs w:val="22"/>
        </w:rPr>
      </w:pPr>
    </w:p>
    <w:p w14:paraId="338EF3D0" w14:textId="3141785B" w:rsidR="00D879F0" w:rsidRPr="002114D0" w:rsidRDefault="00506DC0" w:rsidP="00D562FB">
      <w:pPr>
        <w:spacing w:after="120"/>
        <w:ind w:left="2126" w:hanging="2126"/>
        <w:rPr>
          <w:rFonts w:cs="Arial"/>
          <w:bCs/>
          <w:szCs w:val="22"/>
        </w:rPr>
      </w:pPr>
      <w:r w:rsidRPr="002114D0">
        <w:rPr>
          <w:rFonts w:cs="Arial"/>
          <w:b/>
          <w:szCs w:val="22"/>
        </w:rPr>
        <w:t xml:space="preserve">Produkte: </w:t>
      </w:r>
      <w:r w:rsidRPr="002114D0">
        <w:rPr>
          <w:rFonts w:cs="Arial"/>
          <w:b/>
          <w:szCs w:val="22"/>
        </w:rPr>
        <w:tab/>
      </w:r>
      <w:proofErr w:type="spellStart"/>
      <w:r w:rsidR="00376344" w:rsidRPr="002114D0">
        <w:rPr>
          <w:rFonts w:cs="Arial"/>
          <w:bCs/>
          <w:szCs w:val="22"/>
        </w:rPr>
        <w:t>nora</w:t>
      </w:r>
      <w:r w:rsidR="00671782">
        <w:rPr>
          <w:rFonts w:cs="Arial"/>
          <w:bCs/>
          <w:szCs w:val="22"/>
        </w:rPr>
        <w:t>ment</w:t>
      </w:r>
      <w:proofErr w:type="spellEnd"/>
      <w:r w:rsidR="00376344" w:rsidRPr="002114D0">
        <w:rPr>
          <w:rFonts w:cs="Arial"/>
          <w:bCs/>
          <w:szCs w:val="22"/>
        </w:rPr>
        <w:t xml:space="preserve">® </w:t>
      </w:r>
      <w:r w:rsidR="00344289">
        <w:rPr>
          <w:rFonts w:cs="Arial"/>
          <w:bCs/>
          <w:szCs w:val="22"/>
        </w:rPr>
        <w:t xml:space="preserve">926 </w:t>
      </w:r>
      <w:r w:rsidR="00671782">
        <w:rPr>
          <w:rFonts w:cs="Arial"/>
          <w:bCs/>
          <w:szCs w:val="22"/>
        </w:rPr>
        <w:t>grano, Farbe 5303</w:t>
      </w:r>
    </w:p>
    <w:p w14:paraId="3B45E5CB" w14:textId="731D7314" w:rsidR="00214E3F" w:rsidRDefault="00214E3F" w:rsidP="00214E3F">
      <w:pPr>
        <w:spacing w:after="120"/>
        <w:ind w:left="2126" w:hanging="2"/>
        <w:rPr>
          <w:rFonts w:cs="Arial"/>
          <w:b/>
          <w:szCs w:val="22"/>
        </w:rPr>
      </w:pPr>
      <w:r>
        <w:rPr>
          <w:rFonts w:cs="Arial"/>
          <w:szCs w:val="22"/>
        </w:rPr>
        <w:t>verlegte Fläche</w:t>
      </w:r>
      <w:r w:rsidR="00D879F0">
        <w:rPr>
          <w:rFonts w:cs="Arial"/>
          <w:szCs w:val="22"/>
        </w:rPr>
        <w:t xml:space="preserve"> </w:t>
      </w:r>
      <w:r>
        <w:rPr>
          <w:rFonts w:cs="Arial"/>
          <w:szCs w:val="22"/>
        </w:rPr>
        <w:t xml:space="preserve">insgesamt ca. </w:t>
      </w:r>
      <w:r w:rsidR="00671782" w:rsidRPr="00EB5127">
        <w:rPr>
          <w:rFonts w:cs="Arial"/>
          <w:szCs w:val="22"/>
        </w:rPr>
        <w:t>2</w:t>
      </w:r>
      <w:r w:rsidR="00EA4865" w:rsidRPr="00EB5127">
        <w:rPr>
          <w:rFonts w:cs="Arial"/>
          <w:szCs w:val="22"/>
        </w:rPr>
        <w:t xml:space="preserve">.000 </w:t>
      </w:r>
      <w:r w:rsidRPr="00EB5127">
        <w:rPr>
          <w:rFonts w:cs="Arial"/>
          <w:szCs w:val="22"/>
        </w:rPr>
        <w:t>m²</w:t>
      </w:r>
    </w:p>
    <w:p w14:paraId="0979313B" w14:textId="2E764888" w:rsidR="00506DC0" w:rsidRPr="007B26B2" w:rsidRDefault="00506DC0" w:rsidP="00F44D6C">
      <w:pPr>
        <w:spacing w:after="120"/>
        <w:ind w:left="2126" w:hanging="2126"/>
        <w:rPr>
          <w:rFonts w:cs="Arial"/>
          <w:bCs/>
          <w:szCs w:val="22"/>
        </w:rPr>
      </w:pPr>
      <w:r>
        <w:rPr>
          <w:rFonts w:cs="Arial"/>
          <w:b/>
          <w:szCs w:val="22"/>
        </w:rPr>
        <w:t>Verlegung:</w:t>
      </w:r>
      <w:r>
        <w:rPr>
          <w:rFonts w:cs="Arial"/>
          <w:b/>
          <w:szCs w:val="22"/>
        </w:rPr>
        <w:tab/>
      </w:r>
      <w:r w:rsidR="00390D93" w:rsidRPr="00C67AC5">
        <w:rPr>
          <w:rFonts w:cs="Arial"/>
          <w:bCs/>
          <w:szCs w:val="22"/>
        </w:rPr>
        <w:t>07 –</w:t>
      </w:r>
      <w:r w:rsidR="00390D93" w:rsidRPr="00C67AC5">
        <w:rPr>
          <w:rFonts w:cs="Arial"/>
          <w:b/>
          <w:szCs w:val="22"/>
        </w:rPr>
        <w:t xml:space="preserve"> </w:t>
      </w:r>
      <w:r w:rsidR="00390D93" w:rsidRPr="00C67AC5">
        <w:rPr>
          <w:rFonts w:cs="Arial"/>
          <w:bCs/>
          <w:szCs w:val="22"/>
        </w:rPr>
        <w:t>12</w:t>
      </w:r>
      <w:r w:rsidR="00671782" w:rsidRPr="00C67AC5">
        <w:rPr>
          <w:rFonts w:cs="Arial"/>
          <w:bCs/>
          <w:szCs w:val="22"/>
        </w:rPr>
        <w:t>/2020</w:t>
      </w:r>
      <w:r w:rsidR="00D879F0" w:rsidRPr="00C67AC5">
        <w:rPr>
          <w:rFonts w:cs="Arial"/>
          <w:bCs/>
          <w:szCs w:val="22"/>
        </w:rPr>
        <w:t xml:space="preserve"> </w:t>
      </w:r>
    </w:p>
    <w:p w14:paraId="0962616E" w14:textId="333C5ACF" w:rsidR="00506DC0" w:rsidRPr="00586C57" w:rsidRDefault="00A80FA5" w:rsidP="00506DC0">
      <w:pPr>
        <w:tabs>
          <w:tab w:val="left" w:pos="708"/>
          <w:tab w:val="left" w:pos="1416"/>
          <w:tab w:val="left" w:pos="2124"/>
          <w:tab w:val="left" w:pos="2832"/>
          <w:tab w:val="left" w:pos="3540"/>
          <w:tab w:val="left" w:pos="4248"/>
          <w:tab w:val="right" w:pos="9072"/>
        </w:tabs>
        <w:spacing w:after="120"/>
        <w:ind w:left="2124" w:hanging="2124"/>
        <w:rPr>
          <w:rFonts w:cs="Arial"/>
          <w:bCs/>
          <w:szCs w:val="22"/>
        </w:rPr>
      </w:pPr>
      <w:r>
        <w:rPr>
          <w:rFonts w:cs="Arial"/>
          <w:b/>
          <w:szCs w:val="22"/>
        </w:rPr>
        <w:t>Einsatzbereiche</w:t>
      </w:r>
      <w:r w:rsidR="00506DC0" w:rsidRPr="003712E4">
        <w:rPr>
          <w:rFonts w:cs="Arial"/>
          <w:b/>
          <w:szCs w:val="22"/>
        </w:rPr>
        <w:t xml:space="preserve">:  </w:t>
      </w:r>
      <w:r w:rsidR="001645EF">
        <w:rPr>
          <w:rFonts w:cs="Arial"/>
          <w:b/>
          <w:szCs w:val="22"/>
        </w:rPr>
        <w:tab/>
      </w:r>
      <w:r w:rsidR="007B4747" w:rsidRPr="006B2908">
        <w:rPr>
          <w:rFonts w:cs="Arial"/>
          <w:bCs/>
          <w:szCs w:val="22"/>
        </w:rPr>
        <w:t>Future Lab,</w:t>
      </w:r>
      <w:r w:rsidR="007B4747" w:rsidRPr="006B2908">
        <w:rPr>
          <w:rFonts w:cs="Arial"/>
          <w:b/>
          <w:szCs w:val="22"/>
        </w:rPr>
        <w:t xml:space="preserve"> </w:t>
      </w:r>
      <w:r w:rsidR="00671782" w:rsidRPr="006B2908">
        <w:rPr>
          <w:rFonts w:cs="Arial"/>
          <w:bCs/>
          <w:szCs w:val="22"/>
        </w:rPr>
        <w:t>Ausbildungs</w:t>
      </w:r>
      <w:r w:rsidR="007B4747" w:rsidRPr="006B2908">
        <w:rPr>
          <w:rFonts w:cs="Arial"/>
          <w:bCs/>
          <w:szCs w:val="22"/>
        </w:rPr>
        <w:t xml:space="preserve">werkstatt </w:t>
      </w:r>
      <w:r w:rsidR="007B4747" w:rsidRPr="006B2908">
        <w:rPr>
          <w:rFonts w:cs="Arial"/>
          <w:bCs/>
          <w:szCs w:val="22"/>
        </w:rPr>
        <w:br/>
        <w:t>(</w:t>
      </w:r>
      <w:r w:rsidR="004671FA" w:rsidRPr="006B2908">
        <w:rPr>
          <w:rFonts w:cs="Arial"/>
          <w:bCs/>
          <w:szCs w:val="22"/>
        </w:rPr>
        <w:t>Bildungsb</w:t>
      </w:r>
      <w:r w:rsidR="007B4747" w:rsidRPr="006B2908">
        <w:rPr>
          <w:rFonts w:cs="Arial"/>
          <w:bCs/>
          <w:szCs w:val="22"/>
        </w:rPr>
        <w:t>ereich der</w:t>
      </w:r>
      <w:r w:rsidR="00671782" w:rsidRPr="006B2908">
        <w:rPr>
          <w:rFonts w:cs="Arial"/>
          <w:bCs/>
          <w:szCs w:val="22"/>
        </w:rPr>
        <w:t xml:space="preserve"> </w:t>
      </w:r>
      <w:proofErr w:type="spellStart"/>
      <w:r w:rsidR="00671782" w:rsidRPr="006B2908">
        <w:rPr>
          <w:rFonts w:cs="Arial"/>
          <w:bCs/>
          <w:szCs w:val="22"/>
        </w:rPr>
        <w:t>Metallver</w:t>
      </w:r>
      <w:proofErr w:type="spellEnd"/>
      <w:r w:rsidR="007B4747" w:rsidRPr="006B2908">
        <w:rPr>
          <w:rFonts w:cs="Arial"/>
          <w:bCs/>
          <w:szCs w:val="22"/>
        </w:rPr>
        <w:t xml:space="preserve">- &amp; </w:t>
      </w:r>
      <w:proofErr w:type="spellStart"/>
      <w:r w:rsidR="007B4747" w:rsidRPr="006B2908">
        <w:rPr>
          <w:rFonts w:cs="Arial"/>
          <w:bCs/>
          <w:szCs w:val="22"/>
        </w:rPr>
        <w:t>be</w:t>
      </w:r>
      <w:r w:rsidR="00671782" w:rsidRPr="006B2908">
        <w:rPr>
          <w:rFonts w:cs="Arial"/>
          <w:bCs/>
          <w:szCs w:val="22"/>
        </w:rPr>
        <w:t>arbeitung</w:t>
      </w:r>
      <w:proofErr w:type="spellEnd"/>
      <w:r w:rsidR="007B4747" w:rsidRPr="006B2908">
        <w:rPr>
          <w:rFonts w:cs="Arial"/>
          <w:bCs/>
          <w:szCs w:val="22"/>
        </w:rPr>
        <w:t>)</w:t>
      </w:r>
    </w:p>
    <w:p w14:paraId="1E4066E5" w14:textId="6339C893" w:rsidR="00506DC0" w:rsidRPr="003712E4" w:rsidRDefault="00506DC0" w:rsidP="00506DC0">
      <w:pPr>
        <w:autoSpaceDE w:val="0"/>
        <w:autoSpaceDN w:val="0"/>
        <w:adjustRightInd w:val="0"/>
        <w:spacing w:after="120" w:line="320" w:lineRule="atLeast"/>
        <w:jc w:val="both"/>
        <w:rPr>
          <w:color w:val="000000"/>
          <w:szCs w:val="22"/>
        </w:rPr>
      </w:pPr>
      <w:r w:rsidRPr="003712E4">
        <w:rPr>
          <w:b/>
          <w:color w:val="000000"/>
          <w:szCs w:val="22"/>
        </w:rPr>
        <w:t>Copyright Fotos:</w:t>
      </w:r>
      <w:r>
        <w:rPr>
          <w:color w:val="000000"/>
          <w:szCs w:val="22"/>
        </w:rPr>
        <w:tab/>
      </w:r>
      <w:r w:rsidR="00671782">
        <w:rPr>
          <w:color w:val="000000"/>
          <w:szCs w:val="22"/>
        </w:rPr>
        <w:t>Elmar Witt</w:t>
      </w:r>
      <w:r w:rsidRPr="003712E4">
        <w:rPr>
          <w:color w:val="000000"/>
          <w:szCs w:val="22"/>
        </w:rPr>
        <w:t>*</w:t>
      </w:r>
    </w:p>
    <w:bookmarkEnd w:id="1"/>
    <w:bookmarkEnd w:id="2"/>
    <w:p w14:paraId="1CD89A2B" w14:textId="77777777" w:rsidR="00506DC0" w:rsidRPr="00506DC0" w:rsidRDefault="00506DC0" w:rsidP="0087477C">
      <w:pPr>
        <w:autoSpaceDE w:val="0"/>
        <w:autoSpaceDN w:val="0"/>
        <w:adjustRightInd w:val="0"/>
        <w:spacing w:line="320" w:lineRule="atLeast"/>
        <w:jc w:val="both"/>
        <w:rPr>
          <w:bCs/>
          <w:iCs/>
          <w:szCs w:val="22"/>
        </w:rPr>
      </w:pPr>
    </w:p>
    <w:p w14:paraId="30BE5C3C" w14:textId="77777777" w:rsidR="00CC201F" w:rsidRPr="00506DC0" w:rsidRDefault="00CC201F" w:rsidP="00CC201F">
      <w:pPr>
        <w:autoSpaceDE w:val="0"/>
        <w:autoSpaceDN w:val="0"/>
        <w:adjustRightInd w:val="0"/>
        <w:spacing w:line="320" w:lineRule="atLeast"/>
        <w:jc w:val="both"/>
        <w:rPr>
          <w:bCs/>
          <w:iCs/>
          <w:szCs w:val="22"/>
        </w:rPr>
      </w:pPr>
    </w:p>
    <w:p w14:paraId="671A4FD8" w14:textId="77777777" w:rsidR="00D03926" w:rsidRDefault="00D03926" w:rsidP="00D03926">
      <w:pPr>
        <w:jc w:val="both"/>
        <w:rPr>
          <w:color w:val="000000"/>
          <w:szCs w:val="22"/>
        </w:rPr>
      </w:pPr>
    </w:p>
    <w:p w14:paraId="7775F1E6" w14:textId="77777777" w:rsidR="00D03926" w:rsidRPr="00016D23" w:rsidRDefault="00D03926" w:rsidP="00D03926">
      <w:pPr>
        <w:ind w:left="142" w:hanging="142"/>
        <w:jc w:val="both"/>
        <w:rPr>
          <w:color w:val="000000"/>
          <w:sz w:val="20"/>
          <w:szCs w:val="20"/>
        </w:rPr>
      </w:pPr>
      <w:bookmarkStart w:id="3" w:name="_Hlk13046705"/>
      <w:r w:rsidRPr="00016D23">
        <w:rPr>
          <w:color w:val="000000"/>
          <w:sz w:val="20"/>
          <w:szCs w:val="20"/>
        </w:rPr>
        <w:t xml:space="preserve">* </w:t>
      </w:r>
      <w:bookmarkEnd w:id="3"/>
      <w:r w:rsidRPr="00016D23">
        <w:rPr>
          <w:color w:val="000000"/>
          <w:sz w:val="20"/>
          <w:szCs w:val="20"/>
        </w:rPr>
        <w:t>Der Text ist zum Abdruck frei, Fotoveröffentlichung im Zusammenhang mit Pressemitteilungen der nora systems GmbH honorarfrei bei Quellenangabe. Das Copyright finden Sie unter Bildeigenschaften =&gt; Details. Verwendung für Werbezwecke nicht gestattet. Wir bitten um ein Belegexemplar.</w:t>
      </w:r>
    </w:p>
    <w:p w14:paraId="02CE0775" w14:textId="77777777" w:rsidR="00D03926" w:rsidRDefault="00D03926" w:rsidP="00D03926">
      <w:pPr>
        <w:ind w:left="142" w:hanging="142"/>
        <w:jc w:val="both"/>
        <w:rPr>
          <w:color w:val="000000"/>
          <w:szCs w:val="22"/>
        </w:rPr>
      </w:pPr>
    </w:p>
    <w:p w14:paraId="3500D392" w14:textId="77777777" w:rsidR="00D03926" w:rsidRDefault="00D03926" w:rsidP="00D03926">
      <w:pPr>
        <w:ind w:left="142" w:hanging="142"/>
        <w:jc w:val="both"/>
        <w:rPr>
          <w:b/>
          <w:bCs/>
          <w:i/>
          <w:szCs w:val="22"/>
          <w:u w:val="single"/>
        </w:rPr>
      </w:pPr>
    </w:p>
    <w:p w14:paraId="7BC14721" w14:textId="77777777" w:rsidR="00D03926" w:rsidRPr="005C32C1" w:rsidRDefault="00D03926" w:rsidP="00D03926">
      <w:pPr>
        <w:rPr>
          <w:b/>
          <w:bCs/>
          <w:i/>
          <w:sz w:val="18"/>
          <w:szCs w:val="18"/>
          <w:u w:val="single"/>
        </w:rPr>
      </w:pPr>
      <w:r w:rsidRPr="005C32C1">
        <w:rPr>
          <w:b/>
          <w:bCs/>
          <w:i/>
          <w:sz w:val="18"/>
          <w:szCs w:val="18"/>
          <w:u w:val="single"/>
        </w:rPr>
        <w:t>Über nora systems</w:t>
      </w:r>
    </w:p>
    <w:p w14:paraId="40D2AB95" w14:textId="77777777" w:rsidR="00D03926" w:rsidRPr="005C32C1" w:rsidRDefault="00D03926" w:rsidP="00D03926">
      <w:pPr>
        <w:rPr>
          <w:bCs/>
          <w:i/>
          <w:sz w:val="18"/>
          <w:szCs w:val="18"/>
        </w:rPr>
      </w:pPr>
      <w:r w:rsidRPr="005C32C1">
        <w:rPr>
          <w:bCs/>
          <w:i/>
          <w:sz w:val="18"/>
          <w:szCs w:val="18"/>
        </w:rPr>
        <w:t>nora</w:t>
      </w:r>
      <w:r w:rsidRPr="005C32C1">
        <w:rPr>
          <w:bCs/>
          <w:i/>
          <w:sz w:val="18"/>
          <w:szCs w:val="18"/>
          <w:vertAlign w:val="superscript"/>
        </w:rPr>
        <w:t>®</w:t>
      </w:r>
      <w:r w:rsidRPr="005C32C1">
        <w:rPr>
          <w:bCs/>
          <w:i/>
          <w:sz w:val="18"/>
          <w:szCs w:val="18"/>
        </w:rPr>
        <w:t xml:space="preserve"> by Interface ist ein weltweit führender Hersteller von Kautschuk-Bodenbelägen im Objektbereich. Die nachhaltigen und leistungsfähigen nora® Premium-Kautschukböden werden seit fast 70 Jahren in Deutschland produziert. Sie schaffen Innenräume, die Gesundheit, Sicherheit und Wohlbefinden der Gebäudenutzer fördern. nora Kautschukböden sind robust, pflegeleicht sowie ergonomisch und unterstützen eine gute Raumakustik.  </w:t>
      </w:r>
    </w:p>
    <w:p w14:paraId="6D0D50DD" w14:textId="77777777" w:rsidR="00D03926" w:rsidRPr="0071775C" w:rsidRDefault="00D03926" w:rsidP="00D03926">
      <w:pPr>
        <w:rPr>
          <w:rFonts w:cs="Arial"/>
          <w:i/>
          <w:iCs/>
          <w:noProof/>
          <w:sz w:val="18"/>
          <w:szCs w:val="18"/>
        </w:rPr>
      </w:pPr>
    </w:p>
    <w:p w14:paraId="32E4110B" w14:textId="77777777" w:rsidR="00D03926" w:rsidRDefault="00D03926" w:rsidP="00D03926">
      <w:pPr>
        <w:rPr>
          <w:bCs/>
          <w:i/>
          <w:sz w:val="18"/>
          <w:szCs w:val="18"/>
        </w:rPr>
      </w:pPr>
      <w:r w:rsidRPr="005C32C1">
        <w:rPr>
          <w:bCs/>
          <w:i/>
          <w:sz w:val="18"/>
          <w:szCs w:val="18"/>
        </w:rPr>
        <w:t xml:space="preserve">Interface Inc. ist ein global agierendes Bodenbelagsunternehmen, das sich auf CO2-neutrale textile modulare und elastische Bodenbeläge spezialisiert hat – darunter </w:t>
      </w:r>
      <w:proofErr w:type="spellStart"/>
      <w:r w:rsidRPr="005C32C1">
        <w:rPr>
          <w:bCs/>
          <w:i/>
          <w:sz w:val="18"/>
          <w:szCs w:val="18"/>
        </w:rPr>
        <w:t>Luxury</w:t>
      </w:r>
      <w:proofErr w:type="spellEnd"/>
      <w:r w:rsidRPr="005C32C1">
        <w:rPr>
          <w:bCs/>
          <w:i/>
          <w:sz w:val="18"/>
          <w:szCs w:val="18"/>
        </w:rPr>
        <w:t xml:space="preserve"> Vinyl </w:t>
      </w:r>
      <w:proofErr w:type="spellStart"/>
      <w:r w:rsidRPr="005C32C1">
        <w:rPr>
          <w:bCs/>
          <w:i/>
          <w:sz w:val="18"/>
          <w:szCs w:val="18"/>
        </w:rPr>
        <w:t>Tiles</w:t>
      </w:r>
      <w:proofErr w:type="spellEnd"/>
      <w:r w:rsidRPr="005C32C1">
        <w:rPr>
          <w:bCs/>
          <w:i/>
          <w:sz w:val="18"/>
          <w:szCs w:val="18"/>
        </w:rPr>
        <w:t xml:space="preserve"> (LVT) und nora®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verantwortliches Handeln die Auswirkungen des Klimawandels rückgängig zu machen und ein lebenswertes Klima zu schaffen.</w:t>
      </w:r>
    </w:p>
    <w:p w14:paraId="726E960E" w14:textId="77777777" w:rsidR="00D03926" w:rsidRPr="005C32C1" w:rsidRDefault="00D03926" w:rsidP="00D03926">
      <w:pPr>
        <w:rPr>
          <w:bCs/>
          <w:i/>
          <w:sz w:val="18"/>
          <w:szCs w:val="18"/>
        </w:rPr>
      </w:pPr>
    </w:p>
    <w:p w14:paraId="177F86BB" w14:textId="77777777" w:rsidR="00D03926" w:rsidRDefault="00D03926" w:rsidP="00D03926">
      <w:pPr>
        <w:rPr>
          <w:rFonts w:cs="Arial"/>
          <w:i/>
          <w:iCs/>
          <w:noProof/>
          <w:sz w:val="18"/>
          <w:szCs w:val="18"/>
        </w:rPr>
      </w:pPr>
      <w:r w:rsidRPr="005205BA">
        <w:rPr>
          <w:rFonts w:cs="Arial"/>
          <w:i/>
          <w:iCs/>
          <w:noProof/>
          <w:sz w:val="18"/>
          <w:szCs w:val="18"/>
        </w:rPr>
        <w:t xml:space="preserve">Kennen Sie schon den nora </w:t>
      </w:r>
      <w:hyperlink r:id="rId11" w:history="1">
        <w:r w:rsidRPr="005205BA">
          <w:rPr>
            <w:rStyle w:val="Hyperlink"/>
            <w:rFonts w:cs="Arial"/>
            <w:i/>
            <w:iCs/>
            <w:noProof/>
            <w:sz w:val="18"/>
            <w:szCs w:val="18"/>
          </w:rPr>
          <w:t>Instagram</w:t>
        </w:r>
      </w:hyperlink>
      <w:r w:rsidRPr="005205BA">
        <w:rPr>
          <w:rFonts w:cs="Arial"/>
          <w:i/>
          <w:iCs/>
          <w:noProof/>
          <w:sz w:val="18"/>
          <w:szCs w:val="18"/>
        </w:rPr>
        <w:t xml:space="preserve">-Kanal? </w:t>
      </w:r>
      <w:r>
        <w:rPr>
          <w:rFonts w:cs="Arial"/>
          <w:i/>
          <w:iCs/>
          <w:noProof/>
          <w:sz w:val="18"/>
          <w:szCs w:val="18"/>
        </w:rPr>
        <w:t>Weitere Informationen über</w:t>
      </w:r>
      <w:r w:rsidRPr="005205BA">
        <w:rPr>
          <w:rFonts w:cs="Arial"/>
          <w:i/>
          <w:iCs/>
          <w:noProof/>
          <w:sz w:val="18"/>
          <w:szCs w:val="18"/>
        </w:rPr>
        <w:t xml:space="preserve"> nora auch auf </w:t>
      </w:r>
      <w:hyperlink r:id="rId12" w:history="1">
        <w:r w:rsidRPr="002C5ACE">
          <w:rPr>
            <w:rStyle w:val="Hyperlink"/>
            <w:i/>
            <w:iCs/>
            <w:sz w:val="18"/>
            <w:szCs w:val="18"/>
          </w:rPr>
          <w:t>nora.com</w:t>
        </w:r>
      </w:hyperlink>
      <w:r w:rsidRPr="005205BA">
        <w:rPr>
          <w:rFonts w:cs="Arial"/>
          <w:i/>
          <w:iCs/>
          <w:noProof/>
          <w:sz w:val="18"/>
          <w:szCs w:val="18"/>
        </w:rPr>
        <w:t>,</w:t>
      </w:r>
      <w:r w:rsidRPr="0071775C">
        <w:rPr>
          <w:rFonts w:cs="Arial"/>
          <w:i/>
          <w:iCs/>
          <w:noProof/>
          <w:sz w:val="18"/>
          <w:szCs w:val="18"/>
        </w:rPr>
        <w:t xml:space="preserve"> </w:t>
      </w:r>
      <w:hyperlink r:id="rId13" w:history="1">
        <w:r w:rsidRPr="0071775C">
          <w:rPr>
            <w:rStyle w:val="Hyperlink"/>
            <w:rFonts w:cs="Arial"/>
            <w:i/>
            <w:iCs/>
            <w:noProof/>
            <w:sz w:val="18"/>
            <w:szCs w:val="18"/>
          </w:rPr>
          <w:t>LinkedIn</w:t>
        </w:r>
      </w:hyperlink>
      <w:r w:rsidRPr="0071775C">
        <w:rPr>
          <w:rFonts w:cs="Arial"/>
          <w:i/>
          <w:iCs/>
          <w:noProof/>
          <w:sz w:val="18"/>
          <w:szCs w:val="18"/>
        </w:rPr>
        <w:t xml:space="preserve"> und </w:t>
      </w:r>
      <w:hyperlink r:id="rId14" w:history="1">
        <w:r w:rsidRPr="0071775C">
          <w:rPr>
            <w:rStyle w:val="Hyperlink"/>
            <w:rFonts w:cs="Arial"/>
            <w:i/>
            <w:iCs/>
            <w:noProof/>
            <w:sz w:val="18"/>
            <w:szCs w:val="18"/>
          </w:rPr>
          <w:t>YouTube</w:t>
        </w:r>
      </w:hyperlink>
      <w:r>
        <w:rPr>
          <w:rFonts w:cs="Arial"/>
          <w:i/>
          <w:iCs/>
          <w:noProof/>
          <w:sz w:val="18"/>
          <w:szCs w:val="18"/>
        </w:rPr>
        <w:t>.</w:t>
      </w:r>
      <w:r w:rsidRPr="0071775C">
        <w:rPr>
          <w:rFonts w:cs="Arial"/>
          <w:i/>
          <w:iCs/>
          <w:noProof/>
          <w:sz w:val="18"/>
          <w:szCs w:val="18"/>
        </w:rPr>
        <w:t xml:space="preserve"> </w:t>
      </w:r>
    </w:p>
    <w:p w14:paraId="1260804A" w14:textId="77777777" w:rsidR="00D03926" w:rsidRPr="005C32C1" w:rsidRDefault="00D03926" w:rsidP="00D03926">
      <w:pPr>
        <w:rPr>
          <w:bCs/>
          <w:i/>
          <w:sz w:val="18"/>
          <w:szCs w:val="18"/>
        </w:rPr>
      </w:pPr>
    </w:p>
    <w:p w14:paraId="1B264DE2" w14:textId="77777777" w:rsidR="00D03926" w:rsidRPr="005C32C1" w:rsidRDefault="00D03926" w:rsidP="00D03926">
      <w:pPr>
        <w:rPr>
          <w:bCs/>
          <w:i/>
          <w:sz w:val="18"/>
          <w:szCs w:val="18"/>
        </w:rPr>
      </w:pPr>
      <w:r w:rsidRPr="005C32C1">
        <w:rPr>
          <w:bCs/>
          <w:i/>
          <w:sz w:val="18"/>
          <w:szCs w:val="18"/>
        </w:rPr>
        <w:t xml:space="preserve">Erfahren Sie mehr über Interface unter </w:t>
      </w:r>
      <w:hyperlink r:id="rId15" w:history="1">
        <w:r w:rsidRPr="001062CA">
          <w:rPr>
            <w:rStyle w:val="Hyperlink"/>
            <w:bCs/>
            <w:i/>
            <w:sz w:val="18"/>
            <w:szCs w:val="18"/>
          </w:rPr>
          <w:t>interface.com</w:t>
        </w:r>
      </w:hyperlink>
      <w:r w:rsidRPr="005C32C1">
        <w:rPr>
          <w:bCs/>
          <w:i/>
          <w:sz w:val="18"/>
          <w:szCs w:val="18"/>
        </w:rPr>
        <w:t xml:space="preserve">, besuchen Sie </w:t>
      </w:r>
      <w:r>
        <w:rPr>
          <w:bCs/>
          <w:i/>
          <w:sz w:val="18"/>
          <w:szCs w:val="18"/>
        </w:rPr>
        <w:t>den</w:t>
      </w:r>
      <w:r w:rsidRPr="005C32C1">
        <w:rPr>
          <w:bCs/>
          <w:i/>
          <w:sz w:val="18"/>
          <w:szCs w:val="18"/>
        </w:rPr>
        <w:t xml:space="preserve"> Blog unter </w:t>
      </w:r>
      <w:hyperlink r:id="rId16" w:history="1">
        <w:r w:rsidRPr="001062CA">
          <w:rPr>
            <w:rStyle w:val="Hyperlink"/>
            <w:bCs/>
            <w:i/>
            <w:sz w:val="18"/>
            <w:szCs w:val="18"/>
          </w:rPr>
          <w:t>blog.interface.com</w:t>
        </w:r>
      </w:hyperlink>
      <w:r w:rsidRPr="005C32C1">
        <w:rPr>
          <w:bCs/>
          <w:i/>
          <w:sz w:val="18"/>
          <w:szCs w:val="18"/>
        </w:rPr>
        <w:t>.</w:t>
      </w:r>
    </w:p>
    <w:p w14:paraId="27869704" w14:textId="011FC921" w:rsidR="00257CA9" w:rsidRDefault="00D03926" w:rsidP="00D03926">
      <w:pPr>
        <w:rPr>
          <w:rFonts w:cs="Arial"/>
          <w:bCs/>
          <w:i/>
          <w:sz w:val="18"/>
          <w:szCs w:val="18"/>
        </w:rPr>
      </w:pPr>
      <w:r>
        <w:rPr>
          <w:bCs/>
          <w:i/>
          <w:sz w:val="18"/>
          <w:szCs w:val="18"/>
        </w:rPr>
        <w:t>Oder f</w:t>
      </w:r>
      <w:r w:rsidRPr="001062CA">
        <w:rPr>
          <w:bCs/>
          <w:i/>
          <w:sz w:val="18"/>
          <w:szCs w:val="18"/>
        </w:rPr>
        <w:t xml:space="preserve">olgen Sie </w:t>
      </w:r>
      <w:r w:rsidRPr="005205BA">
        <w:rPr>
          <w:rFonts w:cs="Arial"/>
          <w:bCs/>
          <w:i/>
          <w:color w:val="000000"/>
          <w:sz w:val="18"/>
          <w:szCs w:val="18"/>
        </w:rPr>
        <w:t>auf</w:t>
      </w:r>
      <w:r>
        <w:rPr>
          <w:rFonts w:cs="Arial"/>
          <w:bCs/>
          <w:i/>
          <w:color w:val="000000"/>
          <w:sz w:val="18"/>
          <w:szCs w:val="18"/>
        </w:rPr>
        <w:t xml:space="preserve"> </w:t>
      </w:r>
      <w:proofErr w:type="spellStart"/>
      <w:r>
        <w:rPr>
          <w:rFonts w:cs="Arial"/>
          <w:bCs/>
          <w:i/>
          <w:color w:val="000000"/>
          <w:sz w:val="18"/>
          <w:szCs w:val="18"/>
        </w:rPr>
        <w:t>Social</w:t>
      </w:r>
      <w:proofErr w:type="spellEnd"/>
      <w:r>
        <w:rPr>
          <w:rFonts w:cs="Arial"/>
          <w:bCs/>
          <w:i/>
          <w:color w:val="000000"/>
          <w:sz w:val="18"/>
          <w:szCs w:val="18"/>
        </w:rPr>
        <w:t xml:space="preserve"> Media:</w:t>
      </w:r>
      <w:r w:rsidRPr="005205BA">
        <w:rPr>
          <w:rFonts w:cs="Arial"/>
          <w:bCs/>
          <w:i/>
          <w:color w:val="000000"/>
          <w:sz w:val="18"/>
          <w:szCs w:val="18"/>
        </w:rPr>
        <w:t xml:space="preserve"> </w:t>
      </w:r>
      <w:hyperlink r:id="rId17" w:tgtFrame="_blank" w:history="1">
        <w:r w:rsidRPr="005205BA">
          <w:rPr>
            <w:rStyle w:val="Hyperlink"/>
            <w:rFonts w:cs="Arial"/>
            <w:bCs/>
            <w:i/>
            <w:sz w:val="18"/>
            <w:szCs w:val="18"/>
          </w:rPr>
          <w:t>Twitter</w:t>
        </w:r>
      </w:hyperlink>
      <w:r w:rsidRPr="005205BA">
        <w:rPr>
          <w:rFonts w:cs="Arial"/>
          <w:bCs/>
          <w:i/>
          <w:sz w:val="18"/>
          <w:szCs w:val="18"/>
        </w:rPr>
        <w:t xml:space="preserve">, </w:t>
      </w:r>
      <w:hyperlink r:id="rId18" w:tgtFrame="_blank" w:history="1">
        <w:r w:rsidRPr="005205BA">
          <w:rPr>
            <w:rStyle w:val="Hyperlink"/>
            <w:rFonts w:cs="Arial"/>
            <w:bCs/>
            <w:i/>
            <w:sz w:val="18"/>
            <w:szCs w:val="18"/>
          </w:rPr>
          <w:t>YouTube</w:t>
        </w:r>
      </w:hyperlink>
      <w:r w:rsidRPr="005205BA">
        <w:rPr>
          <w:rFonts w:cs="Arial"/>
          <w:bCs/>
          <w:i/>
          <w:sz w:val="18"/>
          <w:szCs w:val="18"/>
        </w:rPr>
        <w:t xml:space="preserve">, </w:t>
      </w:r>
      <w:hyperlink r:id="rId19" w:tgtFrame="_blank" w:history="1">
        <w:r w:rsidRPr="005205BA">
          <w:rPr>
            <w:rStyle w:val="Hyperlink"/>
            <w:rFonts w:cs="Arial"/>
            <w:bCs/>
            <w:i/>
            <w:sz w:val="18"/>
            <w:szCs w:val="18"/>
          </w:rPr>
          <w:t>Facebook</w:t>
        </w:r>
      </w:hyperlink>
      <w:r w:rsidRPr="005205BA">
        <w:rPr>
          <w:rFonts w:cs="Arial"/>
          <w:bCs/>
          <w:i/>
          <w:sz w:val="18"/>
          <w:szCs w:val="18"/>
        </w:rPr>
        <w:t xml:space="preserve">, </w:t>
      </w:r>
      <w:hyperlink r:id="rId20" w:tgtFrame="_blank" w:history="1">
        <w:r w:rsidRPr="005205BA">
          <w:rPr>
            <w:rStyle w:val="Hyperlink"/>
            <w:rFonts w:cs="Arial"/>
            <w:bCs/>
            <w:i/>
            <w:sz w:val="18"/>
            <w:szCs w:val="18"/>
          </w:rPr>
          <w:t>Pinterest</w:t>
        </w:r>
      </w:hyperlink>
      <w:r w:rsidRPr="005205BA">
        <w:rPr>
          <w:rFonts w:cs="Arial"/>
          <w:bCs/>
          <w:i/>
          <w:sz w:val="18"/>
          <w:szCs w:val="18"/>
        </w:rPr>
        <w:t xml:space="preserve">, </w:t>
      </w:r>
      <w:hyperlink r:id="rId21" w:tgtFrame="_blank" w:history="1">
        <w:r w:rsidRPr="005205BA">
          <w:rPr>
            <w:rStyle w:val="Hyperlink"/>
            <w:rFonts w:cs="Arial"/>
            <w:bCs/>
            <w:i/>
            <w:sz w:val="18"/>
            <w:szCs w:val="18"/>
          </w:rPr>
          <w:t>LinkedIn</w:t>
        </w:r>
      </w:hyperlink>
      <w:r w:rsidRPr="005205BA">
        <w:rPr>
          <w:rFonts w:cs="Arial"/>
          <w:bCs/>
          <w:i/>
          <w:sz w:val="18"/>
          <w:szCs w:val="18"/>
        </w:rPr>
        <w:t>, </w:t>
      </w:r>
      <w:hyperlink r:id="rId22" w:tgtFrame="_blank" w:history="1">
        <w:r w:rsidRPr="005205BA">
          <w:rPr>
            <w:rStyle w:val="Hyperlink"/>
            <w:rFonts w:cs="Arial"/>
            <w:bCs/>
            <w:i/>
            <w:sz w:val="18"/>
            <w:szCs w:val="18"/>
          </w:rPr>
          <w:t>Instagram</w:t>
        </w:r>
      </w:hyperlink>
      <w:r w:rsidRPr="005205BA">
        <w:rPr>
          <w:rFonts w:cs="Arial"/>
          <w:bCs/>
          <w:i/>
          <w:sz w:val="18"/>
          <w:szCs w:val="18"/>
        </w:rPr>
        <w:t xml:space="preserve"> </w:t>
      </w:r>
      <w:r w:rsidRPr="005205BA">
        <w:rPr>
          <w:rFonts w:cs="Arial"/>
          <w:bCs/>
          <w:i/>
          <w:color w:val="000000"/>
          <w:sz w:val="18"/>
          <w:szCs w:val="18"/>
        </w:rPr>
        <w:t>und</w:t>
      </w:r>
      <w:r w:rsidRPr="005205BA">
        <w:rPr>
          <w:rFonts w:cs="Arial"/>
          <w:bCs/>
          <w:i/>
          <w:sz w:val="18"/>
          <w:szCs w:val="18"/>
        </w:rPr>
        <w:t> </w:t>
      </w:r>
      <w:hyperlink r:id="rId23" w:tgtFrame="_blank" w:history="1">
        <w:r w:rsidRPr="005205BA">
          <w:rPr>
            <w:rStyle w:val="Hyperlink"/>
            <w:rFonts w:cs="Arial"/>
            <w:bCs/>
            <w:i/>
            <w:sz w:val="18"/>
            <w:szCs w:val="18"/>
          </w:rPr>
          <w:t>Vimeo</w:t>
        </w:r>
      </w:hyperlink>
      <w:r w:rsidRPr="005205BA">
        <w:rPr>
          <w:rFonts w:cs="Arial"/>
          <w:bCs/>
          <w:i/>
          <w:sz w:val="18"/>
          <w:szCs w:val="18"/>
        </w:rPr>
        <w:t xml:space="preserve">. </w:t>
      </w:r>
    </w:p>
    <w:p w14:paraId="3B73AE36" w14:textId="77777777" w:rsidR="00257CA9" w:rsidRDefault="00257CA9">
      <w:pPr>
        <w:rPr>
          <w:rFonts w:cs="Arial"/>
          <w:bCs/>
          <w:i/>
          <w:sz w:val="18"/>
          <w:szCs w:val="18"/>
        </w:rPr>
      </w:pPr>
      <w:r>
        <w:rPr>
          <w:rFonts w:cs="Arial"/>
          <w:bCs/>
          <w:i/>
          <w:sz w:val="18"/>
          <w:szCs w:val="18"/>
        </w:rPr>
        <w:br w:type="page"/>
      </w:r>
    </w:p>
    <w:p w14:paraId="0389923B" w14:textId="77777777" w:rsidR="00D03926" w:rsidRPr="00C84ABF" w:rsidRDefault="00D03926" w:rsidP="00D03926">
      <w:pPr>
        <w:rPr>
          <w:b/>
          <w:sz w:val="18"/>
          <w:szCs w:val="18"/>
        </w:rPr>
      </w:pPr>
      <w:bookmarkStart w:id="4" w:name="_Hlk13046668"/>
      <w:r w:rsidRPr="00C84ABF">
        <w:rPr>
          <w:b/>
          <w:sz w:val="18"/>
          <w:szCs w:val="18"/>
        </w:rPr>
        <w:lastRenderedPageBreak/>
        <w:t>Pressekontakt:</w:t>
      </w:r>
    </w:p>
    <w:p w14:paraId="4FBB84B9" w14:textId="77777777" w:rsidR="00D03926" w:rsidRPr="00C84ABF" w:rsidRDefault="00D03926" w:rsidP="00D03926">
      <w:pPr>
        <w:rPr>
          <w:i/>
          <w:sz w:val="18"/>
          <w:szCs w:val="18"/>
        </w:rPr>
      </w:pPr>
    </w:p>
    <w:p w14:paraId="67DF9C40" w14:textId="77777777" w:rsidR="00D03926" w:rsidRPr="00C84ABF" w:rsidRDefault="00D03926" w:rsidP="00D03926">
      <w:pPr>
        <w:rPr>
          <w:b/>
          <w:bCs/>
          <w:sz w:val="18"/>
          <w:szCs w:val="18"/>
        </w:rPr>
      </w:pPr>
      <w:r w:rsidRPr="00C84ABF">
        <w:rPr>
          <w:b/>
          <w:bCs/>
          <w:sz w:val="18"/>
          <w:szCs w:val="18"/>
        </w:rPr>
        <w:t>nora systems GmbH</w:t>
      </w:r>
    </w:p>
    <w:p w14:paraId="087A2470" w14:textId="77777777" w:rsidR="00D03926" w:rsidRPr="00C84ABF" w:rsidRDefault="00D03926" w:rsidP="00D03926">
      <w:pPr>
        <w:rPr>
          <w:sz w:val="18"/>
          <w:szCs w:val="18"/>
        </w:rPr>
      </w:pPr>
      <w:r w:rsidRPr="00C84ABF">
        <w:rPr>
          <w:sz w:val="18"/>
          <w:szCs w:val="18"/>
        </w:rPr>
        <w:t>Doris Janik</w:t>
      </w:r>
    </w:p>
    <w:p w14:paraId="50D4805A" w14:textId="77777777" w:rsidR="00D03926" w:rsidRPr="00C84ABF" w:rsidRDefault="00D03926" w:rsidP="00D03926">
      <w:pPr>
        <w:rPr>
          <w:sz w:val="18"/>
          <w:szCs w:val="18"/>
        </w:rPr>
      </w:pPr>
      <w:r w:rsidRPr="00C84ABF">
        <w:rPr>
          <w:sz w:val="18"/>
          <w:szCs w:val="18"/>
        </w:rPr>
        <w:t>Pressereferentin</w:t>
      </w:r>
    </w:p>
    <w:p w14:paraId="034CE839" w14:textId="77777777" w:rsidR="00D03926" w:rsidRPr="00C84ABF" w:rsidRDefault="00D03926" w:rsidP="00D03926">
      <w:pPr>
        <w:rPr>
          <w:sz w:val="18"/>
          <w:szCs w:val="18"/>
        </w:rPr>
      </w:pPr>
    </w:p>
    <w:p w14:paraId="387578EC" w14:textId="77777777" w:rsidR="00D03926" w:rsidRPr="00C84ABF" w:rsidRDefault="00D03926" w:rsidP="00D03926">
      <w:pPr>
        <w:rPr>
          <w:sz w:val="18"/>
          <w:szCs w:val="18"/>
        </w:rPr>
      </w:pPr>
      <w:proofErr w:type="spellStart"/>
      <w:r w:rsidRPr="00C84ABF">
        <w:rPr>
          <w:sz w:val="18"/>
          <w:szCs w:val="18"/>
        </w:rPr>
        <w:t>Höhnerweg</w:t>
      </w:r>
      <w:proofErr w:type="spellEnd"/>
      <w:r w:rsidRPr="00C84ABF">
        <w:rPr>
          <w:sz w:val="18"/>
          <w:szCs w:val="18"/>
        </w:rPr>
        <w:t xml:space="preserve"> 2-4</w:t>
      </w:r>
      <w:r w:rsidRPr="00C84ABF">
        <w:rPr>
          <w:sz w:val="18"/>
          <w:szCs w:val="18"/>
        </w:rPr>
        <w:br/>
        <w:t>69469 Weinheim</w:t>
      </w:r>
    </w:p>
    <w:p w14:paraId="0DACC1A4" w14:textId="77777777" w:rsidR="00D03926" w:rsidRPr="002052E5" w:rsidRDefault="00D03926" w:rsidP="00D03926">
      <w:pPr>
        <w:rPr>
          <w:sz w:val="18"/>
          <w:szCs w:val="18"/>
          <w:lang w:val="en-US"/>
        </w:rPr>
      </w:pPr>
      <w:r w:rsidRPr="002052E5">
        <w:rPr>
          <w:sz w:val="18"/>
          <w:szCs w:val="18"/>
          <w:lang w:val="en-US"/>
        </w:rPr>
        <w:t>Tel.: +49.6201.80-7287</w:t>
      </w:r>
      <w:r w:rsidRPr="002052E5">
        <w:rPr>
          <w:sz w:val="18"/>
          <w:szCs w:val="18"/>
          <w:lang w:val="en-US"/>
        </w:rPr>
        <w:br/>
        <w:t xml:space="preserve">Mail: </w:t>
      </w:r>
      <w:hyperlink r:id="rId24" w:history="1">
        <w:r w:rsidRPr="002052E5">
          <w:rPr>
            <w:rStyle w:val="Hyperlink"/>
            <w:sz w:val="18"/>
            <w:szCs w:val="18"/>
            <w:lang w:val="en-US"/>
          </w:rPr>
          <w:t>presse@nora.com</w:t>
        </w:r>
      </w:hyperlink>
      <w:r w:rsidRPr="002052E5">
        <w:rPr>
          <w:sz w:val="18"/>
          <w:szCs w:val="18"/>
          <w:lang w:val="en-US"/>
        </w:rPr>
        <w:br/>
        <w:t xml:space="preserve">Internet: </w:t>
      </w:r>
      <w:hyperlink r:id="rId25" w:tgtFrame="_blank" w:history="1">
        <w:r w:rsidRPr="002052E5">
          <w:rPr>
            <w:rStyle w:val="Hyperlink"/>
            <w:sz w:val="18"/>
            <w:szCs w:val="18"/>
            <w:lang w:val="en-US"/>
          </w:rPr>
          <w:t>www.nora.com/de</w:t>
        </w:r>
      </w:hyperlink>
    </w:p>
    <w:p w14:paraId="378D7B22" w14:textId="77777777" w:rsidR="00D03926" w:rsidRPr="002052E5" w:rsidRDefault="00D03926" w:rsidP="00D03926">
      <w:pPr>
        <w:rPr>
          <w:color w:val="000000"/>
          <w:sz w:val="18"/>
          <w:szCs w:val="18"/>
          <w:lang w:val="en-US"/>
        </w:rPr>
      </w:pPr>
    </w:p>
    <w:p w14:paraId="49B996ED" w14:textId="352D1D66" w:rsidR="00D03926" w:rsidRPr="00F675E5" w:rsidRDefault="00D03926" w:rsidP="00D03926">
      <w:pPr>
        <w:autoSpaceDE w:val="0"/>
        <w:autoSpaceDN w:val="0"/>
        <w:adjustRightInd w:val="0"/>
        <w:jc w:val="both"/>
        <w:rPr>
          <w:b/>
          <w:bCs/>
          <w:sz w:val="18"/>
          <w:szCs w:val="18"/>
          <w:lang w:val="en-US"/>
        </w:rPr>
      </w:pPr>
      <w:r w:rsidRPr="00F675E5">
        <w:rPr>
          <w:b/>
          <w:bCs/>
          <w:sz w:val="18"/>
          <w:szCs w:val="18"/>
          <w:lang w:val="en-US"/>
        </w:rPr>
        <w:t xml:space="preserve">GCI </w:t>
      </w:r>
      <w:r w:rsidR="00F675E5" w:rsidRPr="00F675E5">
        <w:rPr>
          <w:b/>
          <w:bCs/>
          <w:sz w:val="18"/>
          <w:szCs w:val="18"/>
          <w:lang w:val="en-US"/>
        </w:rPr>
        <w:t>Germany Gmb</w:t>
      </w:r>
      <w:r w:rsidR="00F675E5">
        <w:rPr>
          <w:b/>
          <w:bCs/>
          <w:sz w:val="18"/>
          <w:szCs w:val="18"/>
          <w:lang w:val="en-US"/>
        </w:rPr>
        <w:t>H</w:t>
      </w:r>
    </w:p>
    <w:p w14:paraId="6FDFD830" w14:textId="77777777" w:rsidR="00D03926" w:rsidRPr="00F675E5" w:rsidRDefault="00D03926" w:rsidP="00D03926">
      <w:pPr>
        <w:autoSpaceDE w:val="0"/>
        <w:autoSpaceDN w:val="0"/>
        <w:adjustRightInd w:val="0"/>
        <w:jc w:val="both"/>
        <w:rPr>
          <w:bCs/>
          <w:sz w:val="18"/>
          <w:szCs w:val="18"/>
          <w:lang w:val="en-US"/>
        </w:rPr>
      </w:pPr>
      <w:r w:rsidRPr="00F675E5">
        <w:rPr>
          <w:bCs/>
          <w:sz w:val="18"/>
          <w:szCs w:val="18"/>
          <w:lang w:val="en-US"/>
        </w:rPr>
        <w:t>Nora Lippelt</w:t>
      </w:r>
    </w:p>
    <w:p w14:paraId="79759E53" w14:textId="77777777" w:rsidR="00D03926" w:rsidRPr="00EB36E3" w:rsidRDefault="00D03926" w:rsidP="00D03926">
      <w:pPr>
        <w:autoSpaceDE w:val="0"/>
        <w:autoSpaceDN w:val="0"/>
        <w:adjustRightInd w:val="0"/>
        <w:jc w:val="both"/>
        <w:rPr>
          <w:bCs/>
          <w:sz w:val="18"/>
          <w:szCs w:val="18"/>
          <w:lang w:val="en-US"/>
        </w:rPr>
      </w:pPr>
      <w:r w:rsidRPr="00EB36E3">
        <w:rPr>
          <w:bCs/>
          <w:sz w:val="18"/>
          <w:szCs w:val="18"/>
          <w:lang w:val="en-US"/>
        </w:rPr>
        <w:t>Director</w:t>
      </w:r>
    </w:p>
    <w:p w14:paraId="3047BDC8" w14:textId="77777777" w:rsidR="00D03926" w:rsidRPr="00EB36E3" w:rsidRDefault="00D03926" w:rsidP="00D03926">
      <w:pPr>
        <w:autoSpaceDE w:val="0"/>
        <w:autoSpaceDN w:val="0"/>
        <w:adjustRightInd w:val="0"/>
        <w:jc w:val="both"/>
        <w:rPr>
          <w:bCs/>
          <w:sz w:val="18"/>
          <w:szCs w:val="18"/>
          <w:lang w:val="en-US"/>
        </w:rPr>
      </w:pPr>
    </w:p>
    <w:p w14:paraId="4B485D39" w14:textId="77777777" w:rsidR="00D03926" w:rsidRPr="00C84ABF" w:rsidRDefault="00D03926" w:rsidP="00D03926">
      <w:pPr>
        <w:autoSpaceDE w:val="0"/>
        <w:autoSpaceDN w:val="0"/>
        <w:adjustRightInd w:val="0"/>
        <w:jc w:val="both"/>
        <w:rPr>
          <w:bCs/>
          <w:sz w:val="18"/>
          <w:szCs w:val="18"/>
        </w:rPr>
      </w:pPr>
      <w:r w:rsidRPr="00C84ABF">
        <w:rPr>
          <w:bCs/>
          <w:sz w:val="18"/>
          <w:szCs w:val="18"/>
        </w:rPr>
        <w:t>Berliner Allee 44</w:t>
      </w:r>
    </w:p>
    <w:p w14:paraId="322D3D0F" w14:textId="77777777" w:rsidR="00D03926" w:rsidRPr="00C84ABF" w:rsidRDefault="00D03926" w:rsidP="00D03926">
      <w:pPr>
        <w:autoSpaceDE w:val="0"/>
        <w:autoSpaceDN w:val="0"/>
        <w:adjustRightInd w:val="0"/>
        <w:jc w:val="both"/>
        <w:rPr>
          <w:bCs/>
          <w:sz w:val="18"/>
          <w:szCs w:val="18"/>
        </w:rPr>
      </w:pPr>
      <w:r w:rsidRPr="00C84ABF">
        <w:rPr>
          <w:bCs/>
          <w:sz w:val="18"/>
          <w:szCs w:val="18"/>
        </w:rPr>
        <w:t>40212 Düsseldorf</w:t>
      </w:r>
    </w:p>
    <w:p w14:paraId="0C8C2AC4" w14:textId="77777777" w:rsidR="00D03926" w:rsidRPr="00C84ABF" w:rsidRDefault="00D03926" w:rsidP="00D03926">
      <w:pPr>
        <w:autoSpaceDE w:val="0"/>
        <w:autoSpaceDN w:val="0"/>
        <w:adjustRightInd w:val="0"/>
        <w:jc w:val="both"/>
        <w:rPr>
          <w:bCs/>
          <w:sz w:val="18"/>
          <w:szCs w:val="18"/>
        </w:rPr>
      </w:pPr>
      <w:r w:rsidRPr="00C84ABF">
        <w:rPr>
          <w:bCs/>
          <w:sz w:val="18"/>
          <w:szCs w:val="18"/>
        </w:rPr>
        <w:t>Tel.: +49.211.430.79-281</w:t>
      </w:r>
    </w:p>
    <w:p w14:paraId="78514B29" w14:textId="3D842A33" w:rsidR="00D03926" w:rsidRPr="00EB36E3" w:rsidRDefault="00D03926" w:rsidP="00D03926">
      <w:pPr>
        <w:autoSpaceDE w:val="0"/>
        <w:autoSpaceDN w:val="0"/>
        <w:adjustRightInd w:val="0"/>
        <w:jc w:val="both"/>
        <w:rPr>
          <w:bCs/>
          <w:color w:val="0000FF"/>
          <w:sz w:val="18"/>
          <w:szCs w:val="18"/>
          <w:u w:val="single"/>
        </w:rPr>
      </w:pPr>
      <w:r w:rsidRPr="00EB36E3">
        <w:rPr>
          <w:bCs/>
          <w:sz w:val="18"/>
          <w:szCs w:val="18"/>
        </w:rPr>
        <w:t xml:space="preserve">Mail: </w:t>
      </w:r>
      <w:r w:rsidR="00F675E5" w:rsidRPr="00EB36E3">
        <w:rPr>
          <w:rFonts w:cs="Arial"/>
          <w:bCs/>
          <w:color w:val="0000FF"/>
          <w:sz w:val="18"/>
          <w:szCs w:val="18"/>
          <w:u w:val="single"/>
        </w:rPr>
        <w:t>Nora.Lippelt@gciworldwide.com</w:t>
      </w:r>
    </w:p>
    <w:bookmarkEnd w:id="4"/>
    <w:p w14:paraId="61BD594E" w14:textId="77777777" w:rsidR="00D03926" w:rsidRPr="00EB36E3" w:rsidRDefault="00D03926" w:rsidP="00D03926">
      <w:pPr>
        <w:autoSpaceDE w:val="0"/>
        <w:autoSpaceDN w:val="0"/>
        <w:adjustRightInd w:val="0"/>
        <w:jc w:val="both"/>
        <w:rPr>
          <w:bCs/>
          <w:color w:val="0000FF"/>
          <w:sz w:val="18"/>
          <w:szCs w:val="18"/>
          <w:u w:val="single"/>
        </w:rPr>
      </w:pPr>
    </w:p>
    <w:p w14:paraId="210D90A9" w14:textId="77777777" w:rsidR="00CC201F" w:rsidRPr="00EB36E3" w:rsidRDefault="00CC201F" w:rsidP="00CC201F">
      <w:pPr>
        <w:autoSpaceDE w:val="0"/>
        <w:autoSpaceDN w:val="0"/>
        <w:adjustRightInd w:val="0"/>
        <w:spacing w:line="320" w:lineRule="atLeast"/>
        <w:jc w:val="both"/>
        <w:rPr>
          <w:bCs/>
          <w:szCs w:val="22"/>
        </w:rPr>
      </w:pPr>
    </w:p>
    <w:p w14:paraId="20735F7D" w14:textId="77777777" w:rsidR="00CC201F" w:rsidRPr="00EB36E3" w:rsidRDefault="00CC201F" w:rsidP="00CC201F">
      <w:pPr>
        <w:autoSpaceDE w:val="0"/>
        <w:autoSpaceDN w:val="0"/>
        <w:adjustRightInd w:val="0"/>
        <w:spacing w:line="320" w:lineRule="atLeast"/>
        <w:jc w:val="both"/>
        <w:rPr>
          <w:rFonts w:eastAsia="Arial" w:cs="Arial"/>
          <w:bCs/>
          <w:szCs w:val="22"/>
          <w:lang w:eastAsia="en-US"/>
        </w:rPr>
      </w:pPr>
    </w:p>
    <w:bookmarkEnd w:id="0"/>
    <w:p w14:paraId="2C88F664" w14:textId="77777777" w:rsidR="009F6CEC" w:rsidRPr="00EB36E3" w:rsidRDefault="009F6CEC" w:rsidP="00D700B5">
      <w:pPr>
        <w:jc w:val="both"/>
        <w:rPr>
          <w:color w:val="000000"/>
          <w:szCs w:val="22"/>
        </w:rPr>
      </w:pPr>
    </w:p>
    <w:sectPr w:rsidR="009F6CEC" w:rsidRPr="00EB36E3" w:rsidSect="009116F1">
      <w:headerReference w:type="default" r:id="rId26"/>
      <w:footerReference w:type="default" r:id="rId27"/>
      <w:headerReference w:type="first" r:id="rId28"/>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9ACB" w14:textId="77777777" w:rsidR="003C1148" w:rsidRDefault="003C1148">
      <w:r>
        <w:separator/>
      </w:r>
    </w:p>
  </w:endnote>
  <w:endnote w:type="continuationSeparator" w:id="0">
    <w:p w14:paraId="4017B85E" w14:textId="77777777" w:rsidR="003C1148" w:rsidRDefault="003C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2020500000000000000"/>
    <w:charset w:val="00"/>
    <w:family w:val="roman"/>
    <w:notTrueType/>
    <w:pitch w:val="variable"/>
    <w:sig w:usb0="A00002AF" w:usb1="500078FB" w:usb2="00000000" w:usb3="00000000" w:csb0="0000009F" w:csb1="00000000"/>
  </w:font>
  <w:font w:name="FuturaLig">
    <w:panose1 w:val="02020400000000000000"/>
    <w:charset w:val="00"/>
    <w:family w:val="roman"/>
    <w:notTrueType/>
    <w:pitch w:val="variable"/>
    <w:sig w:usb0="A00002AF" w:usb1="5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CB" w14:textId="39F61DDD" w:rsidR="00ED16FE" w:rsidRDefault="008533A1" w:rsidP="00B61A96">
    <w:pPr>
      <w:pStyle w:val="Fuzeile"/>
      <w:jc w:val="center"/>
    </w:pPr>
    <w:r>
      <w:fldChar w:fldCharType="begin"/>
    </w:r>
    <w:r w:rsidR="00ED16FE">
      <w:instrText>PAGE   \* MERGEFORMAT</w:instrText>
    </w:r>
    <w:r>
      <w:fldChar w:fldCharType="separate"/>
    </w:r>
    <w:r w:rsidR="00A6752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B57E" w14:textId="77777777" w:rsidR="003C1148" w:rsidRDefault="003C1148">
      <w:r>
        <w:separator/>
      </w:r>
    </w:p>
  </w:footnote>
  <w:footnote w:type="continuationSeparator" w:id="0">
    <w:p w14:paraId="4DB57551" w14:textId="77777777" w:rsidR="003C1148" w:rsidRDefault="003C1148">
      <w:r>
        <w:continuationSeparator/>
      </w:r>
    </w:p>
  </w:footnote>
  <w:footnote w:id="1">
    <w:p w14:paraId="5D9CF7D2" w14:textId="65374252" w:rsidR="0054271D" w:rsidRPr="00034AB3" w:rsidRDefault="0054271D">
      <w:pPr>
        <w:pStyle w:val="Funotentext"/>
      </w:pPr>
      <w:r>
        <w:rPr>
          <w:rStyle w:val="Funotenzeichen"/>
        </w:rPr>
        <w:footnoteRef/>
      </w:r>
      <w:r w:rsidRPr="00034AB3">
        <w:t xml:space="preserve"> Quelle: Studie der Manpower Group, </w:t>
      </w:r>
      <w:hyperlink r:id="rId1" w:history="1">
        <w:r w:rsidR="00034AB3" w:rsidRPr="00034AB3">
          <w:rPr>
            <w:rStyle w:val="Hyperlink"/>
          </w:rPr>
          <w:t>https://www.manpowergroup.de/-/media/project/manpowergroup/manpowergroup/manpowergroup-germany/studien_pdf/mpg_fachkraeftemangel_2019_whitepaper.pdf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A42" w14:textId="4FCA4379" w:rsidR="00FC15A0" w:rsidRDefault="0087477C" w:rsidP="00FC15A0">
    <w:pPr>
      <w:pStyle w:val="Kopfzeile"/>
    </w:pPr>
    <w:r>
      <w:rPr>
        <w:noProof/>
        <w:lang w:val="de-CH" w:eastAsia="de-CH"/>
      </w:rPr>
      <w:drawing>
        <wp:anchor distT="0" distB="0" distL="114300" distR="114300" simplePos="0" relativeHeight="251658240" behindDoc="0" locked="0" layoutInCell="1" allowOverlap="1" wp14:anchorId="508EC144" wp14:editId="4456C4D7">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19ACB150" w14:textId="77777777" w:rsidR="00CC1F02" w:rsidRDefault="00CC1F02" w:rsidP="00CC1F02">
    <w:pPr>
      <w:pStyle w:val="Kopfzeile"/>
    </w:pPr>
  </w:p>
  <w:p w14:paraId="09BE3A63" w14:textId="77777777" w:rsidR="00FC15A0" w:rsidRDefault="00FC15A0" w:rsidP="00FC15A0">
    <w:pPr>
      <w:pStyle w:val="Kopfzeile"/>
    </w:pPr>
  </w:p>
  <w:p w14:paraId="5F6CCBDC" w14:textId="77777777" w:rsidR="00940B10" w:rsidRDefault="00940B10" w:rsidP="00FC15A0">
    <w:pPr>
      <w:pStyle w:val="Kopfzeile"/>
      <w:rPr>
        <w:lang w:val="de-DE"/>
      </w:rPr>
    </w:pPr>
  </w:p>
  <w:p w14:paraId="61D2ABB3" w14:textId="0A970A24" w:rsidR="00FC15A0" w:rsidRDefault="00CC1F02" w:rsidP="00FC15A0">
    <w:pPr>
      <w:pStyle w:val="Kopfzeile"/>
      <w:rPr>
        <w:lang w:val="de-DE"/>
      </w:rPr>
    </w:pPr>
    <w:r>
      <w:rPr>
        <w:lang w:val="de-DE"/>
      </w:rPr>
      <w:t>Referenzobjekt</w:t>
    </w:r>
  </w:p>
  <w:p w14:paraId="6A11D3A8" w14:textId="77777777" w:rsidR="00FC15A0" w:rsidRDefault="00FC15A0" w:rsidP="00FC15A0">
    <w:pPr>
      <w:pStyle w:val="Kopfzeile"/>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B02" w14:textId="4577E6E4" w:rsidR="00CC1F02" w:rsidRDefault="00CC1F02" w:rsidP="00CC1F02">
    <w:pPr>
      <w:pStyle w:val="Kopfzeile"/>
    </w:pPr>
    <w:r>
      <w:rPr>
        <w:noProof/>
        <w:lang w:val="de-CH" w:eastAsia="de-CH"/>
      </w:rPr>
      <w:drawing>
        <wp:anchor distT="0" distB="0" distL="114300" distR="114300" simplePos="0" relativeHeight="251660288" behindDoc="0" locked="0" layoutInCell="1" allowOverlap="1" wp14:anchorId="64EFC9A2" wp14:editId="2691E12B">
          <wp:simplePos x="0" y="0"/>
          <wp:positionH relativeFrom="margin">
            <wp:posOffset>5109210</wp:posOffset>
          </wp:positionH>
          <wp:positionV relativeFrom="margin">
            <wp:posOffset>-1147445</wp:posOffset>
          </wp:positionV>
          <wp:extent cx="1181100" cy="563880"/>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39D9DFCB" w14:textId="77777777" w:rsidR="00CC1F02" w:rsidRDefault="00CC1F02" w:rsidP="00CC1F02">
    <w:pPr>
      <w:pStyle w:val="Kopfzeile"/>
      <w:jc w:val="right"/>
    </w:pPr>
  </w:p>
  <w:p w14:paraId="766B3015" w14:textId="77777777" w:rsidR="00CC1F02" w:rsidRDefault="00CC1F02" w:rsidP="00CC1F02">
    <w:pPr>
      <w:pStyle w:val="Kopfzeile"/>
      <w:tabs>
        <w:tab w:val="left" w:pos="5880"/>
      </w:tabs>
    </w:pPr>
    <w:r>
      <w:tab/>
    </w:r>
    <w:r>
      <w:tab/>
    </w:r>
  </w:p>
  <w:p w14:paraId="09207E75" w14:textId="77777777" w:rsidR="00CC1F02" w:rsidRDefault="00CC1F02" w:rsidP="00CC1F02">
    <w:pPr>
      <w:pStyle w:val="Kopfzeile"/>
    </w:pPr>
  </w:p>
  <w:p w14:paraId="3EA0067A" w14:textId="77777777" w:rsidR="00CC1F02" w:rsidRDefault="00CC1F02" w:rsidP="00CC1F02">
    <w:pPr>
      <w:pStyle w:val="Kopfzeile"/>
    </w:pPr>
  </w:p>
  <w:p w14:paraId="1C254419" w14:textId="7C22722B" w:rsidR="00CC1F02" w:rsidRDefault="00CC1F02" w:rsidP="00CC1F02">
    <w:pPr>
      <w:pStyle w:val="Kopfzeile"/>
      <w:rPr>
        <w:noProof/>
        <w:lang w:val="de-DE"/>
      </w:rPr>
    </w:pPr>
    <w:r>
      <w:rPr>
        <w:noProof/>
        <w:lang w:val="de-DE"/>
      </w:rPr>
      <w:t>Referenzobjekt</w:t>
    </w:r>
  </w:p>
  <w:p w14:paraId="5082D8E7" w14:textId="77777777" w:rsidR="007C77A2" w:rsidRPr="00CC1F02" w:rsidRDefault="007C77A2" w:rsidP="00CC1F02">
    <w:pPr>
      <w:pStyle w:val="Kopfzeile"/>
      <w:rPr>
        <w:noProof/>
        <w:lang w:val="de-DE"/>
      </w:rPr>
    </w:pPr>
  </w:p>
  <w:p w14:paraId="5CB23B63" w14:textId="77777777" w:rsidR="00CC1F02" w:rsidRPr="002E4AED" w:rsidRDefault="00CC1F02" w:rsidP="00CC1F02">
    <w:pPr>
      <w:pStyle w:val="Kopfzeil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9083081">
    <w:abstractNumId w:val="0"/>
  </w:num>
  <w:num w:numId="2" w16cid:durableId="1790204380">
    <w:abstractNumId w:val="0"/>
  </w:num>
  <w:num w:numId="3" w16cid:durableId="1775593486">
    <w:abstractNumId w:val="0"/>
  </w:num>
  <w:num w:numId="4" w16cid:durableId="1527791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23"/>
    <w:rsid w:val="00000882"/>
    <w:rsid w:val="000038D9"/>
    <w:rsid w:val="00003E0C"/>
    <w:rsid w:val="0000664B"/>
    <w:rsid w:val="00006D48"/>
    <w:rsid w:val="0001226C"/>
    <w:rsid w:val="000124E9"/>
    <w:rsid w:val="00014529"/>
    <w:rsid w:val="0001523A"/>
    <w:rsid w:val="0001540A"/>
    <w:rsid w:val="00015AD3"/>
    <w:rsid w:val="00016D23"/>
    <w:rsid w:val="000177EB"/>
    <w:rsid w:val="00017D52"/>
    <w:rsid w:val="0002074B"/>
    <w:rsid w:val="000249AB"/>
    <w:rsid w:val="00026B9C"/>
    <w:rsid w:val="00030713"/>
    <w:rsid w:val="000329D2"/>
    <w:rsid w:val="00032CDC"/>
    <w:rsid w:val="0003492D"/>
    <w:rsid w:val="00034939"/>
    <w:rsid w:val="00034AB3"/>
    <w:rsid w:val="00036B4A"/>
    <w:rsid w:val="00040191"/>
    <w:rsid w:val="000422B2"/>
    <w:rsid w:val="000439B9"/>
    <w:rsid w:val="000475A4"/>
    <w:rsid w:val="0005269E"/>
    <w:rsid w:val="00057366"/>
    <w:rsid w:val="00057A4C"/>
    <w:rsid w:val="00060297"/>
    <w:rsid w:val="00060A02"/>
    <w:rsid w:val="00060EFF"/>
    <w:rsid w:val="0006345C"/>
    <w:rsid w:val="00066B9D"/>
    <w:rsid w:val="00073DC6"/>
    <w:rsid w:val="00074380"/>
    <w:rsid w:val="00074B2A"/>
    <w:rsid w:val="00076BC5"/>
    <w:rsid w:val="00076E12"/>
    <w:rsid w:val="000779C5"/>
    <w:rsid w:val="00077D3D"/>
    <w:rsid w:val="000818AD"/>
    <w:rsid w:val="000869DC"/>
    <w:rsid w:val="00087BF1"/>
    <w:rsid w:val="000914DE"/>
    <w:rsid w:val="00092B08"/>
    <w:rsid w:val="00096E2F"/>
    <w:rsid w:val="000A0B01"/>
    <w:rsid w:val="000A1F7C"/>
    <w:rsid w:val="000A2250"/>
    <w:rsid w:val="000A2A74"/>
    <w:rsid w:val="000A5A37"/>
    <w:rsid w:val="000C0CC6"/>
    <w:rsid w:val="000C433C"/>
    <w:rsid w:val="000D159A"/>
    <w:rsid w:val="000D1819"/>
    <w:rsid w:val="000D670B"/>
    <w:rsid w:val="000D67A2"/>
    <w:rsid w:val="000D6CD0"/>
    <w:rsid w:val="000E0CE7"/>
    <w:rsid w:val="000E5135"/>
    <w:rsid w:val="000F0A87"/>
    <w:rsid w:val="000F0E8B"/>
    <w:rsid w:val="000F295D"/>
    <w:rsid w:val="000F53A4"/>
    <w:rsid w:val="000F5478"/>
    <w:rsid w:val="000F5636"/>
    <w:rsid w:val="000F6474"/>
    <w:rsid w:val="00100C62"/>
    <w:rsid w:val="00100E4B"/>
    <w:rsid w:val="001017C6"/>
    <w:rsid w:val="001024A6"/>
    <w:rsid w:val="00102EF6"/>
    <w:rsid w:val="00104543"/>
    <w:rsid w:val="00104735"/>
    <w:rsid w:val="00106AF9"/>
    <w:rsid w:val="00107263"/>
    <w:rsid w:val="0010772F"/>
    <w:rsid w:val="00110756"/>
    <w:rsid w:val="001115AC"/>
    <w:rsid w:val="0011645E"/>
    <w:rsid w:val="00116807"/>
    <w:rsid w:val="00116904"/>
    <w:rsid w:val="001177D9"/>
    <w:rsid w:val="00120A57"/>
    <w:rsid w:val="0012358C"/>
    <w:rsid w:val="0012371A"/>
    <w:rsid w:val="00141806"/>
    <w:rsid w:val="00141DD2"/>
    <w:rsid w:val="0014327C"/>
    <w:rsid w:val="00143790"/>
    <w:rsid w:val="001441FE"/>
    <w:rsid w:val="001464E9"/>
    <w:rsid w:val="00147E3B"/>
    <w:rsid w:val="001562B2"/>
    <w:rsid w:val="00157481"/>
    <w:rsid w:val="001634B8"/>
    <w:rsid w:val="001645EF"/>
    <w:rsid w:val="00165393"/>
    <w:rsid w:val="00165F08"/>
    <w:rsid w:val="0016677A"/>
    <w:rsid w:val="001675BC"/>
    <w:rsid w:val="00167DA8"/>
    <w:rsid w:val="0017077B"/>
    <w:rsid w:val="001707F3"/>
    <w:rsid w:val="00174500"/>
    <w:rsid w:val="001775B4"/>
    <w:rsid w:val="001813D2"/>
    <w:rsid w:val="00184AE8"/>
    <w:rsid w:val="001854A3"/>
    <w:rsid w:val="00187E2F"/>
    <w:rsid w:val="00187FD5"/>
    <w:rsid w:val="0019750E"/>
    <w:rsid w:val="001A0E5F"/>
    <w:rsid w:val="001A3F2C"/>
    <w:rsid w:val="001A43BB"/>
    <w:rsid w:val="001B0C0F"/>
    <w:rsid w:val="001B16AB"/>
    <w:rsid w:val="001B18CB"/>
    <w:rsid w:val="001C1EA4"/>
    <w:rsid w:val="001D27DB"/>
    <w:rsid w:val="001D3EC0"/>
    <w:rsid w:val="001D4716"/>
    <w:rsid w:val="001D5E94"/>
    <w:rsid w:val="001D6042"/>
    <w:rsid w:val="001E20B6"/>
    <w:rsid w:val="001E3254"/>
    <w:rsid w:val="001E3D4D"/>
    <w:rsid w:val="001E4586"/>
    <w:rsid w:val="001E7E2C"/>
    <w:rsid w:val="001E7E40"/>
    <w:rsid w:val="001F0A83"/>
    <w:rsid w:val="001F7C09"/>
    <w:rsid w:val="002028AC"/>
    <w:rsid w:val="00203697"/>
    <w:rsid w:val="002040A5"/>
    <w:rsid w:val="002052E5"/>
    <w:rsid w:val="002077FF"/>
    <w:rsid w:val="00210957"/>
    <w:rsid w:val="00210DF8"/>
    <w:rsid w:val="002114D0"/>
    <w:rsid w:val="002128AA"/>
    <w:rsid w:val="00212AFC"/>
    <w:rsid w:val="00214E3F"/>
    <w:rsid w:val="00215E84"/>
    <w:rsid w:val="00220831"/>
    <w:rsid w:val="00222309"/>
    <w:rsid w:val="00225AFA"/>
    <w:rsid w:val="0022688D"/>
    <w:rsid w:val="00230624"/>
    <w:rsid w:val="00231099"/>
    <w:rsid w:val="00235C91"/>
    <w:rsid w:val="002403D7"/>
    <w:rsid w:val="00240B55"/>
    <w:rsid w:val="002415C5"/>
    <w:rsid w:val="002426A5"/>
    <w:rsid w:val="0024782F"/>
    <w:rsid w:val="00252168"/>
    <w:rsid w:val="0025254E"/>
    <w:rsid w:val="0025417E"/>
    <w:rsid w:val="0025421B"/>
    <w:rsid w:val="002557C9"/>
    <w:rsid w:val="002571A7"/>
    <w:rsid w:val="00257CA9"/>
    <w:rsid w:val="0026134D"/>
    <w:rsid w:val="002638FE"/>
    <w:rsid w:val="00265B5D"/>
    <w:rsid w:val="00267A7E"/>
    <w:rsid w:val="00270B05"/>
    <w:rsid w:val="00271E23"/>
    <w:rsid w:val="002775BB"/>
    <w:rsid w:val="0028088B"/>
    <w:rsid w:val="00281EA4"/>
    <w:rsid w:val="00284B12"/>
    <w:rsid w:val="00286E63"/>
    <w:rsid w:val="00291D20"/>
    <w:rsid w:val="00296DCB"/>
    <w:rsid w:val="002A329F"/>
    <w:rsid w:val="002A3F74"/>
    <w:rsid w:val="002A40D6"/>
    <w:rsid w:val="002B318B"/>
    <w:rsid w:val="002B51E6"/>
    <w:rsid w:val="002C0B1C"/>
    <w:rsid w:val="002C1FAB"/>
    <w:rsid w:val="002C4B0C"/>
    <w:rsid w:val="002C5057"/>
    <w:rsid w:val="002C5687"/>
    <w:rsid w:val="002C7B4D"/>
    <w:rsid w:val="002D3E13"/>
    <w:rsid w:val="002D4C18"/>
    <w:rsid w:val="002D5A1A"/>
    <w:rsid w:val="002D6B6C"/>
    <w:rsid w:val="002D6FF5"/>
    <w:rsid w:val="002E340C"/>
    <w:rsid w:val="002E3D54"/>
    <w:rsid w:val="002E505D"/>
    <w:rsid w:val="002E53C2"/>
    <w:rsid w:val="002E55E6"/>
    <w:rsid w:val="002F319F"/>
    <w:rsid w:val="0030025D"/>
    <w:rsid w:val="003013BE"/>
    <w:rsid w:val="003024CE"/>
    <w:rsid w:val="00303406"/>
    <w:rsid w:val="00304338"/>
    <w:rsid w:val="00313E6F"/>
    <w:rsid w:val="003209E6"/>
    <w:rsid w:val="00324E2C"/>
    <w:rsid w:val="00325129"/>
    <w:rsid w:val="003254D5"/>
    <w:rsid w:val="00330028"/>
    <w:rsid w:val="0033164F"/>
    <w:rsid w:val="00331D30"/>
    <w:rsid w:val="0033257B"/>
    <w:rsid w:val="003358D1"/>
    <w:rsid w:val="003370E7"/>
    <w:rsid w:val="00341C68"/>
    <w:rsid w:val="00342F69"/>
    <w:rsid w:val="00343D4A"/>
    <w:rsid w:val="00344289"/>
    <w:rsid w:val="00345C0A"/>
    <w:rsid w:val="00345E09"/>
    <w:rsid w:val="003476A0"/>
    <w:rsid w:val="00347CC3"/>
    <w:rsid w:val="0035101B"/>
    <w:rsid w:val="00357542"/>
    <w:rsid w:val="003608D0"/>
    <w:rsid w:val="00365A34"/>
    <w:rsid w:val="003666CD"/>
    <w:rsid w:val="00366C1D"/>
    <w:rsid w:val="00366F32"/>
    <w:rsid w:val="00371050"/>
    <w:rsid w:val="00371507"/>
    <w:rsid w:val="00372A0C"/>
    <w:rsid w:val="003756C6"/>
    <w:rsid w:val="00376344"/>
    <w:rsid w:val="003808E8"/>
    <w:rsid w:val="003856DF"/>
    <w:rsid w:val="00386CDC"/>
    <w:rsid w:val="00390D93"/>
    <w:rsid w:val="00393354"/>
    <w:rsid w:val="00394FF8"/>
    <w:rsid w:val="00396C4D"/>
    <w:rsid w:val="003A0181"/>
    <w:rsid w:val="003A43CC"/>
    <w:rsid w:val="003A746F"/>
    <w:rsid w:val="003B61D8"/>
    <w:rsid w:val="003C1148"/>
    <w:rsid w:val="003C3649"/>
    <w:rsid w:val="003C5655"/>
    <w:rsid w:val="003C584A"/>
    <w:rsid w:val="003C7333"/>
    <w:rsid w:val="003D202C"/>
    <w:rsid w:val="003D3BFC"/>
    <w:rsid w:val="003D4F5E"/>
    <w:rsid w:val="003D5CC8"/>
    <w:rsid w:val="003D74A8"/>
    <w:rsid w:val="003F4E46"/>
    <w:rsid w:val="003F4E73"/>
    <w:rsid w:val="003F5508"/>
    <w:rsid w:val="003F5AD4"/>
    <w:rsid w:val="00400D63"/>
    <w:rsid w:val="0040201D"/>
    <w:rsid w:val="00402601"/>
    <w:rsid w:val="00403FF6"/>
    <w:rsid w:val="00407EFD"/>
    <w:rsid w:val="004132EF"/>
    <w:rsid w:val="0041540A"/>
    <w:rsid w:val="00416554"/>
    <w:rsid w:val="004217D7"/>
    <w:rsid w:val="0042482E"/>
    <w:rsid w:val="00427B29"/>
    <w:rsid w:val="00435DE4"/>
    <w:rsid w:val="00435DED"/>
    <w:rsid w:val="00440054"/>
    <w:rsid w:val="004400F0"/>
    <w:rsid w:val="00443583"/>
    <w:rsid w:val="00443DD2"/>
    <w:rsid w:val="00445244"/>
    <w:rsid w:val="00445ADF"/>
    <w:rsid w:val="00453A06"/>
    <w:rsid w:val="00457B3F"/>
    <w:rsid w:val="00463A76"/>
    <w:rsid w:val="00463FFB"/>
    <w:rsid w:val="004671FA"/>
    <w:rsid w:val="004674CD"/>
    <w:rsid w:val="00470BF1"/>
    <w:rsid w:val="004717AF"/>
    <w:rsid w:val="00473DA6"/>
    <w:rsid w:val="004775A6"/>
    <w:rsid w:val="00480899"/>
    <w:rsid w:val="00481E5E"/>
    <w:rsid w:val="00485C50"/>
    <w:rsid w:val="00486C57"/>
    <w:rsid w:val="00490B68"/>
    <w:rsid w:val="00493130"/>
    <w:rsid w:val="0049405E"/>
    <w:rsid w:val="004956A0"/>
    <w:rsid w:val="0049650C"/>
    <w:rsid w:val="004A18BF"/>
    <w:rsid w:val="004A3225"/>
    <w:rsid w:val="004A746A"/>
    <w:rsid w:val="004B2743"/>
    <w:rsid w:val="004B5989"/>
    <w:rsid w:val="004B5CAD"/>
    <w:rsid w:val="004B6DC9"/>
    <w:rsid w:val="004B6FE2"/>
    <w:rsid w:val="004B7329"/>
    <w:rsid w:val="004C13D0"/>
    <w:rsid w:val="004C3176"/>
    <w:rsid w:val="004C61CF"/>
    <w:rsid w:val="004D1D9B"/>
    <w:rsid w:val="004D1F33"/>
    <w:rsid w:val="004D247C"/>
    <w:rsid w:val="004D2D8A"/>
    <w:rsid w:val="004D3A3C"/>
    <w:rsid w:val="004D4117"/>
    <w:rsid w:val="004D43DC"/>
    <w:rsid w:val="004D45C1"/>
    <w:rsid w:val="004D5BC2"/>
    <w:rsid w:val="004D6D0A"/>
    <w:rsid w:val="004D7E8A"/>
    <w:rsid w:val="004E1183"/>
    <w:rsid w:val="004E2C2D"/>
    <w:rsid w:val="004E353D"/>
    <w:rsid w:val="004E42A8"/>
    <w:rsid w:val="004F014D"/>
    <w:rsid w:val="004F244D"/>
    <w:rsid w:val="004F419C"/>
    <w:rsid w:val="004F5E81"/>
    <w:rsid w:val="004F7947"/>
    <w:rsid w:val="004F7E10"/>
    <w:rsid w:val="00500CA1"/>
    <w:rsid w:val="00501131"/>
    <w:rsid w:val="00501937"/>
    <w:rsid w:val="00506DC0"/>
    <w:rsid w:val="005112B6"/>
    <w:rsid w:val="005121BC"/>
    <w:rsid w:val="00512BF8"/>
    <w:rsid w:val="0051443D"/>
    <w:rsid w:val="00515B1D"/>
    <w:rsid w:val="0052189C"/>
    <w:rsid w:val="00527ABE"/>
    <w:rsid w:val="00527CE1"/>
    <w:rsid w:val="0053135B"/>
    <w:rsid w:val="00531DE0"/>
    <w:rsid w:val="0053259E"/>
    <w:rsid w:val="00535D2E"/>
    <w:rsid w:val="0053730E"/>
    <w:rsid w:val="00537838"/>
    <w:rsid w:val="0054000F"/>
    <w:rsid w:val="00540B26"/>
    <w:rsid w:val="00540CFF"/>
    <w:rsid w:val="00540FB6"/>
    <w:rsid w:val="00541C7B"/>
    <w:rsid w:val="0054207C"/>
    <w:rsid w:val="0054226D"/>
    <w:rsid w:val="0054271D"/>
    <w:rsid w:val="0054305D"/>
    <w:rsid w:val="00545F0C"/>
    <w:rsid w:val="0054717D"/>
    <w:rsid w:val="00547E2F"/>
    <w:rsid w:val="00550037"/>
    <w:rsid w:val="00552823"/>
    <w:rsid w:val="005532E3"/>
    <w:rsid w:val="00553871"/>
    <w:rsid w:val="0055539C"/>
    <w:rsid w:val="005556A6"/>
    <w:rsid w:val="005572C2"/>
    <w:rsid w:val="00560E84"/>
    <w:rsid w:val="00561F0C"/>
    <w:rsid w:val="00562AB3"/>
    <w:rsid w:val="00565954"/>
    <w:rsid w:val="00566BF6"/>
    <w:rsid w:val="00566C2F"/>
    <w:rsid w:val="00570774"/>
    <w:rsid w:val="00573965"/>
    <w:rsid w:val="0057504A"/>
    <w:rsid w:val="00576470"/>
    <w:rsid w:val="00576DAE"/>
    <w:rsid w:val="00577644"/>
    <w:rsid w:val="005776BB"/>
    <w:rsid w:val="00583B1A"/>
    <w:rsid w:val="00584116"/>
    <w:rsid w:val="00586C57"/>
    <w:rsid w:val="005915FD"/>
    <w:rsid w:val="005919CB"/>
    <w:rsid w:val="00592F19"/>
    <w:rsid w:val="0059476E"/>
    <w:rsid w:val="005953A7"/>
    <w:rsid w:val="005957AC"/>
    <w:rsid w:val="00595942"/>
    <w:rsid w:val="00597F05"/>
    <w:rsid w:val="005A2964"/>
    <w:rsid w:val="005A419A"/>
    <w:rsid w:val="005B17A0"/>
    <w:rsid w:val="005B2C27"/>
    <w:rsid w:val="005C5CC4"/>
    <w:rsid w:val="005C6096"/>
    <w:rsid w:val="005D17C0"/>
    <w:rsid w:val="005D507C"/>
    <w:rsid w:val="005D5462"/>
    <w:rsid w:val="005D7F0A"/>
    <w:rsid w:val="005E1030"/>
    <w:rsid w:val="005E4723"/>
    <w:rsid w:val="005E71A4"/>
    <w:rsid w:val="005F127F"/>
    <w:rsid w:val="005F4068"/>
    <w:rsid w:val="005F4229"/>
    <w:rsid w:val="005F4900"/>
    <w:rsid w:val="005F5EF2"/>
    <w:rsid w:val="00600B78"/>
    <w:rsid w:val="00603570"/>
    <w:rsid w:val="0060358B"/>
    <w:rsid w:val="006048F1"/>
    <w:rsid w:val="00614213"/>
    <w:rsid w:val="00617350"/>
    <w:rsid w:val="006207B6"/>
    <w:rsid w:val="0062328D"/>
    <w:rsid w:val="00623C6F"/>
    <w:rsid w:val="00625A6F"/>
    <w:rsid w:val="00626A7F"/>
    <w:rsid w:val="00627900"/>
    <w:rsid w:val="00630865"/>
    <w:rsid w:val="00635CDA"/>
    <w:rsid w:val="00636BF0"/>
    <w:rsid w:val="00637F0F"/>
    <w:rsid w:val="0064133E"/>
    <w:rsid w:val="00644980"/>
    <w:rsid w:val="00644A6B"/>
    <w:rsid w:val="00644E8E"/>
    <w:rsid w:val="00646623"/>
    <w:rsid w:val="00646AF1"/>
    <w:rsid w:val="00646DA1"/>
    <w:rsid w:val="006502F3"/>
    <w:rsid w:val="00650DD2"/>
    <w:rsid w:val="006538B0"/>
    <w:rsid w:val="0065423F"/>
    <w:rsid w:val="00654830"/>
    <w:rsid w:val="00655ECB"/>
    <w:rsid w:val="00660713"/>
    <w:rsid w:val="00662028"/>
    <w:rsid w:val="00662630"/>
    <w:rsid w:val="00666EA5"/>
    <w:rsid w:val="00666FC2"/>
    <w:rsid w:val="00671782"/>
    <w:rsid w:val="006738FC"/>
    <w:rsid w:val="00676BC0"/>
    <w:rsid w:val="00684A9E"/>
    <w:rsid w:val="00684F1B"/>
    <w:rsid w:val="00685EA4"/>
    <w:rsid w:val="00691BA7"/>
    <w:rsid w:val="006927B4"/>
    <w:rsid w:val="0069305F"/>
    <w:rsid w:val="00696B97"/>
    <w:rsid w:val="006A70CC"/>
    <w:rsid w:val="006B1213"/>
    <w:rsid w:val="006B18FB"/>
    <w:rsid w:val="006B1E87"/>
    <w:rsid w:val="006B2908"/>
    <w:rsid w:val="006C06EF"/>
    <w:rsid w:val="006C0806"/>
    <w:rsid w:val="006C4AAB"/>
    <w:rsid w:val="006C7160"/>
    <w:rsid w:val="006C7642"/>
    <w:rsid w:val="006D0CEC"/>
    <w:rsid w:val="006D6A99"/>
    <w:rsid w:val="006E03DE"/>
    <w:rsid w:val="006E0673"/>
    <w:rsid w:val="006E0DC2"/>
    <w:rsid w:val="006E5F31"/>
    <w:rsid w:val="006F0224"/>
    <w:rsid w:val="00714E37"/>
    <w:rsid w:val="0071607E"/>
    <w:rsid w:val="007163F4"/>
    <w:rsid w:val="00716E0D"/>
    <w:rsid w:val="00717578"/>
    <w:rsid w:val="007208C5"/>
    <w:rsid w:val="0072156A"/>
    <w:rsid w:val="00722636"/>
    <w:rsid w:val="00722DFF"/>
    <w:rsid w:val="00726F34"/>
    <w:rsid w:val="007303A9"/>
    <w:rsid w:val="00733173"/>
    <w:rsid w:val="00733471"/>
    <w:rsid w:val="007338C1"/>
    <w:rsid w:val="00733BF0"/>
    <w:rsid w:val="007375BC"/>
    <w:rsid w:val="007419F9"/>
    <w:rsid w:val="007429BE"/>
    <w:rsid w:val="007429E3"/>
    <w:rsid w:val="00743FDB"/>
    <w:rsid w:val="00745C5C"/>
    <w:rsid w:val="00747BE7"/>
    <w:rsid w:val="00753449"/>
    <w:rsid w:val="007554F2"/>
    <w:rsid w:val="00760C2E"/>
    <w:rsid w:val="00760E31"/>
    <w:rsid w:val="007610E9"/>
    <w:rsid w:val="00761725"/>
    <w:rsid w:val="007631B6"/>
    <w:rsid w:val="007645A0"/>
    <w:rsid w:val="0076478F"/>
    <w:rsid w:val="007676BB"/>
    <w:rsid w:val="007707DF"/>
    <w:rsid w:val="00771C36"/>
    <w:rsid w:val="00773550"/>
    <w:rsid w:val="00780C86"/>
    <w:rsid w:val="00780CD8"/>
    <w:rsid w:val="00781061"/>
    <w:rsid w:val="00782374"/>
    <w:rsid w:val="007856A7"/>
    <w:rsid w:val="00790149"/>
    <w:rsid w:val="007942CC"/>
    <w:rsid w:val="00797D86"/>
    <w:rsid w:val="007A3D32"/>
    <w:rsid w:val="007A6D6A"/>
    <w:rsid w:val="007B221A"/>
    <w:rsid w:val="007B2677"/>
    <w:rsid w:val="007B2AAB"/>
    <w:rsid w:val="007B3046"/>
    <w:rsid w:val="007B3FE7"/>
    <w:rsid w:val="007B4747"/>
    <w:rsid w:val="007B5285"/>
    <w:rsid w:val="007B5583"/>
    <w:rsid w:val="007B601F"/>
    <w:rsid w:val="007B6B94"/>
    <w:rsid w:val="007C29A6"/>
    <w:rsid w:val="007C4BB2"/>
    <w:rsid w:val="007C5C5D"/>
    <w:rsid w:val="007C6B16"/>
    <w:rsid w:val="007C7679"/>
    <w:rsid w:val="007C77A2"/>
    <w:rsid w:val="007D1786"/>
    <w:rsid w:val="007D2E81"/>
    <w:rsid w:val="007D2F42"/>
    <w:rsid w:val="007D578A"/>
    <w:rsid w:val="007D7013"/>
    <w:rsid w:val="007E14DB"/>
    <w:rsid w:val="007E2694"/>
    <w:rsid w:val="007E27D0"/>
    <w:rsid w:val="007E2B7E"/>
    <w:rsid w:val="007E44CD"/>
    <w:rsid w:val="007F46A5"/>
    <w:rsid w:val="007F6A8C"/>
    <w:rsid w:val="00802C53"/>
    <w:rsid w:val="00805C40"/>
    <w:rsid w:val="0080769D"/>
    <w:rsid w:val="00810598"/>
    <w:rsid w:val="008105B4"/>
    <w:rsid w:val="00811A3D"/>
    <w:rsid w:val="00812A52"/>
    <w:rsid w:val="00813799"/>
    <w:rsid w:val="00817296"/>
    <w:rsid w:val="00817A6B"/>
    <w:rsid w:val="00823785"/>
    <w:rsid w:val="00825F84"/>
    <w:rsid w:val="0083019E"/>
    <w:rsid w:val="00831B0E"/>
    <w:rsid w:val="00836B62"/>
    <w:rsid w:val="00837D35"/>
    <w:rsid w:val="00842702"/>
    <w:rsid w:val="008457F4"/>
    <w:rsid w:val="008512A2"/>
    <w:rsid w:val="008533A1"/>
    <w:rsid w:val="00855065"/>
    <w:rsid w:val="0085679B"/>
    <w:rsid w:val="00857A63"/>
    <w:rsid w:val="00861677"/>
    <w:rsid w:val="008624C7"/>
    <w:rsid w:val="00863D60"/>
    <w:rsid w:val="008666B9"/>
    <w:rsid w:val="00871272"/>
    <w:rsid w:val="00874302"/>
    <w:rsid w:val="0087477C"/>
    <w:rsid w:val="00876A04"/>
    <w:rsid w:val="0088590D"/>
    <w:rsid w:val="008918CA"/>
    <w:rsid w:val="0089383F"/>
    <w:rsid w:val="00893EE7"/>
    <w:rsid w:val="00895F58"/>
    <w:rsid w:val="00896059"/>
    <w:rsid w:val="00896B56"/>
    <w:rsid w:val="0089726C"/>
    <w:rsid w:val="008A1325"/>
    <w:rsid w:val="008A13FF"/>
    <w:rsid w:val="008A16FF"/>
    <w:rsid w:val="008A24A1"/>
    <w:rsid w:val="008A416A"/>
    <w:rsid w:val="008B0780"/>
    <w:rsid w:val="008B089D"/>
    <w:rsid w:val="008B0D91"/>
    <w:rsid w:val="008B1A69"/>
    <w:rsid w:val="008B4250"/>
    <w:rsid w:val="008B63F4"/>
    <w:rsid w:val="008B7F12"/>
    <w:rsid w:val="008C0023"/>
    <w:rsid w:val="008C1C82"/>
    <w:rsid w:val="008C6DA4"/>
    <w:rsid w:val="008D2991"/>
    <w:rsid w:val="008D584D"/>
    <w:rsid w:val="008E0753"/>
    <w:rsid w:val="008E3706"/>
    <w:rsid w:val="008E6240"/>
    <w:rsid w:val="008E750E"/>
    <w:rsid w:val="008E7D1C"/>
    <w:rsid w:val="008E7E0C"/>
    <w:rsid w:val="008F1E2C"/>
    <w:rsid w:val="008F47D7"/>
    <w:rsid w:val="008F483B"/>
    <w:rsid w:val="008F4BE6"/>
    <w:rsid w:val="008F5BDB"/>
    <w:rsid w:val="008F6AA9"/>
    <w:rsid w:val="008F6F54"/>
    <w:rsid w:val="00901B94"/>
    <w:rsid w:val="00902A22"/>
    <w:rsid w:val="00903293"/>
    <w:rsid w:val="009116F1"/>
    <w:rsid w:val="00911EAD"/>
    <w:rsid w:val="009146B0"/>
    <w:rsid w:val="00914A89"/>
    <w:rsid w:val="0091742E"/>
    <w:rsid w:val="00920A77"/>
    <w:rsid w:val="00937FB9"/>
    <w:rsid w:val="00940B10"/>
    <w:rsid w:val="009423E0"/>
    <w:rsid w:val="00944923"/>
    <w:rsid w:val="009469A8"/>
    <w:rsid w:val="009516B3"/>
    <w:rsid w:val="00952A97"/>
    <w:rsid w:val="009532D2"/>
    <w:rsid w:val="00955B8F"/>
    <w:rsid w:val="00957DF7"/>
    <w:rsid w:val="00962FFE"/>
    <w:rsid w:val="00970E30"/>
    <w:rsid w:val="00971AD9"/>
    <w:rsid w:val="009838C2"/>
    <w:rsid w:val="00984C2B"/>
    <w:rsid w:val="00986A88"/>
    <w:rsid w:val="00990C3D"/>
    <w:rsid w:val="00992070"/>
    <w:rsid w:val="00992DCF"/>
    <w:rsid w:val="00995F38"/>
    <w:rsid w:val="009A0F61"/>
    <w:rsid w:val="009A2CD5"/>
    <w:rsid w:val="009A3B40"/>
    <w:rsid w:val="009A4889"/>
    <w:rsid w:val="009A5529"/>
    <w:rsid w:val="009A60F6"/>
    <w:rsid w:val="009A7A7E"/>
    <w:rsid w:val="009B0DD8"/>
    <w:rsid w:val="009B0F19"/>
    <w:rsid w:val="009B224F"/>
    <w:rsid w:val="009B37D3"/>
    <w:rsid w:val="009B4AD7"/>
    <w:rsid w:val="009B6CF0"/>
    <w:rsid w:val="009C34F5"/>
    <w:rsid w:val="009C528D"/>
    <w:rsid w:val="009C797C"/>
    <w:rsid w:val="009D517D"/>
    <w:rsid w:val="009D650D"/>
    <w:rsid w:val="009D73D2"/>
    <w:rsid w:val="009D771A"/>
    <w:rsid w:val="009E0CD9"/>
    <w:rsid w:val="009E28AC"/>
    <w:rsid w:val="009E74B1"/>
    <w:rsid w:val="009E7C9C"/>
    <w:rsid w:val="009F0B1C"/>
    <w:rsid w:val="009F12C0"/>
    <w:rsid w:val="009F37C6"/>
    <w:rsid w:val="009F5A76"/>
    <w:rsid w:val="009F6CEC"/>
    <w:rsid w:val="009F7849"/>
    <w:rsid w:val="00A009E0"/>
    <w:rsid w:val="00A018F8"/>
    <w:rsid w:val="00A0278E"/>
    <w:rsid w:val="00A02871"/>
    <w:rsid w:val="00A038FE"/>
    <w:rsid w:val="00A04726"/>
    <w:rsid w:val="00A059CB"/>
    <w:rsid w:val="00A200F4"/>
    <w:rsid w:val="00A213BD"/>
    <w:rsid w:val="00A2593A"/>
    <w:rsid w:val="00A26ECE"/>
    <w:rsid w:val="00A34211"/>
    <w:rsid w:val="00A4136C"/>
    <w:rsid w:val="00A42BA5"/>
    <w:rsid w:val="00A457C5"/>
    <w:rsid w:val="00A517DA"/>
    <w:rsid w:val="00A51B66"/>
    <w:rsid w:val="00A578EB"/>
    <w:rsid w:val="00A60900"/>
    <w:rsid w:val="00A6090F"/>
    <w:rsid w:val="00A60AF9"/>
    <w:rsid w:val="00A6225F"/>
    <w:rsid w:val="00A6431D"/>
    <w:rsid w:val="00A65682"/>
    <w:rsid w:val="00A6752F"/>
    <w:rsid w:val="00A67578"/>
    <w:rsid w:val="00A67F73"/>
    <w:rsid w:val="00A80FA5"/>
    <w:rsid w:val="00A83D3B"/>
    <w:rsid w:val="00A84A68"/>
    <w:rsid w:val="00A868F6"/>
    <w:rsid w:val="00A87552"/>
    <w:rsid w:val="00A93BD4"/>
    <w:rsid w:val="00A93C98"/>
    <w:rsid w:val="00A94407"/>
    <w:rsid w:val="00A953BD"/>
    <w:rsid w:val="00A97213"/>
    <w:rsid w:val="00AA0BB5"/>
    <w:rsid w:val="00AA4A6D"/>
    <w:rsid w:val="00AA5AC9"/>
    <w:rsid w:val="00AB32E8"/>
    <w:rsid w:val="00AB3D47"/>
    <w:rsid w:val="00AB4BBD"/>
    <w:rsid w:val="00AB5484"/>
    <w:rsid w:val="00AC7827"/>
    <w:rsid w:val="00AD12B8"/>
    <w:rsid w:val="00AD186D"/>
    <w:rsid w:val="00AD2EEC"/>
    <w:rsid w:val="00AD2F2B"/>
    <w:rsid w:val="00AD67C9"/>
    <w:rsid w:val="00AD6E75"/>
    <w:rsid w:val="00AD79A1"/>
    <w:rsid w:val="00AD7A9A"/>
    <w:rsid w:val="00AE2556"/>
    <w:rsid w:val="00AE271B"/>
    <w:rsid w:val="00AE4F96"/>
    <w:rsid w:val="00AF0F7C"/>
    <w:rsid w:val="00AF2A71"/>
    <w:rsid w:val="00B012EC"/>
    <w:rsid w:val="00B01E5D"/>
    <w:rsid w:val="00B0469E"/>
    <w:rsid w:val="00B10E60"/>
    <w:rsid w:val="00B10FE9"/>
    <w:rsid w:val="00B11D4D"/>
    <w:rsid w:val="00B13E98"/>
    <w:rsid w:val="00B14498"/>
    <w:rsid w:val="00B157D1"/>
    <w:rsid w:val="00B2066E"/>
    <w:rsid w:val="00B21CD0"/>
    <w:rsid w:val="00B25D40"/>
    <w:rsid w:val="00B32335"/>
    <w:rsid w:val="00B349FA"/>
    <w:rsid w:val="00B37D88"/>
    <w:rsid w:val="00B4031B"/>
    <w:rsid w:val="00B42FBD"/>
    <w:rsid w:val="00B5008D"/>
    <w:rsid w:val="00B51668"/>
    <w:rsid w:val="00B576D7"/>
    <w:rsid w:val="00B57840"/>
    <w:rsid w:val="00B607E7"/>
    <w:rsid w:val="00B61A96"/>
    <w:rsid w:val="00B62523"/>
    <w:rsid w:val="00B626E6"/>
    <w:rsid w:val="00B62EFC"/>
    <w:rsid w:val="00B63BF9"/>
    <w:rsid w:val="00B63FA5"/>
    <w:rsid w:val="00B65A49"/>
    <w:rsid w:val="00B710F8"/>
    <w:rsid w:val="00B72B16"/>
    <w:rsid w:val="00B72C88"/>
    <w:rsid w:val="00B73291"/>
    <w:rsid w:val="00B73FCC"/>
    <w:rsid w:val="00B750E9"/>
    <w:rsid w:val="00B7722A"/>
    <w:rsid w:val="00B77385"/>
    <w:rsid w:val="00B77926"/>
    <w:rsid w:val="00B85234"/>
    <w:rsid w:val="00B87F20"/>
    <w:rsid w:val="00B9137E"/>
    <w:rsid w:val="00B91540"/>
    <w:rsid w:val="00B92736"/>
    <w:rsid w:val="00B928D4"/>
    <w:rsid w:val="00B92AFF"/>
    <w:rsid w:val="00B97E8E"/>
    <w:rsid w:val="00BA129C"/>
    <w:rsid w:val="00BA4DC7"/>
    <w:rsid w:val="00BA4E40"/>
    <w:rsid w:val="00BA6B05"/>
    <w:rsid w:val="00BA6E14"/>
    <w:rsid w:val="00BB1B5E"/>
    <w:rsid w:val="00BB2966"/>
    <w:rsid w:val="00BB4C84"/>
    <w:rsid w:val="00BB6D33"/>
    <w:rsid w:val="00BC233A"/>
    <w:rsid w:val="00BD0CF2"/>
    <w:rsid w:val="00BD7BE6"/>
    <w:rsid w:val="00BE0C40"/>
    <w:rsid w:val="00BE2B8F"/>
    <w:rsid w:val="00BE2FAB"/>
    <w:rsid w:val="00BE3942"/>
    <w:rsid w:val="00BE4945"/>
    <w:rsid w:val="00BE5DD8"/>
    <w:rsid w:val="00BE7240"/>
    <w:rsid w:val="00BF02E4"/>
    <w:rsid w:val="00BF091D"/>
    <w:rsid w:val="00BF0A61"/>
    <w:rsid w:val="00BF0FA2"/>
    <w:rsid w:val="00BF2452"/>
    <w:rsid w:val="00BF2A7F"/>
    <w:rsid w:val="00BF2D62"/>
    <w:rsid w:val="00BF5280"/>
    <w:rsid w:val="00C00626"/>
    <w:rsid w:val="00C0304A"/>
    <w:rsid w:val="00C03BB2"/>
    <w:rsid w:val="00C05271"/>
    <w:rsid w:val="00C05F36"/>
    <w:rsid w:val="00C06B61"/>
    <w:rsid w:val="00C06C96"/>
    <w:rsid w:val="00C20009"/>
    <w:rsid w:val="00C2130B"/>
    <w:rsid w:val="00C2259C"/>
    <w:rsid w:val="00C23F0A"/>
    <w:rsid w:val="00C26CFC"/>
    <w:rsid w:val="00C27CB0"/>
    <w:rsid w:val="00C27F9D"/>
    <w:rsid w:val="00C31127"/>
    <w:rsid w:val="00C3281A"/>
    <w:rsid w:val="00C32901"/>
    <w:rsid w:val="00C42B88"/>
    <w:rsid w:val="00C42BCA"/>
    <w:rsid w:val="00C507E5"/>
    <w:rsid w:val="00C53B15"/>
    <w:rsid w:val="00C573D4"/>
    <w:rsid w:val="00C62FA9"/>
    <w:rsid w:val="00C6428C"/>
    <w:rsid w:val="00C653BB"/>
    <w:rsid w:val="00C67AC5"/>
    <w:rsid w:val="00C70335"/>
    <w:rsid w:val="00C7137D"/>
    <w:rsid w:val="00C74562"/>
    <w:rsid w:val="00C76739"/>
    <w:rsid w:val="00C767B7"/>
    <w:rsid w:val="00C80FA1"/>
    <w:rsid w:val="00C85CD6"/>
    <w:rsid w:val="00C869FD"/>
    <w:rsid w:val="00C870FA"/>
    <w:rsid w:val="00C9031A"/>
    <w:rsid w:val="00C940A3"/>
    <w:rsid w:val="00C97DE4"/>
    <w:rsid w:val="00CA0D30"/>
    <w:rsid w:val="00CA1F8E"/>
    <w:rsid w:val="00CA4BCE"/>
    <w:rsid w:val="00CA64D4"/>
    <w:rsid w:val="00CB0C08"/>
    <w:rsid w:val="00CB191A"/>
    <w:rsid w:val="00CB20C2"/>
    <w:rsid w:val="00CC0FDD"/>
    <w:rsid w:val="00CC13CD"/>
    <w:rsid w:val="00CC1F02"/>
    <w:rsid w:val="00CC201F"/>
    <w:rsid w:val="00CC6253"/>
    <w:rsid w:val="00CC7267"/>
    <w:rsid w:val="00CD1C0D"/>
    <w:rsid w:val="00CD498A"/>
    <w:rsid w:val="00CD63F5"/>
    <w:rsid w:val="00CE0E43"/>
    <w:rsid w:val="00CE531A"/>
    <w:rsid w:val="00CF1A89"/>
    <w:rsid w:val="00CF3AC5"/>
    <w:rsid w:val="00CF46A1"/>
    <w:rsid w:val="00CF4D9E"/>
    <w:rsid w:val="00CF65EA"/>
    <w:rsid w:val="00D03926"/>
    <w:rsid w:val="00D07407"/>
    <w:rsid w:val="00D0767F"/>
    <w:rsid w:val="00D07E99"/>
    <w:rsid w:val="00D106C8"/>
    <w:rsid w:val="00D10EC9"/>
    <w:rsid w:val="00D130DB"/>
    <w:rsid w:val="00D14588"/>
    <w:rsid w:val="00D16BF6"/>
    <w:rsid w:val="00D17B2C"/>
    <w:rsid w:val="00D17E3D"/>
    <w:rsid w:val="00D229FF"/>
    <w:rsid w:val="00D25118"/>
    <w:rsid w:val="00D2595B"/>
    <w:rsid w:val="00D30833"/>
    <w:rsid w:val="00D31929"/>
    <w:rsid w:val="00D32CD8"/>
    <w:rsid w:val="00D340BD"/>
    <w:rsid w:val="00D35031"/>
    <w:rsid w:val="00D360AE"/>
    <w:rsid w:val="00D4037C"/>
    <w:rsid w:val="00D4072F"/>
    <w:rsid w:val="00D42E8C"/>
    <w:rsid w:val="00D43EB6"/>
    <w:rsid w:val="00D44AE6"/>
    <w:rsid w:val="00D45B70"/>
    <w:rsid w:val="00D46CCB"/>
    <w:rsid w:val="00D533EC"/>
    <w:rsid w:val="00D5463C"/>
    <w:rsid w:val="00D55BD2"/>
    <w:rsid w:val="00D562FB"/>
    <w:rsid w:val="00D5674F"/>
    <w:rsid w:val="00D57D26"/>
    <w:rsid w:val="00D60B66"/>
    <w:rsid w:val="00D62AD8"/>
    <w:rsid w:val="00D6516C"/>
    <w:rsid w:val="00D700B5"/>
    <w:rsid w:val="00D72C33"/>
    <w:rsid w:val="00D7394D"/>
    <w:rsid w:val="00D74B53"/>
    <w:rsid w:val="00D77A70"/>
    <w:rsid w:val="00D82E7B"/>
    <w:rsid w:val="00D840AC"/>
    <w:rsid w:val="00D84D3A"/>
    <w:rsid w:val="00D851E7"/>
    <w:rsid w:val="00D872CC"/>
    <w:rsid w:val="00D879F0"/>
    <w:rsid w:val="00D9358B"/>
    <w:rsid w:val="00D9670A"/>
    <w:rsid w:val="00D97B13"/>
    <w:rsid w:val="00DA3701"/>
    <w:rsid w:val="00DA4A3C"/>
    <w:rsid w:val="00DA56BB"/>
    <w:rsid w:val="00DA635C"/>
    <w:rsid w:val="00DA6D84"/>
    <w:rsid w:val="00DB00E7"/>
    <w:rsid w:val="00DB047F"/>
    <w:rsid w:val="00DB0DAE"/>
    <w:rsid w:val="00DB21A3"/>
    <w:rsid w:val="00DB34A9"/>
    <w:rsid w:val="00DB42D6"/>
    <w:rsid w:val="00DB718D"/>
    <w:rsid w:val="00DC4ACB"/>
    <w:rsid w:val="00DC78EE"/>
    <w:rsid w:val="00DD26F7"/>
    <w:rsid w:val="00DD56B7"/>
    <w:rsid w:val="00DD695A"/>
    <w:rsid w:val="00DD6B8D"/>
    <w:rsid w:val="00DE14C3"/>
    <w:rsid w:val="00DE5F05"/>
    <w:rsid w:val="00DE635B"/>
    <w:rsid w:val="00DF0109"/>
    <w:rsid w:val="00DF25AA"/>
    <w:rsid w:val="00DF37A5"/>
    <w:rsid w:val="00DF4920"/>
    <w:rsid w:val="00DF5E96"/>
    <w:rsid w:val="00DF61E0"/>
    <w:rsid w:val="00DF6B20"/>
    <w:rsid w:val="00E017FF"/>
    <w:rsid w:val="00E04BF5"/>
    <w:rsid w:val="00E0690E"/>
    <w:rsid w:val="00E10210"/>
    <w:rsid w:val="00E110CC"/>
    <w:rsid w:val="00E13888"/>
    <w:rsid w:val="00E139A0"/>
    <w:rsid w:val="00E16BB4"/>
    <w:rsid w:val="00E20187"/>
    <w:rsid w:val="00E20BFA"/>
    <w:rsid w:val="00E2718A"/>
    <w:rsid w:val="00E314B1"/>
    <w:rsid w:val="00E31E8F"/>
    <w:rsid w:val="00E325EA"/>
    <w:rsid w:val="00E37B19"/>
    <w:rsid w:val="00E40656"/>
    <w:rsid w:val="00E4086F"/>
    <w:rsid w:val="00E4119E"/>
    <w:rsid w:val="00E434EB"/>
    <w:rsid w:val="00E43763"/>
    <w:rsid w:val="00E43851"/>
    <w:rsid w:val="00E45BB8"/>
    <w:rsid w:val="00E45D27"/>
    <w:rsid w:val="00E51F53"/>
    <w:rsid w:val="00E55E73"/>
    <w:rsid w:val="00E6057F"/>
    <w:rsid w:val="00E645BC"/>
    <w:rsid w:val="00E67735"/>
    <w:rsid w:val="00E74287"/>
    <w:rsid w:val="00E76C13"/>
    <w:rsid w:val="00E7767D"/>
    <w:rsid w:val="00E806E8"/>
    <w:rsid w:val="00E80C87"/>
    <w:rsid w:val="00E82146"/>
    <w:rsid w:val="00E821F1"/>
    <w:rsid w:val="00E82292"/>
    <w:rsid w:val="00E84394"/>
    <w:rsid w:val="00E86C3D"/>
    <w:rsid w:val="00E872AC"/>
    <w:rsid w:val="00E8784D"/>
    <w:rsid w:val="00E95432"/>
    <w:rsid w:val="00E97650"/>
    <w:rsid w:val="00EA00B9"/>
    <w:rsid w:val="00EA1979"/>
    <w:rsid w:val="00EA1A3B"/>
    <w:rsid w:val="00EA1ACC"/>
    <w:rsid w:val="00EA2CA3"/>
    <w:rsid w:val="00EA2F8C"/>
    <w:rsid w:val="00EA4458"/>
    <w:rsid w:val="00EA4865"/>
    <w:rsid w:val="00EA767F"/>
    <w:rsid w:val="00EA7D90"/>
    <w:rsid w:val="00EB08BE"/>
    <w:rsid w:val="00EB333C"/>
    <w:rsid w:val="00EB36E3"/>
    <w:rsid w:val="00EB5127"/>
    <w:rsid w:val="00EC1AA1"/>
    <w:rsid w:val="00EC220F"/>
    <w:rsid w:val="00EC3ADF"/>
    <w:rsid w:val="00EC5398"/>
    <w:rsid w:val="00ED16FE"/>
    <w:rsid w:val="00ED2632"/>
    <w:rsid w:val="00ED384F"/>
    <w:rsid w:val="00EE0E9B"/>
    <w:rsid w:val="00EE54B1"/>
    <w:rsid w:val="00EE5A31"/>
    <w:rsid w:val="00EE603A"/>
    <w:rsid w:val="00EE7803"/>
    <w:rsid w:val="00EE7C26"/>
    <w:rsid w:val="00EF0084"/>
    <w:rsid w:val="00EF15D7"/>
    <w:rsid w:val="00EF1E16"/>
    <w:rsid w:val="00EF54BB"/>
    <w:rsid w:val="00EF61D8"/>
    <w:rsid w:val="00F013D7"/>
    <w:rsid w:val="00F01945"/>
    <w:rsid w:val="00F04F06"/>
    <w:rsid w:val="00F051C3"/>
    <w:rsid w:val="00F0584E"/>
    <w:rsid w:val="00F07679"/>
    <w:rsid w:val="00F0787C"/>
    <w:rsid w:val="00F1132C"/>
    <w:rsid w:val="00F11DF1"/>
    <w:rsid w:val="00F12553"/>
    <w:rsid w:val="00F14516"/>
    <w:rsid w:val="00F1500F"/>
    <w:rsid w:val="00F17301"/>
    <w:rsid w:val="00F17380"/>
    <w:rsid w:val="00F202D2"/>
    <w:rsid w:val="00F20BF4"/>
    <w:rsid w:val="00F22999"/>
    <w:rsid w:val="00F2667A"/>
    <w:rsid w:val="00F27148"/>
    <w:rsid w:val="00F3017E"/>
    <w:rsid w:val="00F304E3"/>
    <w:rsid w:val="00F36E82"/>
    <w:rsid w:val="00F376B7"/>
    <w:rsid w:val="00F4388C"/>
    <w:rsid w:val="00F44167"/>
    <w:rsid w:val="00F44D6C"/>
    <w:rsid w:val="00F52576"/>
    <w:rsid w:val="00F5587B"/>
    <w:rsid w:val="00F55DB0"/>
    <w:rsid w:val="00F63EA7"/>
    <w:rsid w:val="00F64E7D"/>
    <w:rsid w:val="00F675E5"/>
    <w:rsid w:val="00F71145"/>
    <w:rsid w:val="00F71D1C"/>
    <w:rsid w:val="00F807CC"/>
    <w:rsid w:val="00F8496A"/>
    <w:rsid w:val="00F8720F"/>
    <w:rsid w:val="00F90CA0"/>
    <w:rsid w:val="00FA4775"/>
    <w:rsid w:val="00FB5C2A"/>
    <w:rsid w:val="00FB7D67"/>
    <w:rsid w:val="00FC05BA"/>
    <w:rsid w:val="00FC15A0"/>
    <w:rsid w:val="00FC1EA2"/>
    <w:rsid w:val="00FC406E"/>
    <w:rsid w:val="00FC5476"/>
    <w:rsid w:val="00FD0FD6"/>
    <w:rsid w:val="00FD35EC"/>
    <w:rsid w:val="00FD6F3F"/>
    <w:rsid w:val="00FE028F"/>
    <w:rsid w:val="00FE0C48"/>
    <w:rsid w:val="00FE12C2"/>
    <w:rsid w:val="00FE1FD6"/>
    <w:rsid w:val="00FE3E65"/>
    <w:rsid w:val="00FE51BF"/>
    <w:rsid w:val="00FE64EC"/>
    <w:rsid w:val="00FF0643"/>
    <w:rsid w:val="00FF205D"/>
    <w:rsid w:val="00FF55E1"/>
    <w:rsid w:val="00FF614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unhideWhenUsed/>
    <w:rsid w:val="001C1EA4"/>
    <w:rPr>
      <w:sz w:val="20"/>
      <w:szCs w:val="20"/>
    </w:rPr>
  </w:style>
  <w:style w:type="character" w:customStyle="1" w:styleId="KommentartextZchn">
    <w:name w:val="Kommentartext Zchn"/>
    <w:link w:val="Kommentartext"/>
    <w:uiPriority w:val="99"/>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customStyle="1" w:styleId="NichtaufgelsteErwhnung1">
    <w:name w:val="Nicht aufgelöste Erwähnung1"/>
    <w:uiPriority w:val="99"/>
    <w:semiHidden/>
    <w:unhideWhenUsed/>
    <w:rsid w:val="00F376B7"/>
    <w:rPr>
      <w:color w:val="605E5C"/>
      <w:shd w:val="clear" w:color="auto" w:fill="E1DFDD"/>
    </w:rPr>
  </w:style>
  <w:style w:type="paragraph" w:styleId="Funotentext">
    <w:name w:val="footnote text"/>
    <w:basedOn w:val="Standard"/>
    <w:link w:val="FunotentextZchn"/>
    <w:uiPriority w:val="99"/>
    <w:semiHidden/>
    <w:unhideWhenUsed/>
    <w:rsid w:val="009E28AC"/>
    <w:rPr>
      <w:sz w:val="20"/>
      <w:szCs w:val="20"/>
    </w:rPr>
  </w:style>
  <w:style w:type="character" w:customStyle="1" w:styleId="FunotentextZchn">
    <w:name w:val="Fußnotentext Zchn"/>
    <w:basedOn w:val="Absatz-Standardschriftart"/>
    <w:link w:val="Funotentext"/>
    <w:uiPriority w:val="99"/>
    <w:semiHidden/>
    <w:rsid w:val="009E28AC"/>
    <w:rPr>
      <w:rFonts w:ascii="Arial" w:hAnsi="Arial"/>
    </w:rPr>
  </w:style>
  <w:style w:type="character" w:styleId="Funotenzeichen">
    <w:name w:val="footnote reference"/>
    <w:basedOn w:val="Absatz-Standardschriftart"/>
    <w:uiPriority w:val="99"/>
    <w:semiHidden/>
    <w:unhideWhenUsed/>
    <w:rsid w:val="009E28AC"/>
    <w:rPr>
      <w:vertAlign w:val="superscript"/>
    </w:rPr>
  </w:style>
  <w:style w:type="character" w:styleId="Fett">
    <w:name w:val="Strong"/>
    <w:basedOn w:val="Absatz-Standardschriftart"/>
    <w:uiPriority w:val="22"/>
    <w:qFormat/>
    <w:rsid w:val="00F55DB0"/>
    <w:rPr>
      <w:b/>
      <w:bCs/>
    </w:rPr>
  </w:style>
  <w:style w:type="character" w:customStyle="1" w:styleId="gzsstd">
    <w:name w:val="gzsstd"/>
    <w:basedOn w:val="Absatz-Standardschriftart"/>
    <w:rsid w:val="00F55DB0"/>
  </w:style>
  <w:style w:type="character" w:customStyle="1" w:styleId="kr7nsc">
    <w:name w:val="kr7nsc"/>
    <w:basedOn w:val="Absatz-Standardschriftart"/>
    <w:rsid w:val="00F55DB0"/>
  </w:style>
  <w:style w:type="character" w:customStyle="1" w:styleId="qllird">
    <w:name w:val="qllird"/>
    <w:basedOn w:val="Absatz-Standardschriftart"/>
    <w:rsid w:val="00F55DB0"/>
  </w:style>
  <w:style w:type="character" w:customStyle="1" w:styleId="NichtaufgelsteErwhnung2">
    <w:name w:val="Nicht aufgelöste Erwähnung2"/>
    <w:basedOn w:val="Absatz-Standardschriftart"/>
    <w:uiPriority w:val="99"/>
    <w:semiHidden/>
    <w:unhideWhenUsed/>
    <w:rsid w:val="008666B9"/>
    <w:rPr>
      <w:color w:val="605E5C"/>
      <w:shd w:val="clear" w:color="auto" w:fill="E1DFDD"/>
    </w:rPr>
  </w:style>
  <w:style w:type="paragraph" w:styleId="berarbeitung">
    <w:name w:val="Revision"/>
    <w:hidden/>
    <w:uiPriority w:val="99"/>
    <w:semiHidden/>
    <w:rsid w:val="00C00626"/>
    <w:rPr>
      <w:rFonts w:ascii="Arial" w:hAnsi="Arial"/>
      <w:sz w:val="22"/>
      <w:szCs w:val="24"/>
    </w:rPr>
  </w:style>
  <w:style w:type="character" w:styleId="NichtaufgelsteErwhnung">
    <w:name w:val="Unresolved Mention"/>
    <w:basedOn w:val="Absatz-Standardschriftart"/>
    <w:uiPriority w:val="99"/>
    <w:semiHidden/>
    <w:unhideWhenUsed/>
    <w:rsid w:val="007B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25218871">
      <w:bodyDiv w:val="1"/>
      <w:marLeft w:val="0"/>
      <w:marRight w:val="0"/>
      <w:marTop w:val="0"/>
      <w:marBottom w:val="0"/>
      <w:divBdr>
        <w:top w:val="none" w:sz="0" w:space="0" w:color="auto"/>
        <w:left w:val="none" w:sz="0" w:space="0" w:color="auto"/>
        <w:bottom w:val="none" w:sz="0" w:space="0" w:color="auto"/>
        <w:right w:val="none" w:sz="0" w:space="0" w:color="auto"/>
      </w:divBdr>
    </w:div>
    <w:div w:id="535848327">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15453989">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660085820">
      <w:bodyDiv w:val="1"/>
      <w:marLeft w:val="0"/>
      <w:marRight w:val="0"/>
      <w:marTop w:val="0"/>
      <w:marBottom w:val="0"/>
      <w:divBdr>
        <w:top w:val="none" w:sz="0" w:space="0" w:color="auto"/>
        <w:left w:val="none" w:sz="0" w:space="0" w:color="auto"/>
        <w:bottom w:val="none" w:sz="0" w:space="0" w:color="auto"/>
        <w:right w:val="none" w:sz="0" w:space="0" w:color="auto"/>
      </w:divBdr>
      <w:divsChild>
        <w:div w:id="321663309">
          <w:marLeft w:val="0"/>
          <w:marRight w:val="0"/>
          <w:marTop w:val="0"/>
          <w:marBottom w:val="0"/>
          <w:divBdr>
            <w:top w:val="single" w:sz="6" w:space="7" w:color="ECEDEF"/>
            <w:left w:val="none" w:sz="0" w:space="0" w:color="auto"/>
            <w:bottom w:val="none" w:sz="0" w:space="0" w:color="auto"/>
            <w:right w:val="none" w:sz="0" w:space="0" w:color="auto"/>
          </w:divBdr>
        </w:div>
        <w:div w:id="1144395582">
          <w:marLeft w:val="0"/>
          <w:marRight w:val="0"/>
          <w:marTop w:val="0"/>
          <w:marBottom w:val="0"/>
          <w:divBdr>
            <w:top w:val="none" w:sz="0" w:space="0" w:color="auto"/>
            <w:left w:val="none" w:sz="0" w:space="0" w:color="auto"/>
            <w:bottom w:val="none" w:sz="0" w:space="0" w:color="auto"/>
            <w:right w:val="none" w:sz="0" w:space="0" w:color="auto"/>
          </w:divBdr>
          <w:divsChild>
            <w:div w:id="1413578522">
              <w:marLeft w:val="0"/>
              <w:marRight w:val="0"/>
              <w:marTop w:val="135"/>
              <w:marBottom w:val="0"/>
              <w:divBdr>
                <w:top w:val="none" w:sz="0" w:space="0" w:color="auto"/>
                <w:left w:val="none" w:sz="0" w:space="0" w:color="auto"/>
                <w:bottom w:val="none" w:sz="0" w:space="0" w:color="auto"/>
                <w:right w:val="none" w:sz="0" w:space="0" w:color="auto"/>
              </w:divBdr>
              <w:divsChild>
                <w:div w:id="695497933">
                  <w:marLeft w:val="0"/>
                  <w:marRight w:val="0"/>
                  <w:marTop w:val="0"/>
                  <w:marBottom w:val="0"/>
                  <w:divBdr>
                    <w:top w:val="none" w:sz="0" w:space="0" w:color="auto"/>
                    <w:left w:val="none" w:sz="0" w:space="0" w:color="auto"/>
                    <w:bottom w:val="none" w:sz="0" w:space="0" w:color="auto"/>
                    <w:right w:val="none" w:sz="0" w:space="0" w:color="auto"/>
                  </w:divBdr>
                  <w:divsChild>
                    <w:div w:id="450788859">
                      <w:marLeft w:val="0"/>
                      <w:marRight w:val="0"/>
                      <w:marTop w:val="0"/>
                      <w:marBottom w:val="0"/>
                      <w:divBdr>
                        <w:top w:val="none" w:sz="0" w:space="0" w:color="auto"/>
                        <w:left w:val="none" w:sz="0" w:space="0" w:color="auto"/>
                        <w:bottom w:val="none" w:sz="0" w:space="0" w:color="auto"/>
                        <w:right w:val="none" w:sz="0" w:space="0" w:color="auto"/>
                      </w:divBdr>
                      <w:divsChild>
                        <w:div w:id="1963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6006">
                  <w:marLeft w:val="0"/>
                  <w:marRight w:val="0"/>
                  <w:marTop w:val="0"/>
                  <w:marBottom w:val="0"/>
                  <w:divBdr>
                    <w:top w:val="none" w:sz="0" w:space="0" w:color="auto"/>
                    <w:left w:val="none" w:sz="0" w:space="0" w:color="auto"/>
                    <w:bottom w:val="none" w:sz="0" w:space="0" w:color="auto"/>
                    <w:right w:val="none" w:sz="0" w:space="0" w:color="auto"/>
                  </w:divBdr>
                  <w:divsChild>
                    <w:div w:id="1121071797">
                      <w:marLeft w:val="0"/>
                      <w:marRight w:val="0"/>
                      <w:marTop w:val="0"/>
                      <w:marBottom w:val="0"/>
                      <w:divBdr>
                        <w:top w:val="none" w:sz="0" w:space="0" w:color="auto"/>
                        <w:left w:val="none" w:sz="0" w:space="0" w:color="auto"/>
                        <w:bottom w:val="none" w:sz="0" w:space="0" w:color="auto"/>
                        <w:right w:val="none" w:sz="0" w:space="0" w:color="auto"/>
                      </w:divBdr>
                      <w:divsChild>
                        <w:div w:id="1999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273855803">
      <w:bodyDiv w:val="1"/>
      <w:marLeft w:val="0"/>
      <w:marRight w:val="0"/>
      <w:marTop w:val="0"/>
      <w:marBottom w:val="0"/>
      <w:divBdr>
        <w:top w:val="none" w:sz="0" w:space="0" w:color="auto"/>
        <w:left w:val="none" w:sz="0" w:space="0" w:color="auto"/>
        <w:bottom w:val="none" w:sz="0" w:space="0" w:color="auto"/>
        <w:right w:val="none" w:sz="0" w:space="0" w:color="auto"/>
      </w:divBdr>
      <w:divsChild>
        <w:div w:id="114522805">
          <w:marLeft w:val="0"/>
          <w:marRight w:val="0"/>
          <w:marTop w:val="0"/>
          <w:marBottom w:val="0"/>
          <w:divBdr>
            <w:top w:val="none" w:sz="0" w:space="0" w:color="auto"/>
            <w:left w:val="none" w:sz="0" w:space="0" w:color="auto"/>
            <w:bottom w:val="none" w:sz="0" w:space="0" w:color="auto"/>
            <w:right w:val="none" w:sz="0" w:space="0" w:color="auto"/>
          </w:divBdr>
        </w:div>
        <w:div w:id="761681359">
          <w:marLeft w:val="0"/>
          <w:marRight w:val="0"/>
          <w:marTop w:val="0"/>
          <w:marBottom w:val="0"/>
          <w:divBdr>
            <w:top w:val="none" w:sz="0" w:space="0" w:color="auto"/>
            <w:left w:val="none" w:sz="0" w:space="0" w:color="auto"/>
            <w:bottom w:val="none" w:sz="0" w:space="0" w:color="auto"/>
            <w:right w:val="none" w:sz="0" w:space="0" w:color="auto"/>
          </w:divBdr>
        </w:div>
        <w:div w:id="382993003">
          <w:marLeft w:val="0"/>
          <w:marRight w:val="0"/>
          <w:marTop w:val="0"/>
          <w:marBottom w:val="0"/>
          <w:divBdr>
            <w:top w:val="none" w:sz="0" w:space="0" w:color="auto"/>
            <w:left w:val="none" w:sz="0" w:space="0" w:color="auto"/>
            <w:bottom w:val="none" w:sz="0" w:space="0" w:color="auto"/>
            <w:right w:val="none" w:sz="0" w:space="0" w:color="auto"/>
          </w:divBdr>
        </w:div>
        <w:div w:id="1385372883">
          <w:marLeft w:val="0"/>
          <w:marRight w:val="0"/>
          <w:marTop w:val="0"/>
          <w:marBottom w:val="0"/>
          <w:divBdr>
            <w:top w:val="none" w:sz="0" w:space="0" w:color="auto"/>
            <w:left w:val="none" w:sz="0" w:space="0" w:color="auto"/>
            <w:bottom w:val="none" w:sz="0" w:space="0" w:color="auto"/>
            <w:right w:val="none" w:sz="0" w:space="0" w:color="auto"/>
          </w:divBdr>
        </w:div>
      </w:divsChild>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hs-world.com" TargetMode="External"/><Relationship Id="rId13" Type="http://schemas.openxmlformats.org/officeDocument/2006/relationships/hyperlink" Target="https://www.linkedin.com/company/nora-systems-inc./mycompany/" TargetMode="External"/><Relationship Id="rId18" Type="http://schemas.openxmlformats.org/officeDocument/2006/relationships/hyperlink" Target="https://c212.net/c/link/?t=0&amp;l=en&amp;o=2379762-2&amp;h=2570929014&amp;u=https%3A%2F%2Fwww.youtube.com%2Fc%2Finterface&amp;a=YouTub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212.net/c/link/?t=0&amp;l=en&amp;o=2379762-2&amp;h=4144392634&amp;u=https%3A%2F%2Fwww.linkedin.com%2Fcompany%2Finterface&amp;a=LinkedIn" TargetMode="External"/><Relationship Id="rId7" Type="http://schemas.openxmlformats.org/officeDocument/2006/relationships/endnotes" Target="endnotes.xml"/><Relationship Id="rId12" Type="http://schemas.openxmlformats.org/officeDocument/2006/relationships/hyperlink" Target="https://www.nora.com/deutschland/de" TargetMode="External"/><Relationship Id="rId17" Type="http://schemas.openxmlformats.org/officeDocument/2006/relationships/hyperlink" Target="https://c212.net/c/link/?t=0&amp;l=en&amp;o=2379762-2&amp;h=2074296210&amp;u=https%3A%2F%2Ftwitter.com%2FInterfaceInc&amp;a=Twitter" TargetMode="External"/><Relationship Id="rId25" Type="http://schemas.openxmlformats.org/officeDocument/2006/relationships/hyperlink" Target="http://www.nora.com/de.html" TargetMode="External"/><Relationship Id="rId2" Type="http://schemas.openxmlformats.org/officeDocument/2006/relationships/numbering" Target="numbering.xml"/><Relationship Id="rId16" Type="http://schemas.openxmlformats.org/officeDocument/2006/relationships/hyperlink" Target="https://blog.interface.com/de/" TargetMode="External"/><Relationship Id="rId20" Type="http://schemas.openxmlformats.org/officeDocument/2006/relationships/hyperlink" Target="https://c212.net/c/link/?t=0&amp;l=en&amp;o=2379762-2&amp;h=3083175772&amp;u=https%3A%2F%2Fwww.pinterest.com%2Finterface%2F&amp;a=Pintere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nora_by_interface_dach/" TargetMode="External"/><Relationship Id="rId24" Type="http://schemas.openxmlformats.org/officeDocument/2006/relationships/hyperlink" Target="mailto:presse@nora.com" TargetMode="External"/><Relationship Id="rId5" Type="http://schemas.openxmlformats.org/officeDocument/2006/relationships/webSettings" Target="webSettings.xml"/><Relationship Id="rId15" Type="http://schemas.openxmlformats.org/officeDocument/2006/relationships/hyperlink" Target="https://www.interface.com/EU/de-DE/homepage" TargetMode="External"/><Relationship Id="rId23" Type="http://schemas.openxmlformats.org/officeDocument/2006/relationships/hyperlink" Target="https://c212.net/c/link/?t=0&amp;l=en&amp;o=2379762-2&amp;h=2240602264&amp;u=https%3A%2F%2Fvimeo.com%2Finterface&amp;a=Vimeo" TargetMode="External"/><Relationship Id="rId28" Type="http://schemas.openxmlformats.org/officeDocument/2006/relationships/header" Target="header2.xml"/><Relationship Id="rId10" Type="http://schemas.openxmlformats.org/officeDocument/2006/relationships/hyperlink" Target="http://www.schmid-boden.de" TargetMode="External"/><Relationship Id="rId19" Type="http://schemas.openxmlformats.org/officeDocument/2006/relationships/hyperlink" Target="https://c212.net/c/link/?t=0&amp;l=en&amp;o=2379762-2&amp;h=977103161&amp;u=https%3A%2F%2Fwww.facebook.com%2FInterface%2F%3Ffref%3Dts&amp;a=Facebook" TargetMode="External"/><Relationship Id="rId4" Type="http://schemas.openxmlformats.org/officeDocument/2006/relationships/settings" Target="settings.xml"/><Relationship Id="rId9" Type="http://schemas.openxmlformats.org/officeDocument/2006/relationships/hyperlink" Target="http://www.auerfm.de" TargetMode="External"/><Relationship Id="rId14" Type="http://schemas.openxmlformats.org/officeDocument/2006/relationships/hyperlink" Target="https://www.youtube.com/user/norasystems" TargetMode="External"/><Relationship Id="rId22" Type="http://schemas.openxmlformats.org/officeDocument/2006/relationships/hyperlink" Target="https://c212.net/c/link/?t=0&amp;l=en&amp;o=2379762-2&amp;h=3466201880&amp;u=https%3A%2F%2Fwww.instagram.com%2Finterface%2F&amp;a=Instagram"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npowergroup.de/-/media/project/manpowergroup/manpowergroup/manpowergroup-germany/studien_pdf/mpg_fachkraeftemangel_2019_white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B5DD-07AD-43AF-B6FF-5C3B859B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8719</Characters>
  <Application>Microsoft Office Word</Application>
  <DocSecurity>0</DocSecurity>
  <Lines>72</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9744</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Heynen Beat</dc:creator>
  <cp:keywords/>
  <cp:lastModifiedBy>Gabriele Rottenecker</cp:lastModifiedBy>
  <cp:revision>5</cp:revision>
  <cp:lastPrinted>2016-10-11T13:16:00Z</cp:lastPrinted>
  <dcterms:created xsi:type="dcterms:W3CDTF">2022-01-21T11:56:00Z</dcterms:created>
  <dcterms:modified xsi:type="dcterms:W3CDTF">2022-04-08T09:22:00Z</dcterms:modified>
</cp:coreProperties>
</file>