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2F14A177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8B4DB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8B4DB5">
        <w:rPr>
          <w:rFonts w:ascii="Arial" w:hAnsi="Arial" w:cs="Arial"/>
          <w:sz w:val="20"/>
          <w:szCs w:val="20"/>
        </w:rPr>
        <w:t>sanitary base</w:t>
      </w:r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5FDE35F2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5A74D7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5A74D7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5EC596AA" w14:textId="77777777" w:rsidR="005F5BD0" w:rsidRDefault="005F5BD0" w:rsidP="005F5BD0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5D31D2A5" w14:textId="77777777" w:rsidR="005F5BD0" w:rsidRDefault="005F5BD0" w:rsidP="005F5BD0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4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5B6AEA71" w14:textId="77777777" w:rsidR="005F5BD0" w:rsidRDefault="005F5BD0" w:rsidP="005F5BD0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2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2FB0DD79" w14:textId="77777777" w:rsidR="005F5BD0" w:rsidRDefault="005F5BD0" w:rsidP="005F5BD0">
      <w:pPr>
        <w:pStyle w:val="ListParagraph"/>
        <w:numPr>
          <w:ilvl w:val="0"/>
          <w:numId w:val="104"/>
        </w:numPr>
        <w:spacing w:before="160" w:after="60" w:line="252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2F2D3E6E" w14:textId="77777777" w:rsidR="005F5BD0" w:rsidRDefault="005F5BD0" w:rsidP="005F5BD0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2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  <w:bookmarkEnd w:id="0"/>
    </w:p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2F7BF6B2" w14:textId="77777777" w:rsidR="005F5BD0" w:rsidRDefault="005F5BD0" w:rsidP="005F5BD0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>
        <w:rPr>
          <w:rFonts w:ascii="Arial" w:hAnsi="Arial" w:cs="Arial"/>
          <w:sz w:val="20"/>
          <w:szCs w:val="20"/>
        </w:rPr>
        <w:t>systèmes</w:t>
      </w:r>
      <w:proofErr w:type="spellEnd"/>
      <w:r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>
        <w:rPr>
          <w:rFonts w:ascii="Arial" w:hAnsi="Arial" w:cs="Arial"/>
          <w:sz w:val="20"/>
          <w:szCs w:val="20"/>
        </w:rPr>
        <w:t>environnemental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1B3E973" w14:textId="77777777" w:rsidR="005F5BD0" w:rsidRDefault="005F5BD0" w:rsidP="005F5BD0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déchets</w:t>
      </w:r>
      <w:proofErr w:type="spellEnd"/>
      <w:r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>
        <w:rPr>
          <w:rFonts w:ascii="Arial" w:hAnsi="Arial" w:cs="Arial"/>
          <w:sz w:val="20"/>
          <w:szCs w:val="20"/>
        </w:rPr>
        <w:t>visant</w:t>
      </w:r>
      <w:proofErr w:type="spellEnd"/>
      <w:r>
        <w:rPr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</w:rPr>
        <w:t>réduire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gaspillage</w:t>
      </w:r>
      <w:proofErr w:type="spellEnd"/>
      <w:r>
        <w:rPr>
          <w:rFonts w:ascii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hAnsi="Arial" w:cs="Arial"/>
          <w:sz w:val="20"/>
          <w:szCs w:val="20"/>
        </w:rPr>
        <w:t>chantiers</w:t>
      </w:r>
      <w:proofErr w:type="spellEnd"/>
      <w:r>
        <w:rPr>
          <w:rFonts w:ascii="Arial" w:hAnsi="Arial" w:cs="Arial"/>
          <w:sz w:val="20"/>
          <w:szCs w:val="20"/>
        </w:rPr>
        <w:t xml:space="preserve"> par la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revêtements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installés</w:t>
      </w:r>
      <w:proofErr w:type="spellEnd"/>
      <w:r>
        <w:rPr>
          <w:rFonts w:ascii="Arial" w:hAnsi="Arial" w:cs="Arial"/>
          <w:sz w:val="20"/>
          <w:szCs w:val="20"/>
        </w:rPr>
        <w:t xml:space="preserve">. Pour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nora</w:t>
      </w:r>
      <w:r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 : www.nora.com.</w:t>
      </w:r>
    </w:p>
    <w:p w14:paraId="2E0FB200" w14:textId="77777777" w:rsidR="005F5BD0" w:rsidRDefault="005F5BD0" w:rsidP="005F5BD0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>
        <w:rPr>
          <w:rFonts w:ascii="Arial" w:hAnsi="Arial" w:cs="Arial"/>
          <w:sz w:val="20"/>
          <w:szCs w:val="20"/>
        </w:rPr>
        <w:t>nettoyer</w:t>
      </w:r>
      <w:proofErr w:type="spellEnd"/>
      <w:r>
        <w:rPr>
          <w:rFonts w:ascii="Arial" w:hAnsi="Arial" w:cs="Arial"/>
          <w:sz w:val="20"/>
          <w:szCs w:val="20"/>
        </w:rPr>
        <w:t xml:space="preserve">, qui ne </w:t>
      </w:r>
      <w:proofErr w:type="spellStart"/>
      <w:r>
        <w:rPr>
          <w:rFonts w:ascii="Arial" w:hAnsi="Arial" w:cs="Arial"/>
          <w:sz w:val="20"/>
          <w:szCs w:val="20"/>
        </w:rPr>
        <w:t>requiert</w:t>
      </w:r>
      <w:proofErr w:type="spellEnd"/>
      <w:r>
        <w:rPr>
          <w:rFonts w:ascii="Arial" w:hAnsi="Arial" w:cs="Arial"/>
          <w:sz w:val="20"/>
          <w:szCs w:val="20"/>
        </w:rPr>
        <w:t xml:space="preserve"> pas de </w:t>
      </w:r>
      <w:proofErr w:type="spellStart"/>
      <w:r>
        <w:rPr>
          <w:rFonts w:ascii="Arial" w:hAnsi="Arial" w:cs="Arial"/>
          <w:sz w:val="20"/>
          <w:szCs w:val="20"/>
        </w:rPr>
        <w:t>décapage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couche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finition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chimiques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pouvant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être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dangereux</w:t>
      </w:r>
      <w:proofErr w:type="spellEnd"/>
      <w:r>
        <w:rPr>
          <w:rFonts w:ascii="Arial" w:hAnsi="Arial" w:cs="Arial"/>
          <w:sz w:val="20"/>
          <w:szCs w:val="20"/>
        </w:rPr>
        <w:t xml:space="preserve"> pour la </w:t>
      </w:r>
      <w:proofErr w:type="spellStart"/>
      <w:r>
        <w:rPr>
          <w:rFonts w:ascii="Arial" w:hAnsi="Arial" w:cs="Arial"/>
          <w:sz w:val="20"/>
          <w:szCs w:val="20"/>
        </w:rPr>
        <w:t>santé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B2C7FF2" w14:textId="77777777" w:rsidR="005F5BD0" w:rsidRDefault="005F5BD0" w:rsidP="005F5BD0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requis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conformes</w:t>
      </w:r>
      <w:proofErr w:type="spellEnd"/>
      <w:r>
        <w:rPr>
          <w:rFonts w:ascii="Arial" w:hAnsi="Arial" w:cs="Arial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sz w:val="20"/>
          <w:szCs w:val="20"/>
        </w:rPr>
        <w:t>norme</w:t>
      </w:r>
      <w:proofErr w:type="spellEnd"/>
      <w:r>
        <w:rPr>
          <w:rFonts w:ascii="Arial" w:hAnsi="Arial" w:cs="Arial"/>
          <w:sz w:val="20"/>
          <w:szCs w:val="20"/>
        </w:rPr>
        <w:t xml:space="preserve"> CA 01350.</w:t>
      </w:r>
    </w:p>
    <w:p w14:paraId="65352780" w14:textId="77777777" w:rsidR="005F5BD0" w:rsidRDefault="005F5BD0" w:rsidP="005F5BD0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polychlorure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vinyle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339495E" w14:textId="77777777" w:rsidR="005F5BD0" w:rsidRDefault="005F5BD0" w:rsidP="005F5BD0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polymères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d’halogènes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7C07C42" w14:textId="77777777" w:rsidR="005F5BD0" w:rsidRDefault="005F5BD0" w:rsidP="005F5BD0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d’amiante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5DA1FD49" w14:textId="5DF86A5C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8B4DB5">
        <w:rPr>
          <w:rFonts w:ascii="Arial" w:hAnsi="Arial" w:cs="Arial"/>
          <w:sz w:val="20"/>
          <w:szCs w:val="20"/>
        </w:rPr>
        <w:t>2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236933" w:rsidRPr="00E37305">
        <w:rPr>
          <w:rFonts w:ascii="Arial" w:hAnsi="Arial" w:cs="Arial"/>
          <w:caps/>
          <w:sz w:val="20"/>
          <w:szCs w:val="20"/>
        </w:rPr>
        <w:t>Plinthes souples et accessoires</w:t>
      </w:r>
    </w:p>
    <w:p w14:paraId="2A7EB588" w14:textId="77777777" w:rsidR="00B22526" w:rsidRPr="00E37305" w:rsidRDefault="00B22526" w:rsidP="00C2458F">
      <w:pPr>
        <w:pStyle w:val="ListParagraph"/>
        <w:numPr>
          <w:ilvl w:val="0"/>
          <w:numId w:val="9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3"/>
        <w:gridCol w:w="5549"/>
      </w:tblGrid>
      <w:tr w:rsidR="00DB76C5" w:rsidRPr="00E37305" w14:paraId="45A72682" w14:textId="77777777" w:rsidTr="00B22526">
        <w:tc>
          <w:tcPr>
            <w:tcW w:w="450" w:type="dxa"/>
            <w:shd w:val="clear" w:color="auto" w:fill="auto"/>
          </w:tcPr>
          <w:p w14:paraId="5A06FE58" w14:textId="77777777" w:rsidR="00B22526" w:rsidRPr="00E37305" w:rsidRDefault="00B22526" w:rsidP="00C2458F">
            <w:pPr>
              <w:pStyle w:val="ListParagraph"/>
              <w:numPr>
                <w:ilvl w:val="0"/>
                <w:numId w:val="9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9584AF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2B3FB247" w14:textId="5AB0027A" w:rsidR="00B22526" w:rsidRPr="00E37305" w:rsidRDefault="00236933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Plinthes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sanitaires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nora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3019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D, 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817</w:t>
            </w:r>
          </w:p>
        </w:tc>
      </w:tr>
      <w:tr w:rsidR="00DB76C5" w:rsidRPr="00E37305" w14:paraId="5091396C" w14:textId="77777777" w:rsidTr="00B22526">
        <w:tc>
          <w:tcPr>
            <w:tcW w:w="450" w:type="dxa"/>
            <w:shd w:val="clear" w:color="auto" w:fill="auto"/>
          </w:tcPr>
          <w:p w14:paraId="387D2577" w14:textId="77777777" w:rsidR="00B22526" w:rsidRPr="00E37305" w:rsidRDefault="00B22526" w:rsidP="00C2458F">
            <w:pPr>
              <w:pStyle w:val="ListParagraph"/>
              <w:numPr>
                <w:ilvl w:val="0"/>
                <w:numId w:val="9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41310B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F1861 Standard Specification for Resilient Wall Base</w:t>
            </w:r>
          </w:p>
        </w:tc>
        <w:tc>
          <w:tcPr>
            <w:tcW w:w="5688" w:type="dxa"/>
            <w:shd w:val="clear" w:color="auto" w:fill="auto"/>
          </w:tcPr>
          <w:p w14:paraId="5A74DEB9" w14:textId="046F7370" w:rsidR="00B22526" w:rsidRPr="00E37305" w:rsidRDefault="00B22526" w:rsidP="00943FA0">
            <w:pPr>
              <w:spacing w:before="20" w:after="60"/>
              <w:ind w:left="2" w:hanging="2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Type TP</w:t>
            </w:r>
            <w:r w:rsidR="00943FA0"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spellStart"/>
            <w:r w:rsidR="00943FA0">
              <w:rPr>
                <w:rFonts w:ascii="Arial" w:hAnsi="Arial" w:cs="Arial"/>
                <w:sz w:val="20"/>
                <w:szCs w:val="20"/>
              </w:rPr>
              <w:t>T</w:t>
            </w:r>
            <w:r w:rsidR="00943FA0" w:rsidRPr="00E37305">
              <w:rPr>
                <w:rFonts w:ascii="Arial" w:hAnsi="Arial" w:cs="Arial"/>
                <w:sz w:val="20"/>
                <w:szCs w:val="20"/>
              </w:rPr>
              <w:t>hermoplastique</w:t>
            </w:r>
            <w:proofErr w:type="spellEnd"/>
            <w:r w:rsidR="00943F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t>Caoutchouc</w:t>
            </w:r>
          </w:p>
        </w:tc>
      </w:tr>
      <w:tr w:rsidR="00DB76C5" w:rsidRPr="00E37305" w14:paraId="3D81AA15" w14:textId="77777777" w:rsidTr="00B22526">
        <w:tc>
          <w:tcPr>
            <w:tcW w:w="450" w:type="dxa"/>
            <w:shd w:val="clear" w:color="auto" w:fill="auto"/>
          </w:tcPr>
          <w:p w14:paraId="6E54B262" w14:textId="77777777" w:rsidR="00B22526" w:rsidRPr="00E37305" w:rsidRDefault="00B22526" w:rsidP="00C2458F">
            <w:pPr>
              <w:pStyle w:val="ListParagraph"/>
              <w:numPr>
                <w:ilvl w:val="0"/>
                <w:numId w:val="9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24C44C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02F64A0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33BBC435" w14:textId="77777777" w:rsidTr="00B22526">
        <w:tc>
          <w:tcPr>
            <w:tcW w:w="450" w:type="dxa"/>
            <w:shd w:val="clear" w:color="auto" w:fill="auto"/>
          </w:tcPr>
          <w:p w14:paraId="3266B76E" w14:textId="77777777" w:rsidR="00B22526" w:rsidRPr="00E37305" w:rsidRDefault="00B22526" w:rsidP="00C2458F">
            <w:pPr>
              <w:pStyle w:val="ListParagraph"/>
              <w:numPr>
                <w:ilvl w:val="0"/>
                <w:numId w:val="9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2997D29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4077170A" w14:textId="7675E91B" w:rsidR="00B22526" w:rsidRPr="00E37305" w:rsidRDefault="00236933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nora 959 avec matières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naturelles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abondantes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</w:p>
        </w:tc>
      </w:tr>
      <w:tr w:rsidR="00DB76C5" w:rsidRPr="00E37305" w14:paraId="75BFFFF8" w14:textId="77777777" w:rsidTr="00B22526">
        <w:tc>
          <w:tcPr>
            <w:tcW w:w="450" w:type="dxa"/>
            <w:shd w:val="clear" w:color="auto" w:fill="auto"/>
          </w:tcPr>
          <w:p w14:paraId="4562FC78" w14:textId="77777777" w:rsidR="00B22526" w:rsidRPr="00E37305" w:rsidRDefault="00B22526" w:rsidP="00C2458F">
            <w:pPr>
              <w:pStyle w:val="ListParagraph"/>
              <w:numPr>
                <w:ilvl w:val="0"/>
                <w:numId w:val="9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17C71E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688" w:type="dxa"/>
            <w:shd w:val="clear" w:color="auto" w:fill="auto"/>
          </w:tcPr>
          <w:p w14:paraId="1E2B148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</w:p>
        </w:tc>
      </w:tr>
      <w:tr w:rsidR="00DB76C5" w:rsidRPr="00E37305" w14:paraId="2A082A23" w14:textId="77777777" w:rsidTr="00B22526">
        <w:tc>
          <w:tcPr>
            <w:tcW w:w="450" w:type="dxa"/>
            <w:shd w:val="clear" w:color="auto" w:fill="auto"/>
          </w:tcPr>
          <w:p w14:paraId="61CBD2E0" w14:textId="77777777" w:rsidR="00B22526" w:rsidRPr="00E37305" w:rsidRDefault="00B22526" w:rsidP="00C2458F">
            <w:pPr>
              <w:pStyle w:val="ListParagraph"/>
              <w:numPr>
                <w:ilvl w:val="0"/>
                <w:numId w:val="9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365D4A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688" w:type="dxa"/>
            <w:shd w:val="clear" w:color="auto" w:fill="auto"/>
          </w:tcPr>
          <w:p w14:paraId="549D1A56" w14:textId="0346B726" w:rsidR="00B22526" w:rsidRPr="00E37305" w:rsidRDefault="00C727C9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2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5 couleurs de base</w:t>
            </w:r>
          </w:p>
        </w:tc>
      </w:tr>
      <w:tr w:rsidR="00DB76C5" w:rsidRPr="00E37305" w14:paraId="6B9CABA3" w14:textId="77777777" w:rsidTr="00B22526">
        <w:tc>
          <w:tcPr>
            <w:tcW w:w="450" w:type="dxa"/>
            <w:shd w:val="clear" w:color="auto" w:fill="auto"/>
          </w:tcPr>
          <w:p w14:paraId="164552D7" w14:textId="77777777" w:rsidR="00B22526" w:rsidRPr="00E37305" w:rsidRDefault="00B22526" w:rsidP="00C2458F">
            <w:pPr>
              <w:pStyle w:val="ListParagraph"/>
              <w:numPr>
                <w:ilvl w:val="0"/>
                <w:numId w:val="9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7C87B89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688" w:type="dxa"/>
            <w:shd w:val="clear" w:color="auto" w:fill="auto"/>
          </w:tcPr>
          <w:p w14:paraId="7DC0E1A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DB76C5" w:rsidRPr="00E37305" w14:paraId="13EDFE5B" w14:textId="77777777" w:rsidTr="00B22526">
        <w:tc>
          <w:tcPr>
            <w:tcW w:w="450" w:type="dxa"/>
            <w:shd w:val="clear" w:color="auto" w:fill="auto"/>
          </w:tcPr>
          <w:p w14:paraId="7471776F" w14:textId="77777777" w:rsidR="00B22526" w:rsidRPr="00E37305" w:rsidRDefault="00B22526" w:rsidP="00C2458F">
            <w:pPr>
              <w:pStyle w:val="ListParagraph"/>
              <w:numPr>
                <w:ilvl w:val="0"/>
                <w:numId w:val="9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FFFDAD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Taille :</w:t>
            </w:r>
          </w:p>
          <w:p w14:paraId="557ADA72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Longueur</w:t>
            </w:r>
          </w:p>
          <w:p w14:paraId="651B22AD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Profondeur</w:t>
            </w:r>
            <w:proofErr w:type="spellEnd"/>
          </w:p>
          <w:p w14:paraId="5D0E29D4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Hauteur</w:t>
            </w:r>
          </w:p>
          <w:p w14:paraId="036781D6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34EC9DB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  <w:p w14:paraId="746B97C6" w14:textId="06090C90" w:rsidR="00B22526" w:rsidRPr="00E37305" w:rsidRDefault="00C727C9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10 m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37305">
              <w:rPr>
                <w:rFonts w:ascii="Arial" w:hAnsi="Arial" w:cs="Arial"/>
                <w:sz w:val="20"/>
                <w:szCs w:val="20"/>
              </w:rPr>
              <w:t>32,81 pi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EAA7167" w14:textId="2544C0B9" w:rsidR="00B22526" w:rsidRPr="00E37305" w:rsidRDefault="00C727C9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50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1,97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BCD5A9A" w14:textId="04CBEBDD" w:rsidR="00B22526" w:rsidRPr="00E37305" w:rsidRDefault="00C727C9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152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5,98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019AC26" w14:textId="758AA223" w:rsidR="00B22526" w:rsidRPr="00E37305" w:rsidRDefault="00C727C9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3,2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0,13</w:t>
            </w:r>
            <w:r w:rsidR="00D26E76" w:rsidRPr="00E37305">
              <w:rPr>
                <w:rFonts w:ascii="Arial" w:hAnsi="Arial" w:cs="Arial"/>
                <w:sz w:val="20"/>
                <w:szCs w:val="20"/>
              </w:rPr>
              <w:t>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33F39DA7" w14:textId="77777777" w:rsidTr="00B22526">
        <w:tc>
          <w:tcPr>
            <w:tcW w:w="450" w:type="dxa"/>
            <w:shd w:val="clear" w:color="auto" w:fill="auto"/>
          </w:tcPr>
          <w:p w14:paraId="2C43A6A7" w14:textId="77777777" w:rsidR="00B22526" w:rsidRPr="00E37305" w:rsidRDefault="00B22526" w:rsidP="00C2458F">
            <w:pPr>
              <w:pStyle w:val="ListParagraph"/>
              <w:numPr>
                <w:ilvl w:val="0"/>
                <w:numId w:val="9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A5D13FC" w14:textId="1E70293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688" w:type="dxa"/>
            <w:shd w:val="clear" w:color="auto" w:fill="auto"/>
          </w:tcPr>
          <w:p w14:paraId="1FD470A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1,0</w:t>
            </w:r>
          </w:p>
        </w:tc>
      </w:tr>
      <w:tr w:rsidR="00DB76C5" w:rsidRPr="00E37305" w14:paraId="238E7C44" w14:textId="77777777" w:rsidTr="00B22526">
        <w:tc>
          <w:tcPr>
            <w:tcW w:w="450" w:type="dxa"/>
            <w:shd w:val="clear" w:color="auto" w:fill="auto"/>
          </w:tcPr>
          <w:p w14:paraId="23F3CC5D" w14:textId="77777777" w:rsidR="00B22526" w:rsidRPr="00E37305" w:rsidRDefault="00B22526" w:rsidP="00C2458F">
            <w:pPr>
              <w:pStyle w:val="ListParagraph"/>
              <w:numPr>
                <w:ilvl w:val="0"/>
                <w:numId w:val="9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AF3C434" w14:textId="577AFCE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54BAF67A" w14:textId="452CED3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1</w:t>
            </w:r>
            <w:r w:rsidR="00CE61D6" w:rsidRPr="00E37305">
              <w:rPr>
                <w:rFonts w:ascii="Arial" w:hAnsi="Arial" w:cs="Arial"/>
                <w:sz w:val="20"/>
                <w:szCs w:val="20"/>
              </w:rPr>
              <w:t>47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</w:t>
            </w:r>
            <w:r w:rsidR="00CE61D6" w:rsidRPr="00E37305">
              <w:rPr>
                <w:rFonts w:ascii="Arial" w:hAnsi="Arial" w:cs="Arial"/>
                <w:sz w:val="20"/>
                <w:szCs w:val="20"/>
              </w:rPr>
              <w:t>249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162FAFFC" w14:textId="77777777" w:rsidTr="00B22526">
        <w:tc>
          <w:tcPr>
            <w:tcW w:w="450" w:type="dxa"/>
            <w:shd w:val="clear" w:color="auto" w:fill="auto"/>
          </w:tcPr>
          <w:p w14:paraId="2C41FD4B" w14:textId="77777777" w:rsidR="00B22526" w:rsidRPr="00E37305" w:rsidRDefault="00B22526" w:rsidP="00C2458F">
            <w:pPr>
              <w:pStyle w:val="ListParagraph"/>
              <w:numPr>
                <w:ilvl w:val="0"/>
                <w:numId w:val="9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7A9EEFB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688" w:type="dxa"/>
            <w:shd w:val="clear" w:color="auto" w:fill="auto"/>
          </w:tcPr>
          <w:p w14:paraId="3E6079DC" w14:textId="459EBC37" w:rsidR="00B22526" w:rsidRPr="00E37305" w:rsidRDefault="004335D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192E48BA" w14:textId="77777777" w:rsidTr="00B22526">
        <w:tc>
          <w:tcPr>
            <w:tcW w:w="450" w:type="dxa"/>
            <w:shd w:val="clear" w:color="auto" w:fill="auto"/>
          </w:tcPr>
          <w:p w14:paraId="3E7F1FD4" w14:textId="77777777" w:rsidR="00B22526" w:rsidRPr="00E37305" w:rsidRDefault="00B22526" w:rsidP="00C2458F">
            <w:pPr>
              <w:pStyle w:val="ListParagraph"/>
              <w:numPr>
                <w:ilvl w:val="0"/>
                <w:numId w:val="9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2DF4D43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247E37C5" w14:textId="27ED95D2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2453CD3C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lastRenderedPageBreak/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247C9E6E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2D640F5B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2C325104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E765BC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3DF53B48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78A0D391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17CF343A" w14:textId="77777777" w:rsidR="00E765BC" w:rsidRDefault="00B22526" w:rsidP="00E765BC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03134D32" w14:textId="77777777" w:rsidR="00E765BC" w:rsidRDefault="00E765BC" w:rsidP="00E765BC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lastRenderedPageBreak/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16852C84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9F6A82" w:rsidRDefault="009F6A82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9F6A82" w:rsidRDefault="009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2130191A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5A74D7">
      <w:rPr>
        <w:sz w:val="16"/>
        <w:szCs w:val="16"/>
      </w:rPr>
      <w:t>05/2022</w:t>
    </w:r>
  </w:p>
  <w:p w14:paraId="50CAC390" w14:textId="77777777" w:rsidR="009F6A82" w:rsidRPr="00750B91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9F6A82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2FA73F96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5A74D7">
      <w:rPr>
        <w:sz w:val="16"/>
        <w:szCs w:val="16"/>
      </w:rPr>
      <w:t>05/2022</w:t>
    </w:r>
  </w:p>
  <w:p w14:paraId="4891CC26" w14:textId="77777777" w:rsidR="009F6A82" w:rsidRDefault="009F6A82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9F6A82" w:rsidRDefault="009F6A82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9F6A82" w:rsidRDefault="009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9F6A82" w:rsidRPr="00546A16" w:rsidRDefault="009F6A82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9F6A82" w:rsidRDefault="009F6A82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630625">
    <w:abstractNumId w:val="0"/>
  </w:num>
  <w:num w:numId="2" w16cid:durableId="987594336">
    <w:abstractNumId w:val="24"/>
  </w:num>
  <w:num w:numId="3" w16cid:durableId="367531458">
    <w:abstractNumId w:val="77"/>
  </w:num>
  <w:num w:numId="4" w16cid:durableId="1541504752">
    <w:abstractNumId w:val="2"/>
  </w:num>
  <w:num w:numId="5" w16cid:durableId="1694915994">
    <w:abstractNumId w:val="73"/>
  </w:num>
  <w:num w:numId="6" w16cid:durableId="622493481">
    <w:abstractNumId w:val="15"/>
  </w:num>
  <w:num w:numId="7" w16cid:durableId="2114086037">
    <w:abstractNumId w:val="63"/>
  </w:num>
  <w:num w:numId="8" w16cid:durableId="429860840">
    <w:abstractNumId w:val="69"/>
  </w:num>
  <w:num w:numId="9" w16cid:durableId="380373258">
    <w:abstractNumId w:val="8"/>
  </w:num>
  <w:num w:numId="10" w16cid:durableId="2092194751">
    <w:abstractNumId w:val="1"/>
  </w:num>
  <w:num w:numId="11" w16cid:durableId="1461415486">
    <w:abstractNumId w:val="102"/>
  </w:num>
  <w:num w:numId="12" w16cid:durableId="2101874775">
    <w:abstractNumId w:val="37"/>
  </w:num>
  <w:num w:numId="13" w16cid:durableId="1540046198">
    <w:abstractNumId w:val="50"/>
  </w:num>
  <w:num w:numId="14" w16cid:durableId="1672366699">
    <w:abstractNumId w:val="98"/>
  </w:num>
  <w:num w:numId="15" w16cid:durableId="848717205">
    <w:abstractNumId w:val="84"/>
  </w:num>
  <w:num w:numId="16" w16cid:durableId="1691446912">
    <w:abstractNumId w:val="43"/>
  </w:num>
  <w:num w:numId="17" w16cid:durableId="1008869904">
    <w:abstractNumId w:val="35"/>
  </w:num>
  <w:num w:numId="18" w16cid:durableId="1896965521">
    <w:abstractNumId w:val="80"/>
  </w:num>
  <w:num w:numId="19" w16cid:durableId="983124990">
    <w:abstractNumId w:val="13"/>
  </w:num>
  <w:num w:numId="20" w16cid:durableId="898980820">
    <w:abstractNumId w:val="49"/>
  </w:num>
  <w:num w:numId="21" w16cid:durableId="731462307">
    <w:abstractNumId w:val="31"/>
  </w:num>
  <w:num w:numId="22" w16cid:durableId="1861772684">
    <w:abstractNumId w:val="53"/>
  </w:num>
  <w:num w:numId="23" w16cid:durableId="469440816">
    <w:abstractNumId w:val="72"/>
  </w:num>
  <w:num w:numId="24" w16cid:durableId="637105303">
    <w:abstractNumId w:val="85"/>
  </w:num>
  <w:num w:numId="25" w16cid:durableId="229539806">
    <w:abstractNumId w:val="65"/>
  </w:num>
  <w:num w:numId="26" w16cid:durableId="1041588058">
    <w:abstractNumId w:val="28"/>
  </w:num>
  <w:num w:numId="27" w16cid:durableId="124739046">
    <w:abstractNumId w:val="46"/>
  </w:num>
  <w:num w:numId="28" w16cid:durableId="1434400169">
    <w:abstractNumId w:val="97"/>
  </w:num>
  <w:num w:numId="29" w16cid:durableId="1999533661">
    <w:abstractNumId w:val="61"/>
  </w:num>
  <w:num w:numId="30" w16cid:durableId="920918157">
    <w:abstractNumId w:val="71"/>
  </w:num>
  <w:num w:numId="31" w16cid:durableId="1492021367">
    <w:abstractNumId w:val="56"/>
  </w:num>
  <w:num w:numId="32" w16cid:durableId="504515211">
    <w:abstractNumId w:val="38"/>
  </w:num>
  <w:num w:numId="33" w16cid:durableId="1803427723">
    <w:abstractNumId w:val="57"/>
  </w:num>
  <w:num w:numId="34" w16cid:durableId="241719340">
    <w:abstractNumId w:val="19"/>
  </w:num>
  <w:num w:numId="35" w16cid:durableId="1384866441">
    <w:abstractNumId w:val="90"/>
  </w:num>
  <w:num w:numId="36" w16cid:durableId="2137793935">
    <w:abstractNumId w:val="103"/>
  </w:num>
  <w:num w:numId="37" w16cid:durableId="575435717">
    <w:abstractNumId w:val="32"/>
  </w:num>
  <w:num w:numId="38" w16cid:durableId="276060094">
    <w:abstractNumId w:val="83"/>
  </w:num>
  <w:num w:numId="39" w16cid:durableId="1699891955">
    <w:abstractNumId w:val="7"/>
  </w:num>
  <w:num w:numId="40" w16cid:durableId="1332219701">
    <w:abstractNumId w:val="6"/>
  </w:num>
  <w:num w:numId="41" w16cid:durableId="1754542215">
    <w:abstractNumId w:val="88"/>
  </w:num>
  <w:num w:numId="42" w16cid:durableId="1966884833">
    <w:abstractNumId w:val="27"/>
  </w:num>
  <w:num w:numId="43" w16cid:durableId="691567913">
    <w:abstractNumId w:val="22"/>
  </w:num>
  <w:num w:numId="44" w16cid:durableId="1257638615">
    <w:abstractNumId w:val="14"/>
  </w:num>
  <w:num w:numId="45" w16cid:durableId="608584767">
    <w:abstractNumId w:val="12"/>
  </w:num>
  <w:num w:numId="46" w16cid:durableId="907422400">
    <w:abstractNumId w:val="96"/>
  </w:num>
  <w:num w:numId="47" w16cid:durableId="1078597317">
    <w:abstractNumId w:val="25"/>
  </w:num>
  <w:num w:numId="48" w16cid:durableId="1371803383">
    <w:abstractNumId w:val="74"/>
  </w:num>
  <w:num w:numId="49" w16cid:durableId="2138643254">
    <w:abstractNumId w:val="70"/>
  </w:num>
  <w:num w:numId="50" w16cid:durableId="437527392">
    <w:abstractNumId w:val="92"/>
  </w:num>
  <w:num w:numId="51" w16cid:durableId="1698122532">
    <w:abstractNumId w:val="10"/>
  </w:num>
  <w:num w:numId="52" w16cid:durableId="575210496">
    <w:abstractNumId w:val="64"/>
  </w:num>
  <w:num w:numId="53" w16cid:durableId="1708868924">
    <w:abstractNumId w:val="81"/>
  </w:num>
  <w:num w:numId="54" w16cid:durableId="1244604410">
    <w:abstractNumId w:val="16"/>
  </w:num>
  <w:num w:numId="55" w16cid:durableId="732505516">
    <w:abstractNumId w:val="20"/>
  </w:num>
  <w:num w:numId="56" w16cid:durableId="1137838637">
    <w:abstractNumId w:val="36"/>
  </w:num>
  <w:num w:numId="57" w16cid:durableId="1506093995">
    <w:abstractNumId w:val="78"/>
  </w:num>
  <w:num w:numId="58" w16cid:durableId="2048797736">
    <w:abstractNumId w:val="3"/>
  </w:num>
  <w:num w:numId="59" w16cid:durableId="1391224705">
    <w:abstractNumId w:val="76"/>
  </w:num>
  <w:num w:numId="60" w16cid:durableId="1223252317">
    <w:abstractNumId w:val="45"/>
  </w:num>
  <w:num w:numId="61" w16cid:durableId="1542938628">
    <w:abstractNumId w:val="39"/>
  </w:num>
  <w:num w:numId="62" w16cid:durableId="1990208589">
    <w:abstractNumId w:val="18"/>
  </w:num>
  <w:num w:numId="63" w16cid:durableId="519927917">
    <w:abstractNumId w:val="59"/>
  </w:num>
  <w:num w:numId="64" w16cid:durableId="138228873">
    <w:abstractNumId w:val="93"/>
  </w:num>
  <w:num w:numId="65" w16cid:durableId="1145732195">
    <w:abstractNumId w:val="68"/>
  </w:num>
  <w:num w:numId="66" w16cid:durableId="622730184">
    <w:abstractNumId w:val="52"/>
  </w:num>
  <w:num w:numId="67" w16cid:durableId="249697202">
    <w:abstractNumId w:val="4"/>
  </w:num>
  <w:num w:numId="68" w16cid:durableId="2117673049">
    <w:abstractNumId w:val="47"/>
  </w:num>
  <w:num w:numId="69" w16cid:durableId="560603725">
    <w:abstractNumId w:val="62"/>
  </w:num>
  <w:num w:numId="70" w16cid:durableId="258609007">
    <w:abstractNumId w:val="99"/>
  </w:num>
  <w:num w:numId="71" w16cid:durableId="1937057455">
    <w:abstractNumId w:val="29"/>
  </w:num>
  <w:num w:numId="72" w16cid:durableId="422452999">
    <w:abstractNumId w:val="58"/>
  </w:num>
  <w:num w:numId="73" w16cid:durableId="52235937">
    <w:abstractNumId w:val="89"/>
  </w:num>
  <w:num w:numId="74" w16cid:durableId="279725474">
    <w:abstractNumId w:val="30"/>
  </w:num>
  <w:num w:numId="75" w16cid:durableId="786847411">
    <w:abstractNumId w:val="44"/>
  </w:num>
  <w:num w:numId="76" w16cid:durableId="2031487377">
    <w:abstractNumId w:val="33"/>
  </w:num>
  <w:num w:numId="77" w16cid:durableId="1580092042">
    <w:abstractNumId w:val="51"/>
  </w:num>
  <w:num w:numId="78" w16cid:durableId="599685737">
    <w:abstractNumId w:val="5"/>
  </w:num>
  <w:num w:numId="79" w16cid:durableId="1330450023">
    <w:abstractNumId w:val="40"/>
  </w:num>
  <w:num w:numId="80" w16cid:durableId="774834637">
    <w:abstractNumId w:val="101"/>
  </w:num>
  <w:num w:numId="81" w16cid:durableId="787047243">
    <w:abstractNumId w:val="75"/>
  </w:num>
  <w:num w:numId="82" w16cid:durableId="756825057">
    <w:abstractNumId w:val="9"/>
  </w:num>
  <w:num w:numId="83" w16cid:durableId="1289161348">
    <w:abstractNumId w:val="34"/>
  </w:num>
  <w:num w:numId="84" w16cid:durableId="525145214">
    <w:abstractNumId w:val="94"/>
  </w:num>
  <w:num w:numId="85" w16cid:durableId="1352805144">
    <w:abstractNumId w:val="17"/>
  </w:num>
  <w:num w:numId="86" w16cid:durableId="1270695050">
    <w:abstractNumId w:val="87"/>
  </w:num>
  <w:num w:numId="87" w16cid:durableId="1536771518">
    <w:abstractNumId w:val="11"/>
  </w:num>
  <w:num w:numId="88" w16cid:durableId="2142184507">
    <w:abstractNumId w:val="21"/>
  </w:num>
  <w:num w:numId="89" w16cid:durableId="1310093771">
    <w:abstractNumId w:val="55"/>
  </w:num>
  <w:num w:numId="90" w16cid:durableId="1318874797">
    <w:abstractNumId w:val="48"/>
  </w:num>
  <w:num w:numId="91" w16cid:durableId="28723479">
    <w:abstractNumId w:val="60"/>
  </w:num>
  <w:num w:numId="92" w16cid:durableId="1804955313">
    <w:abstractNumId w:val="95"/>
  </w:num>
  <w:num w:numId="93" w16cid:durableId="697195830">
    <w:abstractNumId w:val="82"/>
  </w:num>
  <w:num w:numId="94" w16cid:durableId="1852840974">
    <w:abstractNumId w:val="79"/>
  </w:num>
  <w:num w:numId="95" w16cid:durableId="744229098">
    <w:abstractNumId w:val="86"/>
  </w:num>
  <w:num w:numId="96" w16cid:durableId="281114190">
    <w:abstractNumId w:val="42"/>
  </w:num>
  <w:num w:numId="97" w16cid:durableId="746145945">
    <w:abstractNumId w:val="26"/>
  </w:num>
  <w:num w:numId="98" w16cid:durableId="983852614">
    <w:abstractNumId w:val="67"/>
  </w:num>
  <w:num w:numId="99" w16cid:durableId="1934506308">
    <w:abstractNumId w:val="41"/>
  </w:num>
  <w:num w:numId="100" w16cid:durableId="1601450505">
    <w:abstractNumId w:val="66"/>
  </w:num>
  <w:num w:numId="101" w16cid:durableId="176309061">
    <w:abstractNumId w:val="100"/>
  </w:num>
  <w:num w:numId="102" w16cid:durableId="341203065">
    <w:abstractNumId w:val="91"/>
  </w:num>
  <w:num w:numId="103" w16cid:durableId="1820420150">
    <w:abstractNumId w:val="54"/>
  </w:num>
  <w:num w:numId="104" w16cid:durableId="21052215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5908199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4463842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7047491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46B67"/>
    <w:rsid w:val="0015082F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47D"/>
    <w:rsid w:val="003B1E38"/>
    <w:rsid w:val="00407AAA"/>
    <w:rsid w:val="00422B86"/>
    <w:rsid w:val="004266ED"/>
    <w:rsid w:val="004335DE"/>
    <w:rsid w:val="004466CA"/>
    <w:rsid w:val="0045026C"/>
    <w:rsid w:val="00461E1B"/>
    <w:rsid w:val="004B284D"/>
    <w:rsid w:val="00503CA4"/>
    <w:rsid w:val="00550BE1"/>
    <w:rsid w:val="0056240D"/>
    <w:rsid w:val="005A6A20"/>
    <w:rsid w:val="005A6B73"/>
    <w:rsid w:val="005A74D7"/>
    <w:rsid w:val="005B79F3"/>
    <w:rsid w:val="005C5C69"/>
    <w:rsid w:val="005F57F3"/>
    <w:rsid w:val="005F5BD0"/>
    <w:rsid w:val="00614724"/>
    <w:rsid w:val="0062286B"/>
    <w:rsid w:val="00626FCB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B4DB5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9F6A82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765BC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A74D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5A74D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A74D7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2479</Words>
  <Characters>13645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2022-06-07T21:37:00Z</dcterms:created>
  <dcterms:modified xsi:type="dcterms:W3CDTF">2022-06-07T21:37:00Z</dcterms:modified>
</cp:coreProperties>
</file>